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84" w:rsidRDefault="00745984" w:rsidP="00745984">
      <w:pPr>
        <w:jc w:val="center"/>
        <w:rPr>
          <w:b/>
        </w:rPr>
      </w:pPr>
      <w:r>
        <w:rPr>
          <w:b/>
        </w:rPr>
        <w:t>MINUTES</w:t>
      </w:r>
    </w:p>
    <w:p w:rsidR="00745984" w:rsidRDefault="00745984" w:rsidP="00745984">
      <w:pPr>
        <w:jc w:val="center"/>
        <w:rPr>
          <w:b/>
        </w:rPr>
      </w:pPr>
      <w:r>
        <w:rPr>
          <w:b/>
        </w:rPr>
        <w:t>WARRICK COUNTY DRAINAGE BOARD</w:t>
      </w:r>
    </w:p>
    <w:p w:rsidR="00745984" w:rsidRDefault="00745984" w:rsidP="00745984">
      <w:pPr>
        <w:jc w:val="center"/>
        <w:rPr>
          <w:b/>
        </w:rPr>
      </w:pPr>
      <w:r>
        <w:rPr>
          <w:b/>
        </w:rPr>
        <w:t>&amp;</w:t>
      </w:r>
    </w:p>
    <w:p w:rsidR="00745984" w:rsidRDefault="00745984" w:rsidP="00745984">
      <w:pPr>
        <w:jc w:val="center"/>
        <w:rPr>
          <w:b/>
        </w:rPr>
      </w:pPr>
      <w:r>
        <w:rPr>
          <w:b/>
        </w:rPr>
        <w:t>DEPARTMENT OF STORM WATER</w:t>
      </w:r>
    </w:p>
    <w:p w:rsidR="00745984" w:rsidRDefault="00745984" w:rsidP="00745984">
      <w:pPr>
        <w:jc w:val="center"/>
        <w:rPr>
          <w:b/>
        </w:rPr>
      </w:pPr>
      <w:r>
        <w:rPr>
          <w:b/>
        </w:rPr>
        <w:t>JANUARY 23, 2017</w:t>
      </w:r>
    </w:p>
    <w:p w:rsidR="00745984" w:rsidRDefault="00745984" w:rsidP="00745984">
      <w:pPr>
        <w:jc w:val="center"/>
      </w:pPr>
      <w:r>
        <w:t>Regular Session</w:t>
      </w:r>
    </w:p>
    <w:p w:rsidR="00745984" w:rsidRDefault="00745984" w:rsidP="00745984">
      <w:pPr>
        <w:jc w:val="center"/>
      </w:pPr>
      <w:r>
        <w:t>Old Historic Courthouse</w:t>
      </w:r>
    </w:p>
    <w:p w:rsidR="00745984" w:rsidRDefault="00745984" w:rsidP="00745984">
      <w:pPr>
        <w:jc w:val="center"/>
      </w:pPr>
      <w:r>
        <w:t>107 W. Locust St. Suite 303</w:t>
      </w:r>
    </w:p>
    <w:p w:rsidR="00745984" w:rsidRDefault="00745984" w:rsidP="00745984">
      <w:pPr>
        <w:jc w:val="center"/>
      </w:pPr>
      <w:r>
        <w:t>Boonville, In 47601</w:t>
      </w:r>
    </w:p>
    <w:p w:rsidR="00745984" w:rsidRDefault="00745984" w:rsidP="00745984">
      <w:pPr>
        <w:jc w:val="center"/>
      </w:pPr>
      <w:r>
        <w:t>812-897-6170</w:t>
      </w:r>
    </w:p>
    <w:p w:rsidR="00745984" w:rsidRDefault="00745984" w:rsidP="00745984">
      <w:pPr>
        <w:jc w:val="center"/>
      </w:pPr>
    </w:p>
    <w:p w:rsidR="00745984" w:rsidRDefault="00745984" w:rsidP="00745984">
      <w:pPr>
        <w:jc w:val="center"/>
      </w:pPr>
    </w:p>
    <w:p w:rsidR="00745984" w:rsidRDefault="00745984" w:rsidP="00745984">
      <w:r>
        <w:t>The Warrick County Drainage Board and Department of Storm Water met in regular session with Bob Johnson, President; Dan Saylor, Vice President; Phillip H. Baxter, Surveyor; Steve Sherwood, Director of Storm Water, Morrie Doll, Attorney; and Kim Lutton, Recording Secretary.</w:t>
      </w:r>
    </w:p>
    <w:p w:rsidR="00745984" w:rsidRDefault="00745984" w:rsidP="00745984"/>
    <w:p w:rsidR="00745984" w:rsidRDefault="00745984" w:rsidP="00745984">
      <w:r>
        <w:t>Present in the audience was Joe Grassman and Jim Morley Jr.</w:t>
      </w:r>
    </w:p>
    <w:p w:rsidR="00745984" w:rsidRDefault="00745984" w:rsidP="00745984"/>
    <w:p w:rsidR="00745984" w:rsidRDefault="00745984" w:rsidP="00745984">
      <w:r>
        <w:t>President Johnson opened the meeting of January 23, 2017 with the Pledge of Allegiance.</w:t>
      </w:r>
    </w:p>
    <w:p w:rsidR="00745984" w:rsidRDefault="00745984" w:rsidP="00745984"/>
    <w:p w:rsidR="00F36BA0" w:rsidRDefault="00F36BA0" w:rsidP="00745984">
      <w:r>
        <w:t>Steve Sherwood:  Let the record reflect that Marlin Weisheit is absent this meeting.</w:t>
      </w:r>
    </w:p>
    <w:p w:rsidR="00F36BA0" w:rsidRDefault="00F36BA0" w:rsidP="00745984"/>
    <w:p w:rsidR="00745984" w:rsidRPr="00E44AD7" w:rsidRDefault="00F36BA0" w:rsidP="00745984">
      <w:pPr>
        <w:rPr>
          <w:b/>
          <w:u w:val="single"/>
        </w:rPr>
      </w:pPr>
      <w:r w:rsidRPr="00E44AD7">
        <w:rPr>
          <w:b/>
          <w:u w:val="single"/>
        </w:rPr>
        <w:t>APPROVAL OF MINUTES:</w:t>
      </w:r>
    </w:p>
    <w:p w:rsidR="00F36BA0" w:rsidRDefault="00F36BA0" w:rsidP="00745984"/>
    <w:p w:rsidR="00F36BA0" w:rsidRDefault="00F36BA0" w:rsidP="00745984">
      <w:r>
        <w:t>President Johnson:  First thing is approval of minutes for January 9</w:t>
      </w:r>
      <w:r w:rsidRPr="00F36BA0">
        <w:rPr>
          <w:vertAlign w:val="superscript"/>
        </w:rPr>
        <w:t>th</w:t>
      </w:r>
      <w:r>
        <w:t>.</w:t>
      </w:r>
    </w:p>
    <w:p w:rsidR="00F36BA0" w:rsidRDefault="00F36BA0" w:rsidP="00745984"/>
    <w:p w:rsidR="00F36BA0" w:rsidRDefault="00F36BA0" w:rsidP="00745984">
      <w:r>
        <w:t>Morrie:  Actually, it looks like there’s two months that need to be approved.</w:t>
      </w:r>
    </w:p>
    <w:p w:rsidR="00F36BA0" w:rsidRDefault="00F36BA0" w:rsidP="00745984"/>
    <w:p w:rsidR="00F36BA0" w:rsidRDefault="00F36BA0" w:rsidP="00745984">
      <w:r>
        <w:t>President Johnson:  Well I think on the 12</w:t>
      </w:r>
      <w:r w:rsidRPr="00F36BA0">
        <w:rPr>
          <w:vertAlign w:val="superscript"/>
        </w:rPr>
        <w:t>th</w:t>
      </w:r>
      <w:r>
        <w:t xml:space="preserve"> of December, from what I’ve read on some emails from Mr. Glass, is for the commissioners (we weren’t involved and there’s two new ones), that we can just file the minutes.  </w:t>
      </w:r>
    </w:p>
    <w:p w:rsidR="00F36BA0" w:rsidRDefault="00F36BA0" w:rsidP="00745984"/>
    <w:p w:rsidR="00067F72" w:rsidRDefault="00F36BA0" w:rsidP="00745984">
      <w:r>
        <w:t>Morrie:  That’s fine if that’s your wishes.  I think you could also abstain from voting and Phil could vote in favor</w:t>
      </w:r>
      <w:r w:rsidR="00067F72">
        <w:t xml:space="preserve"> of it on Drainage Board and it would pass with a single vote.  I would rather you let Phil adopt them.  He was here in December.  The two of you could abstain because you weren’</w:t>
      </w:r>
      <w:r w:rsidR="0021648B">
        <w:t xml:space="preserve">t yet installed in your positions.  </w:t>
      </w:r>
    </w:p>
    <w:p w:rsidR="00760252" w:rsidRDefault="00760252" w:rsidP="00745984"/>
    <w:p w:rsidR="00760252" w:rsidRDefault="00760252" w:rsidP="00745984">
      <w:r>
        <w:t>President Johnson:  I’ll take a motion to allow Phil to approve the minutes.</w:t>
      </w:r>
    </w:p>
    <w:p w:rsidR="00760252" w:rsidRDefault="00760252" w:rsidP="00745984"/>
    <w:p w:rsidR="00760252" w:rsidRDefault="00760252" w:rsidP="00745984">
      <w:r>
        <w:t>Phil:  I’ll make a motion to approve the minutes so we can adopt them.</w:t>
      </w:r>
    </w:p>
    <w:p w:rsidR="00760252" w:rsidRDefault="00760252" w:rsidP="00745984"/>
    <w:p w:rsidR="00760252" w:rsidRDefault="00760252" w:rsidP="00745984">
      <w:r>
        <w:t>Morrie:  One of you could second the motion even though you don’t intend to vote.</w:t>
      </w:r>
    </w:p>
    <w:p w:rsidR="00760252" w:rsidRDefault="00760252" w:rsidP="00745984"/>
    <w:p w:rsidR="00760252" w:rsidRDefault="00760252" w:rsidP="00745984">
      <w:r>
        <w:t>Commissioner Saylor:  Second.</w:t>
      </w:r>
    </w:p>
    <w:p w:rsidR="00760252" w:rsidRDefault="00760252" w:rsidP="00745984"/>
    <w:p w:rsidR="00760252" w:rsidRDefault="00760252" w:rsidP="00745984">
      <w:r>
        <w:lastRenderedPageBreak/>
        <w:t>President John</w:t>
      </w:r>
      <w:r w:rsidR="0092747E">
        <w:t>son:  All in favor say aye.  1-0</w:t>
      </w:r>
      <w:r>
        <w:t>.</w:t>
      </w:r>
    </w:p>
    <w:p w:rsidR="00760252" w:rsidRDefault="00760252" w:rsidP="00745984"/>
    <w:p w:rsidR="00760252" w:rsidRDefault="00760252" w:rsidP="00745984">
      <w:r>
        <w:t>Commissioner Saylor:  I abstain.</w:t>
      </w:r>
    </w:p>
    <w:p w:rsidR="00760252" w:rsidRDefault="00760252" w:rsidP="00745984"/>
    <w:p w:rsidR="00760252" w:rsidRDefault="00760252" w:rsidP="00745984">
      <w:r>
        <w:t>President Johnson:  I abstain.</w:t>
      </w:r>
    </w:p>
    <w:p w:rsidR="00760252" w:rsidRDefault="00760252" w:rsidP="00745984"/>
    <w:p w:rsidR="00760252" w:rsidRDefault="00760252" w:rsidP="00745984">
      <w:r>
        <w:t>Morrie:  Thank you.</w:t>
      </w:r>
    </w:p>
    <w:p w:rsidR="00760252" w:rsidRDefault="00760252" w:rsidP="00745984"/>
    <w:p w:rsidR="0092747E" w:rsidRDefault="0092747E" w:rsidP="00745984">
      <w:r>
        <w:t>President Johnson:  Ok, now for January 9</w:t>
      </w:r>
      <w:r w:rsidRPr="0092747E">
        <w:rPr>
          <w:vertAlign w:val="superscript"/>
        </w:rPr>
        <w:t>th</w:t>
      </w:r>
      <w:r>
        <w:t xml:space="preserve">.  Has everybody had a chance to read the minutes?  </w:t>
      </w:r>
    </w:p>
    <w:p w:rsidR="0092747E" w:rsidRDefault="0092747E" w:rsidP="00745984"/>
    <w:p w:rsidR="0092747E" w:rsidRDefault="0092747E" w:rsidP="00745984">
      <w:r>
        <w:t>Commissioner Saylor:  I have.  I make a motion to approve the January 9</w:t>
      </w:r>
      <w:r w:rsidRPr="0092747E">
        <w:rPr>
          <w:vertAlign w:val="superscript"/>
        </w:rPr>
        <w:t>th</w:t>
      </w:r>
      <w:r>
        <w:t xml:space="preserve"> minutes.</w:t>
      </w:r>
    </w:p>
    <w:p w:rsidR="0092747E" w:rsidRDefault="0092747E" w:rsidP="00745984"/>
    <w:p w:rsidR="0092747E" w:rsidRDefault="0092747E" w:rsidP="00745984">
      <w:r>
        <w:t>President Johnson:  I second.  All in favor say aye.  2-0.</w:t>
      </w:r>
    </w:p>
    <w:p w:rsidR="0092747E" w:rsidRDefault="0092747E" w:rsidP="00745984"/>
    <w:p w:rsidR="0092747E" w:rsidRPr="00E44AD7" w:rsidRDefault="0092747E" w:rsidP="00745984">
      <w:pPr>
        <w:rPr>
          <w:b/>
          <w:u w:val="single"/>
        </w:rPr>
      </w:pPr>
      <w:r w:rsidRPr="00E44AD7">
        <w:rPr>
          <w:b/>
          <w:u w:val="single"/>
        </w:rPr>
        <w:t>WARRICK TRAIL APARTMENTS:</w:t>
      </w:r>
    </w:p>
    <w:p w:rsidR="0092747E" w:rsidRDefault="0092747E" w:rsidP="00745984"/>
    <w:p w:rsidR="0092747E" w:rsidRDefault="0092747E" w:rsidP="00745984">
      <w:r>
        <w:t>President Johnson:  Ok, moving on to other busine</w:t>
      </w:r>
      <w:r w:rsidR="006E1173">
        <w:t xml:space="preserve">ss.  Warrick Trail Apartments, drainage easement vacation, Morley and Associates.  </w:t>
      </w:r>
    </w:p>
    <w:p w:rsidR="006E1173" w:rsidRDefault="006E1173" w:rsidP="00745984"/>
    <w:p w:rsidR="006E1173" w:rsidRDefault="006E1173" w:rsidP="00745984">
      <w:r>
        <w:t xml:space="preserve">Jim Morley Jr.:  Jim Morley Jr., Morley and Associates, Project Engineer.  </w:t>
      </w:r>
      <w:r w:rsidR="00FD1509">
        <w:t>You should have a packet in front of you that shows the area we’re talking</w:t>
      </w:r>
      <w:r w:rsidR="00397006">
        <w:t xml:space="preserve"> about.  If you know, the rounda</w:t>
      </w:r>
      <w:r w:rsidR="00FD1509">
        <w:t>bout is at the corner of Grimm and Warrick Trail.  When Warrick Trail, which is the brand new road that runs parallel to the Lloyd Expressway, when it was built it we</w:t>
      </w:r>
      <w:r w:rsidR="00A7480E">
        <w:t>nt through vacant farm fi</w:t>
      </w:r>
      <w:bookmarkStart w:id="0" w:name="_GoBack"/>
      <w:bookmarkEnd w:id="0"/>
      <w:r w:rsidR="00A7480E">
        <w:t xml:space="preserve">elds.  So there were ditches down both sides of the road that we had to use to collect the farm fueled water and get it into the drainage system for the road.  </w:t>
      </w:r>
      <w:r w:rsidR="000E271C">
        <w:t xml:space="preserve">Through the Warrick Trail Apartments, which are those 3 or 4-story buildings that are currently being built over there, that area is being developed.  And when they develop that, they fill all that ground up and the ditches that used to run down along the roadway are no longer there.  </w:t>
      </w:r>
      <w:r w:rsidR="00C50B35">
        <w:t xml:space="preserve">Now that water is just piped straight into the road system like it was always supposed be.  But that can’t occur until development occurs.  Now that development has occurred there’s a part of the easement </w:t>
      </w:r>
      <w:r w:rsidR="001F489E">
        <w:t>that is no longer required for drainage because the ditch that was there is now gone.  Vectren is going to be running electric lines underground in that area and Vectren will not place their underground electric line in a drainage easement so we’</w:t>
      </w:r>
      <w:r w:rsidR="00E424EC">
        <w:t xml:space="preserve">re asking to release a portion of that drainage easement so they can put electric lines there.  </w:t>
      </w:r>
      <w:r w:rsidR="003C0EC3">
        <w:t xml:space="preserve">I would only come to you with this request if there was no drainage in the area and that’s the situation.  There’s no drainage in those ditches anymore because of the development that has occurred.  </w:t>
      </w:r>
    </w:p>
    <w:p w:rsidR="009E4385" w:rsidRDefault="009E4385" w:rsidP="00745984"/>
    <w:p w:rsidR="009E4385" w:rsidRDefault="009E4385" w:rsidP="00745984">
      <w:r>
        <w:t>Phil:  We recommend approval.</w:t>
      </w:r>
    </w:p>
    <w:p w:rsidR="009E4385" w:rsidRDefault="009E4385" w:rsidP="00745984"/>
    <w:p w:rsidR="009E4385" w:rsidRDefault="009E4385" w:rsidP="00745984">
      <w:r>
        <w:t xml:space="preserve">Jim Morley Jr.:  And I’ll say this, as in keeping with the drainage plan that we filed, that Warrick Trail </w:t>
      </w:r>
      <w:r w:rsidR="00B57355">
        <w:t>Apartments</w:t>
      </w:r>
      <w:r>
        <w:t xml:space="preserve"> came to you as a P.U.D. as a drainage plan, and those drainage plans were approved.  So this is </w:t>
      </w:r>
      <w:r w:rsidR="00C913A8">
        <w:t xml:space="preserve">keeping in with all the drainage plans that were previously approved.  </w:t>
      </w:r>
    </w:p>
    <w:p w:rsidR="00C913A8" w:rsidRDefault="00C913A8" w:rsidP="00745984"/>
    <w:p w:rsidR="00C913A8" w:rsidRDefault="00C913A8" w:rsidP="00745984">
      <w:r>
        <w:t>Commissioner Saylor:  So, Phil, you feel good with this?</w:t>
      </w:r>
    </w:p>
    <w:p w:rsidR="00C913A8" w:rsidRDefault="00C913A8" w:rsidP="00745984"/>
    <w:p w:rsidR="00C913A8" w:rsidRDefault="00C913A8" w:rsidP="00745984">
      <w:r>
        <w:t xml:space="preserve">Phil:  Yes.  </w:t>
      </w:r>
    </w:p>
    <w:p w:rsidR="00A9223E" w:rsidRDefault="00A9223E" w:rsidP="00745984">
      <w:r>
        <w:lastRenderedPageBreak/>
        <w:t>Commissioner Saylor:  I make a motion to approve the plan.</w:t>
      </w:r>
    </w:p>
    <w:p w:rsidR="00A9223E" w:rsidRDefault="00A9223E" w:rsidP="00745984"/>
    <w:p w:rsidR="00A9223E" w:rsidRDefault="00A9223E" w:rsidP="00745984">
      <w:r>
        <w:t>President Johnson:  I’ll second.  All in favor say aye.  2-0.</w:t>
      </w:r>
    </w:p>
    <w:p w:rsidR="00A9223E" w:rsidRDefault="00A9223E" w:rsidP="00745984"/>
    <w:p w:rsidR="00A9223E" w:rsidRDefault="00A9223E" w:rsidP="00745984">
      <w:r>
        <w:t xml:space="preserve">Jim Morley Jr.:  Thank you very much.  </w:t>
      </w:r>
    </w:p>
    <w:p w:rsidR="005307C5" w:rsidRDefault="005307C5" w:rsidP="00745984"/>
    <w:p w:rsidR="005307C5" w:rsidRDefault="005307C5" w:rsidP="00745984">
      <w:r>
        <w:t>Phil:  Thank you, Jim.</w:t>
      </w:r>
    </w:p>
    <w:p w:rsidR="005307C5" w:rsidRDefault="005307C5" w:rsidP="00745984"/>
    <w:p w:rsidR="005307C5" w:rsidRDefault="005307C5" w:rsidP="00745984">
      <w:r>
        <w:t>President Johnson:  Is there any other business?</w:t>
      </w:r>
    </w:p>
    <w:p w:rsidR="005307C5" w:rsidRDefault="005307C5" w:rsidP="00745984"/>
    <w:p w:rsidR="005307C5" w:rsidRDefault="005307C5" w:rsidP="00745984">
      <w:r>
        <w:t>Steve:  Claims.</w:t>
      </w:r>
    </w:p>
    <w:p w:rsidR="005307C5" w:rsidRDefault="005307C5" w:rsidP="00745984"/>
    <w:p w:rsidR="005307C5" w:rsidRDefault="005307C5" w:rsidP="00745984">
      <w:r>
        <w:t>President Johnson:  I have a claims voucher/invoice here for a total cost of $186.79 for gas for Surveyor’s trucks.</w:t>
      </w:r>
    </w:p>
    <w:p w:rsidR="005307C5" w:rsidRDefault="005307C5" w:rsidP="00745984"/>
    <w:p w:rsidR="005307C5" w:rsidRDefault="005307C5" w:rsidP="00745984">
      <w:r>
        <w:t>Commissioner Saylor:  I make a motion to approve the claims.</w:t>
      </w:r>
    </w:p>
    <w:p w:rsidR="005307C5" w:rsidRDefault="005307C5" w:rsidP="00745984"/>
    <w:p w:rsidR="005307C5" w:rsidRDefault="005307C5" w:rsidP="00745984">
      <w:r>
        <w:t xml:space="preserve">President Johnson:  </w:t>
      </w:r>
      <w:r w:rsidR="00356B58">
        <w:t>Second.  All in favor say aye.  2-0.  Any other business?  Ok, let’s go on to Storm Water.</w:t>
      </w:r>
    </w:p>
    <w:p w:rsidR="00356B58" w:rsidRDefault="00356B58" w:rsidP="00745984"/>
    <w:p w:rsidR="00356B58" w:rsidRPr="00E44AD7" w:rsidRDefault="00356B58" w:rsidP="00E44AD7">
      <w:pPr>
        <w:jc w:val="center"/>
        <w:rPr>
          <w:b/>
        </w:rPr>
      </w:pPr>
      <w:r w:rsidRPr="00E44AD7">
        <w:rPr>
          <w:b/>
        </w:rPr>
        <w:t>DEPARTMENT OF STORM WATER</w:t>
      </w:r>
    </w:p>
    <w:p w:rsidR="00356B58" w:rsidRDefault="00356B58" w:rsidP="00745984"/>
    <w:p w:rsidR="00356B58" w:rsidRDefault="00356B58" w:rsidP="00745984">
      <w:r>
        <w:t xml:space="preserve">Steve:  Thank you, Mr. President.  </w:t>
      </w:r>
      <w:r w:rsidR="00227C0C">
        <w:t xml:space="preserve">For Storm Water I have no agenda items other than miscellaneous items.  I just have a few pieces of information for updates for you.  </w:t>
      </w:r>
    </w:p>
    <w:p w:rsidR="000725C6" w:rsidRDefault="000725C6" w:rsidP="00745984"/>
    <w:p w:rsidR="000725C6" w:rsidRPr="00E44AD7" w:rsidRDefault="000725C6" w:rsidP="00745984">
      <w:pPr>
        <w:rPr>
          <w:b/>
          <w:u w:val="single"/>
        </w:rPr>
      </w:pPr>
      <w:r w:rsidRPr="00E44AD7">
        <w:rPr>
          <w:b/>
          <w:u w:val="single"/>
        </w:rPr>
        <w:t>SQUIRE ESTATES:</w:t>
      </w:r>
    </w:p>
    <w:p w:rsidR="000725C6" w:rsidRDefault="000725C6" w:rsidP="00745984"/>
    <w:p w:rsidR="000725C6" w:rsidRDefault="000725C6" w:rsidP="00745984">
      <w:r>
        <w:t>Steve:  To update you on the Squire Estates</w:t>
      </w:r>
      <w:r w:rsidR="00166061">
        <w:t>/</w:t>
      </w:r>
      <w:r>
        <w:t xml:space="preserve"> Manchester Blvd</w:t>
      </w:r>
      <w:r w:rsidR="00166061">
        <w:t>/</w:t>
      </w:r>
      <w:r>
        <w:t xml:space="preserve"> Drainage Improvement Project; The last lot owner, which has not agreed to sign the drainage easement, </w:t>
      </w:r>
      <w:r w:rsidR="006F35CB">
        <w:t xml:space="preserve">this is the lot where the house burnt down late last summer or early fall.  He did speak with Marlin and Marlin is talking to him about getting the </w:t>
      </w:r>
      <w:r w:rsidR="00166061">
        <w:t>house removed under the Blight</w:t>
      </w:r>
      <w:r w:rsidR="006F35CB">
        <w:t xml:space="preserve"> Program.  If that’s going to move forward, he’s more agreeable to dedicating us the drainage easement.  So once that is done, the project will go out for bids.  I’m hoping that can come to some type of resolution in the next few months so we can get that project moving.  </w:t>
      </w:r>
    </w:p>
    <w:p w:rsidR="006853DB" w:rsidRDefault="006853DB" w:rsidP="00745984"/>
    <w:p w:rsidR="006853DB" w:rsidRPr="00E44AD7" w:rsidRDefault="006853DB" w:rsidP="00745984">
      <w:pPr>
        <w:rPr>
          <w:b/>
          <w:u w:val="single"/>
        </w:rPr>
      </w:pPr>
      <w:r w:rsidRPr="00E44AD7">
        <w:rPr>
          <w:b/>
          <w:u w:val="single"/>
        </w:rPr>
        <w:t>KINGSTON MANOR BASIN:</w:t>
      </w:r>
    </w:p>
    <w:p w:rsidR="006853DB" w:rsidRDefault="006853DB" w:rsidP="00745984"/>
    <w:p w:rsidR="006853DB" w:rsidRDefault="006853DB" w:rsidP="00745984">
      <w:r>
        <w:t xml:space="preserve">Steve:  Notices on the Kingston Manor basin issue; Morrie was kind enough </w:t>
      </w:r>
      <w:r w:rsidR="00E62533">
        <w:t xml:space="preserve">to put together a Hold Harmless agreement.  We broke that down into individual Hold Harmless agreements for the adjoining lot owners.  </w:t>
      </w:r>
      <w:r w:rsidR="00A62537">
        <w:t>Those have all been sent out earlier this month for them to review and execute.  Once we get those back and have them executed and a notary</w:t>
      </w:r>
      <w:r w:rsidR="00164F5F">
        <w:t xml:space="preserve"> public, sign them, record them and then we’ll bid out the construction of the emergency overflow for that basin into the Vann Rd. right-of-way.  </w:t>
      </w:r>
    </w:p>
    <w:p w:rsidR="0080151C" w:rsidRDefault="00824340" w:rsidP="00745984">
      <w:r>
        <w:t xml:space="preserve"> </w:t>
      </w:r>
    </w:p>
    <w:p w:rsidR="007031D0" w:rsidRDefault="007031D0" w:rsidP="00745984"/>
    <w:p w:rsidR="007031D0" w:rsidRDefault="007031D0" w:rsidP="00745984"/>
    <w:p w:rsidR="00824340" w:rsidRPr="00E44AD7" w:rsidRDefault="00824340" w:rsidP="00745984">
      <w:pPr>
        <w:rPr>
          <w:b/>
          <w:u w:val="single"/>
        </w:rPr>
      </w:pPr>
      <w:r w:rsidRPr="00E44AD7">
        <w:rPr>
          <w:b/>
          <w:u w:val="single"/>
        </w:rPr>
        <w:lastRenderedPageBreak/>
        <w:t>HALSTON MANOR SUBDIVISION:</w:t>
      </w:r>
    </w:p>
    <w:p w:rsidR="00824340" w:rsidRDefault="00824340" w:rsidP="00745984"/>
    <w:p w:rsidR="0080151C" w:rsidRDefault="0080151C" w:rsidP="00745984">
      <w:r>
        <w:t>Steve:  The next basin issue we have; We have a structure that has been raised illegally.  It was raised approximately 32-inches.  So the retention basin is holding an extra 2 1/2</w:t>
      </w:r>
      <w:r w:rsidR="003D17D9">
        <w:t>-f</w:t>
      </w:r>
      <w:r w:rsidR="0027190F">
        <w:t>eet or so of additional water because the structure was raised without permission.  We don’t find any record of it.  So those notices to those adjoining lot owners will go out later this month.  That will be the second retention basin issue we will be addressing.  We do have a few</w:t>
      </w:r>
      <w:r w:rsidR="00D67E02">
        <w:t xml:space="preserve"> more, we’re just taking them in order.  </w:t>
      </w:r>
      <w:r w:rsidR="00AC2332">
        <w:t xml:space="preserve">Just wanted to keep you apprised and updated on that situation that we started discussing last year.  I will have more information for you on that when it comes into play.  </w:t>
      </w:r>
      <w:r w:rsidR="00407D2E">
        <w:t>That’s the last piece of have for you.  I wanted to ask Joe if he has anything for the Board today?</w:t>
      </w:r>
    </w:p>
    <w:p w:rsidR="00407D2E" w:rsidRDefault="00407D2E" w:rsidP="00745984"/>
    <w:p w:rsidR="00407D2E" w:rsidRDefault="00407D2E" w:rsidP="00745984">
      <w:r>
        <w:t xml:space="preserve">Joe Grassman:  Joe Grassman, Purchasing Manager.  </w:t>
      </w:r>
      <w:r w:rsidR="00B66AEB">
        <w:t>The Dodge is being manufactured but we got some news from the sales rep at Fletcher/Chrysler</w:t>
      </w:r>
      <w:r w:rsidR="00145E46">
        <w:t xml:space="preserve"> that production is way behind.  </w:t>
      </w:r>
      <w:r w:rsidR="001D1038">
        <w:t xml:space="preserve">His reason for that was that orders have exceeded production.  Whether or not that’s true, who knows.  </w:t>
      </w:r>
      <w:r w:rsidR="00E42B69">
        <w:t>So it looks like the truck may or may not get here in 6-8 weeks or may not get to the company that’s going to put the bed on it.  He said he is trying to get our truck labeled a priority</w:t>
      </w:r>
      <w:r w:rsidR="00247908">
        <w:t xml:space="preserve">.  </w:t>
      </w:r>
    </w:p>
    <w:p w:rsidR="00247908" w:rsidRDefault="00247908" w:rsidP="00745984"/>
    <w:p w:rsidR="00247908" w:rsidRDefault="00247908" w:rsidP="00745984">
      <w:r>
        <w:t xml:space="preserve">Steve:  Once that cabin chassis is </w:t>
      </w:r>
      <w:r w:rsidR="00A265D9">
        <w:t>delivered to the dealership, they have to send it to Meyer’s Truck Equipment I believe.</w:t>
      </w:r>
    </w:p>
    <w:p w:rsidR="00A265D9" w:rsidRDefault="00A265D9" w:rsidP="00745984"/>
    <w:p w:rsidR="00A265D9" w:rsidRDefault="00A265D9" w:rsidP="00745984">
      <w:r>
        <w:t>Joe:  Well, they’re actually going to send it</w:t>
      </w:r>
      <w:r w:rsidR="00D7021E">
        <w:t xml:space="preserve"> to the Clark Truck Company in Crawfordsville.</w:t>
      </w:r>
    </w:p>
    <w:p w:rsidR="00D7021E" w:rsidRDefault="00D7021E" w:rsidP="00745984"/>
    <w:p w:rsidR="00D7021E" w:rsidRDefault="00D7021E" w:rsidP="00745984">
      <w:r>
        <w:t xml:space="preserve">Steve:  Where the service body will have to be attached with any other </w:t>
      </w:r>
      <w:r w:rsidR="00B57355">
        <w:t>accessories</w:t>
      </w:r>
      <w:r>
        <w:t xml:space="preserve"> that we ordered.</w:t>
      </w:r>
    </w:p>
    <w:p w:rsidR="00D7021E" w:rsidRDefault="00D7021E" w:rsidP="00745984"/>
    <w:p w:rsidR="00D7021E" w:rsidRDefault="00D7021E" w:rsidP="00745984">
      <w:r>
        <w:t>Commissioner Saylor:  How long does that take?</w:t>
      </w:r>
    </w:p>
    <w:p w:rsidR="00D7021E" w:rsidRDefault="00D7021E" w:rsidP="00745984"/>
    <w:p w:rsidR="00B953EA" w:rsidRDefault="0083784E" w:rsidP="00745984">
      <w:r>
        <w:t>Steve:  I</w:t>
      </w:r>
      <w:r w:rsidR="00A63F88">
        <w:t>t’s been running anywhere from 2-4 weeks assum</w:t>
      </w:r>
      <w:r w:rsidR="00B953EA">
        <w:t>ing they coordinate d</w:t>
      </w:r>
      <w:r>
        <w:t>elivery of the service body with</w:t>
      </w:r>
      <w:r w:rsidR="00B953EA">
        <w:t xml:space="preserve"> delivery of the chassis.</w:t>
      </w:r>
    </w:p>
    <w:p w:rsidR="00B953EA" w:rsidRDefault="00B953EA" w:rsidP="00745984"/>
    <w:p w:rsidR="00B953EA" w:rsidRDefault="00B953EA" w:rsidP="00745984">
      <w:r>
        <w:t>Commissioner Saylor:  You’re looking at 3-months.</w:t>
      </w:r>
    </w:p>
    <w:p w:rsidR="00B953EA" w:rsidRDefault="00B953EA" w:rsidP="00745984"/>
    <w:p w:rsidR="00B14C35" w:rsidRDefault="00B953EA" w:rsidP="00745984">
      <w:r>
        <w:t>Steve:  They are all responsible</w:t>
      </w:r>
      <w:r w:rsidR="0083784E">
        <w:t xml:space="preserve"> for</w:t>
      </w:r>
      <w:r>
        <w:t xml:space="preserve"> this.  All these actio</w:t>
      </w:r>
      <w:r w:rsidR="00250662">
        <w:t xml:space="preserve">ns are through the awarded low bidder.  </w:t>
      </w:r>
      <w:r w:rsidR="00B57355">
        <w:t>Typically,</w:t>
      </w:r>
      <w:r w:rsidR="00501D64">
        <w:t xml:space="preserve"> we’d expect it at 60-90 days.  He’s telling us it could be longer.  </w:t>
      </w:r>
      <w:r w:rsidR="00B14C35">
        <w:t>And it was ordered on December 12</w:t>
      </w:r>
      <w:r w:rsidR="00B14C35" w:rsidRPr="00B14C35">
        <w:rPr>
          <w:vertAlign w:val="superscript"/>
        </w:rPr>
        <w:t>th</w:t>
      </w:r>
      <w:r w:rsidR="00B14C35">
        <w:t>.</w:t>
      </w:r>
      <w:r w:rsidR="0083784E">
        <w:t xml:space="preserve">  We have provided our crew with what</w:t>
      </w:r>
      <w:r w:rsidR="00B14C35">
        <w:t xml:space="preserve"> we donated earlier to the Highway Department.  They have been gracious enough to loan it back to us until we can </w:t>
      </w:r>
      <w:r w:rsidR="00B57355">
        <w:t>acquire</w:t>
      </w:r>
      <w:r w:rsidR="00B14C35">
        <w:t xml:space="preserve"> the new vehicle.</w:t>
      </w:r>
    </w:p>
    <w:p w:rsidR="00B14C35" w:rsidRDefault="00B14C35" w:rsidP="00745984"/>
    <w:p w:rsidR="00D7021E" w:rsidRDefault="00B14C35" w:rsidP="00745984">
      <w:r>
        <w:t>Morrie:  Warrick County</w:t>
      </w:r>
      <w:r w:rsidR="00B75441">
        <w:t xml:space="preserve"> has an agreement between Highway Department and the Storm Water Department called the Lend/Lease Agreement.  </w:t>
      </w:r>
      <w:r w:rsidR="00E571E8">
        <w:t>In which if we have extra equipment that Storm Water</w:t>
      </w:r>
      <w:r w:rsidR="0083784E">
        <w:t xml:space="preserve"> no longer has</w:t>
      </w:r>
      <w:r w:rsidR="00E571E8">
        <w:t xml:space="preserve"> use for or perhaps an older truck, rather than dispose of it and recoup virtually nothing, we have an agreement </w:t>
      </w:r>
      <w:r w:rsidR="00DD6436">
        <w:t xml:space="preserve">with the Highway Department that we will loan it to that department to use.  It agrees to maintain it, insure it, keep it up and we get additional value for the tax payers that way.  </w:t>
      </w:r>
      <w:r w:rsidR="0001523F">
        <w:t>This is an opportunity, though, because we wrecked a truck.  We actually had to ask for it back temporarily and they w</w:t>
      </w:r>
      <w:r w:rsidR="0040088A">
        <w:t xml:space="preserve">ere gracious enough to do that.  In exchange, if the Highway Department has a bigger piece of construction equipment that a Storm </w:t>
      </w:r>
      <w:r w:rsidR="0040088A">
        <w:lastRenderedPageBreak/>
        <w:t>Water job necessitates for some reason, the reverse is true and they will agree to loan it to us and, if necessary, with an operator</w:t>
      </w:r>
      <w:r w:rsidR="00F46A89">
        <w:t xml:space="preserve"> and we agree to reimburse the actual hourly cost of the operator’s salary while he’s under our employment.  </w:t>
      </w:r>
    </w:p>
    <w:p w:rsidR="00391408" w:rsidRDefault="00391408" w:rsidP="00745984"/>
    <w:p w:rsidR="006D5E1C" w:rsidRDefault="006D5E1C" w:rsidP="00745984">
      <w:r>
        <w:t xml:space="preserve">President Johnson:  Do we have any recourse for the lateness of this vehicle?  </w:t>
      </w:r>
      <w:r w:rsidR="000A472D">
        <w:t>I’m sure they gave us a timing or a lead-time on their quote.</w:t>
      </w:r>
    </w:p>
    <w:p w:rsidR="000A472D" w:rsidRDefault="000A472D" w:rsidP="00745984"/>
    <w:p w:rsidR="000A472D" w:rsidRDefault="000A472D" w:rsidP="00745984">
      <w:r>
        <w:t xml:space="preserve">Joe:  At the time, when we ordered it, we weren’t in any big hurry.  </w:t>
      </w:r>
      <w:r w:rsidR="00123EAD">
        <w:t xml:space="preserve">It was just a matter of getting it ordered.  </w:t>
      </w:r>
    </w:p>
    <w:p w:rsidR="006366C0" w:rsidRDefault="006366C0" w:rsidP="00745984"/>
    <w:p w:rsidR="006366C0" w:rsidRDefault="006366C0" w:rsidP="00745984">
      <w:r>
        <w:t xml:space="preserve">Morrie:  I can take a look at the purchase agreement if you want me to.  More often than not, it says “subject to unexpected delays from the manufacturer”.  </w:t>
      </w:r>
    </w:p>
    <w:p w:rsidR="006366C0" w:rsidRDefault="006366C0" w:rsidP="00745984"/>
    <w:p w:rsidR="005D1460" w:rsidRDefault="006366C0" w:rsidP="00745984">
      <w:r>
        <w:t xml:space="preserve">Steve:  As Joe said, we ordered the truck.  We weren’t in a </w:t>
      </w:r>
      <w:r w:rsidR="00B57355">
        <w:t>dire</w:t>
      </w:r>
      <w:r>
        <w:t xml:space="preserve"> need for it but then </w:t>
      </w:r>
      <w:r w:rsidR="00391408">
        <w:t xml:space="preserve">the </w:t>
      </w:r>
      <w:r>
        <w:t xml:space="preserve">accident occurred after we ordered it.  </w:t>
      </w:r>
      <w:r w:rsidR="005D1460">
        <w:t>That’s all that I have unless the Board has any questions for me.</w:t>
      </w:r>
    </w:p>
    <w:p w:rsidR="005D1460" w:rsidRDefault="005D1460" w:rsidP="00745984"/>
    <w:p w:rsidR="005D1460" w:rsidRDefault="005D1460" w:rsidP="00745984">
      <w:r>
        <w:t>Commissioner Saylor:  I make a motion to adjourn.</w:t>
      </w:r>
    </w:p>
    <w:p w:rsidR="005D1460" w:rsidRDefault="005D1460" w:rsidP="00745984"/>
    <w:p w:rsidR="005D1460" w:rsidRDefault="005D1460" w:rsidP="00745984">
      <w:r>
        <w:t>Phil:  Second.</w:t>
      </w:r>
    </w:p>
    <w:p w:rsidR="005D1460" w:rsidRDefault="005D1460" w:rsidP="00745984"/>
    <w:p w:rsidR="005D1460" w:rsidRDefault="005D1460" w:rsidP="00745984">
      <w:r>
        <w:t>President Johnson:  All in favor say aye.  3-0.  We are adjourned.</w:t>
      </w:r>
    </w:p>
    <w:p w:rsidR="00760252" w:rsidRDefault="00760252" w:rsidP="00745984"/>
    <w:p w:rsidR="006700AE" w:rsidRDefault="006700AE"/>
    <w:sectPr w:rsidR="006700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05" w:rsidRDefault="00F17505" w:rsidP="00FD61E3">
      <w:r>
        <w:separator/>
      </w:r>
    </w:p>
  </w:endnote>
  <w:endnote w:type="continuationSeparator" w:id="0">
    <w:p w:rsidR="00F17505" w:rsidRDefault="00F17505" w:rsidP="00FD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92347"/>
      <w:docPartObj>
        <w:docPartGallery w:val="Page Numbers (Bottom of Page)"/>
        <w:docPartUnique/>
      </w:docPartObj>
    </w:sdtPr>
    <w:sdtEndPr>
      <w:rPr>
        <w:noProof/>
      </w:rPr>
    </w:sdtEndPr>
    <w:sdtContent>
      <w:p w:rsidR="00FD61E3" w:rsidRDefault="00FD61E3">
        <w:pPr>
          <w:pStyle w:val="Footer"/>
          <w:jc w:val="center"/>
        </w:pPr>
        <w:r>
          <w:fldChar w:fldCharType="begin"/>
        </w:r>
        <w:r>
          <w:instrText xml:space="preserve"> PAGE   \* MERGEFORMAT </w:instrText>
        </w:r>
        <w:r>
          <w:fldChar w:fldCharType="separate"/>
        </w:r>
        <w:r w:rsidR="00397006">
          <w:rPr>
            <w:noProof/>
          </w:rPr>
          <w:t>5</w:t>
        </w:r>
        <w:r>
          <w:rPr>
            <w:noProof/>
          </w:rPr>
          <w:fldChar w:fldCharType="end"/>
        </w:r>
      </w:p>
    </w:sdtContent>
  </w:sdt>
  <w:p w:rsidR="00FD61E3" w:rsidRDefault="00FD61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05" w:rsidRDefault="00F17505" w:rsidP="00FD61E3">
      <w:r>
        <w:separator/>
      </w:r>
    </w:p>
  </w:footnote>
  <w:footnote w:type="continuationSeparator" w:id="0">
    <w:p w:rsidR="00F17505" w:rsidRDefault="00F17505" w:rsidP="00FD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84"/>
    <w:rsid w:val="0001523F"/>
    <w:rsid w:val="00067F72"/>
    <w:rsid w:val="000725C6"/>
    <w:rsid w:val="000A472D"/>
    <w:rsid w:val="000E271C"/>
    <w:rsid w:val="00123EAD"/>
    <w:rsid w:val="00145E46"/>
    <w:rsid w:val="00164F5F"/>
    <w:rsid w:val="00166061"/>
    <w:rsid w:val="001D1038"/>
    <w:rsid w:val="001F489E"/>
    <w:rsid w:val="0021648B"/>
    <w:rsid w:val="00227C0C"/>
    <w:rsid w:val="00247908"/>
    <w:rsid w:val="00250662"/>
    <w:rsid w:val="00253CA4"/>
    <w:rsid w:val="0027190F"/>
    <w:rsid w:val="00356B58"/>
    <w:rsid w:val="00391408"/>
    <w:rsid w:val="00397006"/>
    <w:rsid w:val="003C0EC3"/>
    <w:rsid w:val="003D17D9"/>
    <w:rsid w:val="0040088A"/>
    <w:rsid w:val="00407D2E"/>
    <w:rsid w:val="00501D64"/>
    <w:rsid w:val="005307C5"/>
    <w:rsid w:val="005D1460"/>
    <w:rsid w:val="006366C0"/>
    <w:rsid w:val="006700AE"/>
    <w:rsid w:val="00673D73"/>
    <w:rsid w:val="006853DB"/>
    <w:rsid w:val="006D5E1C"/>
    <w:rsid w:val="006E1173"/>
    <w:rsid w:val="006F35CB"/>
    <w:rsid w:val="007031D0"/>
    <w:rsid w:val="00745984"/>
    <w:rsid w:val="00760252"/>
    <w:rsid w:val="007E0751"/>
    <w:rsid w:val="0080151C"/>
    <w:rsid w:val="00824340"/>
    <w:rsid w:val="0083784E"/>
    <w:rsid w:val="0092747E"/>
    <w:rsid w:val="009E4385"/>
    <w:rsid w:val="00A265D9"/>
    <w:rsid w:val="00A62537"/>
    <w:rsid w:val="00A63F88"/>
    <w:rsid w:val="00A7480E"/>
    <w:rsid w:val="00A9223E"/>
    <w:rsid w:val="00AC2332"/>
    <w:rsid w:val="00B14C35"/>
    <w:rsid w:val="00B57355"/>
    <w:rsid w:val="00B66AEB"/>
    <w:rsid w:val="00B75441"/>
    <w:rsid w:val="00B953EA"/>
    <w:rsid w:val="00BE49BE"/>
    <w:rsid w:val="00C50B35"/>
    <w:rsid w:val="00C913A8"/>
    <w:rsid w:val="00D67E02"/>
    <w:rsid w:val="00D7021E"/>
    <w:rsid w:val="00DD6436"/>
    <w:rsid w:val="00E424EC"/>
    <w:rsid w:val="00E42B69"/>
    <w:rsid w:val="00E44AD7"/>
    <w:rsid w:val="00E571E8"/>
    <w:rsid w:val="00E62533"/>
    <w:rsid w:val="00F17505"/>
    <w:rsid w:val="00F36BA0"/>
    <w:rsid w:val="00F46A89"/>
    <w:rsid w:val="00FD1509"/>
    <w:rsid w:val="00FD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873B"/>
  <w15:chartTrackingRefBased/>
  <w15:docId w15:val="{F87929D7-74C6-491D-9282-C5037196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E3"/>
    <w:pPr>
      <w:tabs>
        <w:tab w:val="center" w:pos="4680"/>
        <w:tab w:val="right" w:pos="9360"/>
      </w:tabs>
    </w:pPr>
  </w:style>
  <w:style w:type="character" w:customStyle="1" w:styleId="HeaderChar">
    <w:name w:val="Header Char"/>
    <w:basedOn w:val="DefaultParagraphFont"/>
    <w:link w:val="Header"/>
    <w:uiPriority w:val="99"/>
    <w:rsid w:val="00FD6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61E3"/>
    <w:pPr>
      <w:tabs>
        <w:tab w:val="center" w:pos="4680"/>
        <w:tab w:val="right" w:pos="9360"/>
      </w:tabs>
    </w:pPr>
  </w:style>
  <w:style w:type="character" w:customStyle="1" w:styleId="FooterChar">
    <w:name w:val="Footer Char"/>
    <w:basedOn w:val="DefaultParagraphFont"/>
    <w:link w:val="Footer"/>
    <w:uiPriority w:val="99"/>
    <w:rsid w:val="00FD61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2017-01-24T15:00:00Z</dcterms:created>
  <dcterms:modified xsi:type="dcterms:W3CDTF">2017-01-25T15:58:00Z</dcterms:modified>
</cp:coreProperties>
</file>