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6E9F" w14:textId="77777777" w:rsidR="00F9648E" w:rsidRDefault="00F9648E" w:rsidP="00F9648E">
      <w:pPr>
        <w:pStyle w:val="Title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Applicants are reminded that </w:t>
      </w:r>
      <w:r>
        <w:rPr>
          <w:rFonts w:ascii="Times New Roman" w:hAnsi="Times New Roman"/>
          <w:szCs w:val="24"/>
          <w:u w:val="single"/>
        </w:rPr>
        <w:t>all Return Receipts</w:t>
      </w:r>
    </w:p>
    <w:p w14:paraId="5B51B2E3" w14:textId="77777777" w:rsidR="00F9648E" w:rsidRDefault="00F9648E" w:rsidP="00F9648E">
      <w:pPr>
        <w:pStyle w:val="Sub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From the Certified Mail of Public Hearing</w:t>
      </w:r>
      <w:r>
        <w:rPr>
          <w:rFonts w:ascii="Times New Roman" w:hAnsi="Times New Roman"/>
          <w:szCs w:val="24"/>
          <w:u w:val="single"/>
        </w:rPr>
        <w:t xml:space="preserve"> must be submitted prior</w:t>
      </w:r>
      <w:r>
        <w:rPr>
          <w:rFonts w:ascii="Times New Roman" w:hAnsi="Times New Roman"/>
          <w:szCs w:val="24"/>
        </w:rPr>
        <w:t xml:space="preserve"> to</w:t>
      </w:r>
    </w:p>
    <w:p w14:paraId="6848824F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 for application to be heard.</w:t>
      </w:r>
    </w:p>
    <w:p w14:paraId="40BBF45B" w14:textId="77777777" w:rsidR="00F9648E" w:rsidRDefault="00F9648E" w:rsidP="00F9648E">
      <w:pPr>
        <w:jc w:val="center"/>
        <w:rPr>
          <w:sz w:val="22"/>
          <w:szCs w:val="22"/>
        </w:rPr>
      </w:pPr>
    </w:p>
    <w:p w14:paraId="059A10DE" w14:textId="77777777" w:rsidR="00F9648E" w:rsidRDefault="00F9648E" w:rsidP="00F9648E">
      <w:pPr>
        <w:jc w:val="center"/>
        <w:rPr>
          <w:b/>
          <w:color w:val="FF0000"/>
          <w:sz w:val="24"/>
          <w:szCs w:val="24"/>
          <w:highlight w:val="yellow"/>
        </w:rPr>
      </w:pPr>
      <w:r>
        <w:rPr>
          <w:b/>
          <w:color w:val="FF0000"/>
          <w:sz w:val="24"/>
          <w:szCs w:val="24"/>
          <w:highlight w:val="yellow"/>
        </w:rPr>
        <w:t>All Applicants and Property Owners</w:t>
      </w:r>
    </w:p>
    <w:p w14:paraId="0285C4E8" w14:textId="77777777" w:rsidR="00F9648E" w:rsidRDefault="00F9648E" w:rsidP="00F9648E">
      <w:pPr>
        <w:pStyle w:val="Heading2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color w:val="FF0000"/>
          <w:szCs w:val="24"/>
          <w:highlight w:val="yellow"/>
        </w:rPr>
        <w:t>and/or their Legal Representative Must be Present</w:t>
      </w:r>
    </w:p>
    <w:p w14:paraId="60DFAADB" w14:textId="77777777" w:rsidR="00F9648E" w:rsidRDefault="00F9648E" w:rsidP="001A0D63">
      <w:pPr>
        <w:jc w:val="center"/>
        <w:rPr>
          <w:sz w:val="24"/>
          <w:szCs w:val="24"/>
        </w:rPr>
      </w:pPr>
      <w:r>
        <w:rPr>
          <w:sz w:val="24"/>
          <w:szCs w:val="24"/>
        </w:rPr>
        <w:t>LEGAL REPRESENTATION MUST BE EITHER AN ATTORNEY OR RECORDED POWER OF ATTORNEY</w:t>
      </w:r>
    </w:p>
    <w:p w14:paraId="7FAA84B3" w14:textId="77777777" w:rsidR="00F9648E" w:rsidRDefault="00F9648E" w:rsidP="00F9648E">
      <w:pPr>
        <w:rPr>
          <w:sz w:val="22"/>
          <w:szCs w:val="22"/>
        </w:rPr>
      </w:pPr>
    </w:p>
    <w:p w14:paraId="4BB1C282" w14:textId="77777777" w:rsidR="00F9648E" w:rsidRDefault="00F9648E" w:rsidP="00F9648E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AGENDA</w:t>
      </w:r>
    </w:p>
    <w:p w14:paraId="7D7FDC40" w14:textId="77777777" w:rsidR="00F9648E" w:rsidRDefault="00F9648E" w:rsidP="00F9648E">
      <w:pPr>
        <w:pStyle w:val="Heading2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NOTICE OF MEETING</w:t>
      </w:r>
    </w:p>
    <w:p w14:paraId="2D317A16" w14:textId="77777777" w:rsidR="00F9648E" w:rsidRDefault="00F9648E" w:rsidP="00F9648E">
      <w:pPr>
        <w:pStyle w:val="Heading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WARRICK COUNTY BOARD OF ZONING APPEALS</w:t>
      </w:r>
    </w:p>
    <w:p w14:paraId="5E257B20" w14:textId="77777777" w:rsidR="00F9648E" w:rsidRDefault="00F9648E" w:rsidP="00F9648E">
      <w:pPr>
        <w:rPr>
          <w:b/>
          <w:sz w:val="22"/>
          <w:szCs w:val="22"/>
        </w:rPr>
      </w:pPr>
    </w:p>
    <w:p w14:paraId="5EF1725C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Regular meeting to be held in the Commissioners Meeting Room,</w:t>
      </w:r>
    </w:p>
    <w:p w14:paraId="6FBD174C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Third Floor, Historic Courthouse,</w:t>
      </w:r>
    </w:p>
    <w:p w14:paraId="4433C3AF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Boonville, Indiana</w:t>
      </w:r>
    </w:p>
    <w:p w14:paraId="10E6DAD5" w14:textId="68A7D908" w:rsidR="00F9648E" w:rsidRDefault="0086450F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Monday</w:t>
      </w:r>
      <w:r w:rsidR="00C06373">
        <w:rPr>
          <w:sz w:val="24"/>
          <w:szCs w:val="24"/>
        </w:rPr>
        <w:t xml:space="preserve">, </w:t>
      </w:r>
      <w:r w:rsidR="0081556A">
        <w:rPr>
          <w:sz w:val="24"/>
          <w:szCs w:val="24"/>
        </w:rPr>
        <w:t>October 26</w:t>
      </w:r>
      <w:r w:rsidR="00795733">
        <w:rPr>
          <w:sz w:val="24"/>
          <w:szCs w:val="24"/>
        </w:rPr>
        <w:t>, 2026</w:t>
      </w:r>
      <w:r w:rsidR="00F9648E">
        <w:rPr>
          <w:sz w:val="24"/>
          <w:szCs w:val="24"/>
        </w:rPr>
        <w:t xml:space="preserve"> at 6:00 P.M.</w:t>
      </w:r>
    </w:p>
    <w:p w14:paraId="353BBA11" w14:textId="77777777" w:rsidR="000C5758" w:rsidRPr="0060522B" w:rsidRDefault="000C5758" w:rsidP="000C5758">
      <w:pPr>
        <w:pStyle w:val="NoSpacing"/>
        <w:jc w:val="center"/>
      </w:pPr>
      <w:r w:rsidRPr="0060522B">
        <w:t>North &amp; South Basement doors of Historic Court House open at 5:50 P.M.</w:t>
      </w:r>
    </w:p>
    <w:p w14:paraId="64F318C2" w14:textId="57C4D567" w:rsidR="00C06373" w:rsidRDefault="00C06373" w:rsidP="00F07AA1">
      <w:pPr>
        <w:jc w:val="center"/>
        <w:rPr>
          <w:sz w:val="24"/>
          <w:szCs w:val="24"/>
        </w:rPr>
      </w:pPr>
    </w:p>
    <w:p w14:paraId="6770F96E" w14:textId="77777777" w:rsidR="00946E91" w:rsidRPr="00F07AA1" w:rsidRDefault="00946E91" w:rsidP="00F07AA1">
      <w:pPr>
        <w:jc w:val="center"/>
        <w:rPr>
          <w:sz w:val="24"/>
          <w:szCs w:val="24"/>
        </w:rPr>
      </w:pPr>
    </w:p>
    <w:p w14:paraId="561CA728" w14:textId="77777777" w:rsidR="00C06373" w:rsidRDefault="00C06373" w:rsidP="00F9648E">
      <w:pPr>
        <w:jc w:val="both"/>
        <w:rPr>
          <w:sz w:val="22"/>
          <w:szCs w:val="22"/>
        </w:rPr>
      </w:pPr>
    </w:p>
    <w:p w14:paraId="112F7580" w14:textId="77777777" w:rsidR="00F9648E" w:rsidRDefault="00F9648E" w:rsidP="00F9648E">
      <w:pPr>
        <w:rPr>
          <w:rFonts w:eastAsia="Calibri"/>
          <w:b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  <w:u w:val="single"/>
        </w:rPr>
        <w:t>PLEDGE OF ALLEGIANCE</w:t>
      </w:r>
    </w:p>
    <w:p w14:paraId="64BB587C" w14:textId="77777777" w:rsidR="00F9648E" w:rsidRDefault="00F9648E" w:rsidP="00F9648E">
      <w:pPr>
        <w:jc w:val="both"/>
        <w:rPr>
          <w:sz w:val="22"/>
          <w:szCs w:val="22"/>
        </w:rPr>
      </w:pPr>
    </w:p>
    <w:p w14:paraId="73AAA239" w14:textId="77777777" w:rsidR="009E7FF4" w:rsidRPr="00F9648E" w:rsidRDefault="009E7FF4" w:rsidP="009E7FF4">
      <w:pPr>
        <w:rPr>
          <w:b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ROLL CALL</w:t>
      </w:r>
      <w:r>
        <w:rPr>
          <w:b/>
          <w:sz w:val="24"/>
          <w:szCs w:val="24"/>
          <w:u w:val="single"/>
        </w:rPr>
        <w:t>:</w:t>
      </w:r>
    </w:p>
    <w:p w14:paraId="1B34D792" w14:textId="77777777" w:rsidR="00C71681" w:rsidRPr="00F9648E" w:rsidRDefault="00C71681" w:rsidP="00F9648E">
      <w:pPr>
        <w:rPr>
          <w:b/>
          <w:sz w:val="24"/>
          <w:szCs w:val="24"/>
          <w:u w:val="single"/>
        </w:rPr>
      </w:pPr>
    </w:p>
    <w:p w14:paraId="022BBC62" w14:textId="41721B95" w:rsidR="001A0D63" w:rsidRDefault="00F9648E" w:rsidP="0068538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MINUTES</w:t>
      </w:r>
      <w:r>
        <w:rPr>
          <w:b/>
          <w:sz w:val="24"/>
          <w:szCs w:val="24"/>
          <w:u w:val="single"/>
        </w:rPr>
        <w:t xml:space="preserve">: </w:t>
      </w:r>
      <w:r>
        <w:rPr>
          <w:sz w:val="24"/>
          <w:szCs w:val="24"/>
        </w:rPr>
        <w:t xml:space="preserve">To approve the Minutes of the </w:t>
      </w:r>
      <w:r w:rsidR="00685381">
        <w:rPr>
          <w:sz w:val="24"/>
          <w:szCs w:val="24"/>
        </w:rPr>
        <w:t xml:space="preserve">special meeting held on September 17, 2026 and the </w:t>
      </w:r>
      <w:r>
        <w:rPr>
          <w:sz w:val="24"/>
          <w:szCs w:val="24"/>
        </w:rPr>
        <w:t>last regular meeting held</w:t>
      </w:r>
      <w:r w:rsidR="001919DA">
        <w:rPr>
          <w:sz w:val="24"/>
          <w:szCs w:val="24"/>
        </w:rPr>
        <w:t xml:space="preserve"> </w:t>
      </w:r>
      <w:r w:rsidR="00396227">
        <w:rPr>
          <w:sz w:val="24"/>
          <w:szCs w:val="24"/>
        </w:rPr>
        <w:t xml:space="preserve">on </w:t>
      </w:r>
      <w:r w:rsidR="005F6830">
        <w:rPr>
          <w:sz w:val="24"/>
          <w:szCs w:val="24"/>
        </w:rPr>
        <w:t xml:space="preserve">September </w:t>
      </w:r>
      <w:r w:rsidR="00817BF9">
        <w:rPr>
          <w:sz w:val="24"/>
          <w:szCs w:val="24"/>
        </w:rPr>
        <w:t>28</w:t>
      </w:r>
      <w:r w:rsidR="00396227">
        <w:rPr>
          <w:sz w:val="24"/>
          <w:szCs w:val="24"/>
        </w:rPr>
        <w:t>, 202</w:t>
      </w:r>
      <w:r w:rsidR="00163441">
        <w:rPr>
          <w:sz w:val="24"/>
          <w:szCs w:val="24"/>
        </w:rPr>
        <w:t>6</w:t>
      </w:r>
      <w:r w:rsidR="00396227">
        <w:rPr>
          <w:sz w:val="24"/>
          <w:szCs w:val="24"/>
        </w:rPr>
        <w:t>.</w:t>
      </w:r>
    </w:p>
    <w:p w14:paraId="0E40426C" w14:textId="5240E613" w:rsidR="00606853" w:rsidRDefault="00606853" w:rsidP="00BC4212">
      <w:pPr>
        <w:jc w:val="both"/>
        <w:rPr>
          <w:sz w:val="24"/>
          <w:szCs w:val="24"/>
        </w:rPr>
      </w:pPr>
    </w:p>
    <w:p w14:paraId="1A290E6C" w14:textId="77777777" w:rsidR="00096DF0" w:rsidRPr="0084299C" w:rsidRDefault="00096DF0" w:rsidP="00096DF0">
      <w:pPr>
        <w:pStyle w:val="BodyText"/>
        <w:jc w:val="left"/>
        <w:rPr>
          <w:b/>
          <w:bCs/>
          <w:u w:val="single"/>
        </w:rPr>
      </w:pPr>
      <w:r w:rsidRPr="0084299C">
        <w:rPr>
          <w:b/>
          <w:bCs/>
          <w:u w:val="single"/>
        </w:rPr>
        <w:t>SPECIAL USES:</w:t>
      </w:r>
    </w:p>
    <w:p w14:paraId="7686296E" w14:textId="0B50EA81" w:rsidR="007E0809" w:rsidRDefault="00A60B0B" w:rsidP="00A60B0B">
      <w:pPr>
        <w:jc w:val="both"/>
        <w:rPr>
          <w:b/>
          <w:bCs/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BZA-SU-26-</w:t>
      </w:r>
      <w:r w:rsidR="00817BF9">
        <w:rPr>
          <w:b/>
          <w:bCs/>
          <w:sz w:val="24"/>
          <w:szCs w:val="24"/>
          <w:u w:val="single"/>
        </w:rPr>
        <w:t>31</w:t>
      </w:r>
      <w:r w:rsidR="00E40908" w:rsidRPr="00E40908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</w:p>
    <w:p w14:paraId="2C21556E" w14:textId="26A68863" w:rsidR="00A60B0B" w:rsidRDefault="00A60B0B" w:rsidP="00A60B0B">
      <w:pPr>
        <w:jc w:val="both"/>
        <w:rPr>
          <w:sz w:val="24"/>
          <w:szCs w:val="24"/>
        </w:rPr>
      </w:pPr>
      <w:r w:rsidRPr="000731A5">
        <w:rPr>
          <w:b/>
          <w:bCs/>
          <w:sz w:val="24"/>
          <w:szCs w:val="24"/>
          <w:u w:val="single"/>
        </w:rPr>
        <w:t>A</w:t>
      </w:r>
      <w:r w:rsidR="007E0809" w:rsidRPr="000731A5">
        <w:rPr>
          <w:b/>
          <w:bCs/>
          <w:sz w:val="24"/>
          <w:szCs w:val="24"/>
          <w:u w:val="single"/>
        </w:rPr>
        <w:t>PPLICANT</w:t>
      </w:r>
      <w:r w:rsidR="00817BF9">
        <w:rPr>
          <w:b/>
          <w:bCs/>
          <w:sz w:val="24"/>
          <w:szCs w:val="24"/>
          <w:u w:val="single"/>
        </w:rPr>
        <w:t xml:space="preserve">: </w:t>
      </w:r>
      <w:r w:rsidR="00817BF9" w:rsidRPr="00817BF9">
        <w:rPr>
          <w:sz w:val="24"/>
          <w:szCs w:val="24"/>
        </w:rPr>
        <w:t>Little Bend Solar, LLC</w:t>
      </w:r>
      <w:r w:rsidR="000C7EF2">
        <w:rPr>
          <w:sz w:val="24"/>
          <w:szCs w:val="24"/>
        </w:rPr>
        <w:t xml:space="preserve">, by Owen </w:t>
      </w:r>
      <w:proofErr w:type="spellStart"/>
      <w:r w:rsidR="000C7EF2">
        <w:rPr>
          <w:sz w:val="24"/>
          <w:szCs w:val="24"/>
        </w:rPr>
        <w:t>Speth</w:t>
      </w:r>
      <w:proofErr w:type="spellEnd"/>
      <w:r w:rsidR="000C7EF2">
        <w:rPr>
          <w:sz w:val="24"/>
          <w:szCs w:val="24"/>
        </w:rPr>
        <w:t>, Development Manager</w:t>
      </w:r>
      <w:r w:rsidR="00904B55">
        <w:rPr>
          <w:sz w:val="24"/>
          <w:szCs w:val="24"/>
        </w:rPr>
        <w:t xml:space="preserve"> and Paul Harris, Vice President</w:t>
      </w:r>
    </w:p>
    <w:p w14:paraId="6581444D" w14:textId="34AC45B9" w:rsidR="00D0665E" w:rsidRDefault="00817BF9" w:rsidP="00D0665E">
      <w:r w:rsidRPr="000731A5">
        <w:rPr>
          <w:b/>
          <w:bCs/>
          <w:sz w:val="24"/>
          <w:szCs w:val="24"/>
          <w:u w:val="single"/>
        </w:rPr>
        <w:t>OWNER</w:t>
      </w:r>
      <w:r w:rsidRPr="00D0665E">
        <w:rPr>
          <w:b/>
          <w:bCs/>
          <w:sz w:val="24"/>
          <w:szCs w:val="24"/>
        </w:rPr>
        <w:t>:</w:t>
      </w:r>
      <w:r w:rsidR="00000D59" w:rsidRPr="00D0665E">
        <w:rPr>
          <w:b/>
          <w:bCs/>
          <w:sz w:val="24"/>
          <w:szCs w:val="24"/>
        </w:rPr>
        <w:t xml:space="preserve"> </w:t>
      </w:r>
      <w:r w:rsidR="00D0665E" w:rsidRPr="00D0665E">
        <w:rPr>
          <w:sz w:val="24"/>
          <w:szCs w:val="24"/>
        </w:rPr>
        <w:t>BG/RS Farms LLC, by Robert Swain, M</w:t>
      </w:r>
      <w:r w:rsidR="00FF225A">
        <w:rPr>
          <w:sz w:val="24"/>
          <w:szCs w:val="24"/>
        </w:rPr>
        <w:t>anaging</w:t>
      </w:r>
      <w:r w:rsidR="00D0665E" w:rsidRPr="00D0665E">
        <w:rPr>
          <w:sz w:val="24"/>
          <w:szCs w:val="24"/>
        </w:rPr>
        <w:t xml:space="preserve"> Me</w:t>
      </w:r>
      <w:r w:rsidR="00FF225A">
        <w:rPr>
          <w:sz w:val="24"/>
          <w:szCs w:val="24"/>
        </w:rPr>
        <w:t>mber</w:t>
      </w:r>
      <w:r w:rsidR="00D0665E" w:rsidRPr="00D0665E">
        <w:rPr>
          <w:sz w:val="24"/>
          <w:szCs w:val="24"/>
        </w:rPr>
        <w:t xml:space="preserve">/ </w:t>
      </w:r>
      <w:r w:rsidR="00F56134">
        <w:rPr>
          <w:sz w:val="24"/>
          <w:szCs w:val="24"/>
        </w:rPr>
        <w:t>Donna E. Fields</w:t>
      </w:r>
      <w:r w:rsidR="00EE04E8">
        <w:rPr>
          <w:sz w:val="24"/>
          <w:szCs w:val="24"/>
        </w:rPr>
        <w:t xml:space="preserve"> and Dennis Roeder</w:t>
      </w:r>
      <w:r w:rsidR="00F56134">
        <w:rPr>
          <w:sz w:val="24"/>
          <w:szCs w:val="24"/>
        </w:rPr>
        <w:t xml:space="preserve">, </w:t>
      </w:r>
      <w:r w:rsidR="00EE04E8">
        <w:rPr>
          <w:sz w:val="24"/>
          <w:szCs w:val="24"/>
        </w:rPr>
        <w:t>Co-</w:t>
      </w:r>
      <w:r w:rsidR="00F56134">
        <w:rPr>
          <w:sz w:val="24"/>
          <w:szCs w:val="24"/>
        </w:rPr>
        <w:t>Trustee</w:t>
      </w:r>
      <w:r w:rsidR="00A54E39">
        <w:rPr>
          <w:sz w:val="24"/>
          <w:szCs w:val="24"/>
        </w:rPr>
        <w:t>s</w:t>
      </w:r>
      <w:r w:rsidR="00F56134">
        <w:rPr>
          <w:sz w:val="24"/>
          <w:szCs w:val="24"/>
        </w:rPr>
        <w:t xml:space="preserve"> of </w:t>
      </w:r>
      <w:r w:rsidR="00D0665E" w:rsidRPr="00D0665E">
        <w:rPr>
          <w:sz w:val="24"/>
          <w:szCs w:val="24"/>
        </w:rPr>
        <w:t xml:space="preserve">The Evelyn E. Roeder Revocable Trust/ Gazillion, LLC by Joseph Klink, Own./ </w:t>
      </w:r>
      <w:proofErr w:type="spellStart"/>
      <w:r w:rsidR="00D0665E" w:rsidRPr="00D0665E">
        <w:rPr>
          <w:sz w:val="24"/>
          <w:szCs w:val="24"/>
        </w:rPr>
        <w:t>Kalyana</w:t>
      </w:r>
      <w:proofErr w:type="spellEnd"/>
      <w:r w:rsidR="00D0665E" w:rsidRPr="00D0665E">
        <w:rPr>
          <w:sz w:val="24"/>
          <w:szCs w:val="24"/>
        </w:rPr>
        <w:t xml:space="preserve"> C. Lavu &amp; Manga Devi </w:t>
      </w:r>
      <w:proofErr w:type="spellStart"/>
      <w:r w:rsidR="00D0665E" w:rsidRPr="00D0665E">
        <w:rPr>
          <w:sz w:val="24"/>
          <w:szCs w:val="24"/>
        </w:rPr>
        <w:t>Kodali</w:t>
      </w:r>
      <w:proofErr w:type="spellEnd"/>
      <w:r w:rsidR="00D0665E" w:rsidRPr="00D0665E">
        <w:rPr>
          <w:sz w:val="24"/>
          <w:szCs w:val="24"/>
        </w:rPr>
        <w:t xml:space="preserve">/ Benjamin J.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  <w:r w:rsidR="00D0665E" w:rsidRPr="00D0665E">
        <w:rPr>
          <w:sz w:val="24"/>
          <w:szCs w:val="24"/>
        </w:rPr>
        <w:t xml:space="preserve"> 1/3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, Brent A.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  <w:r w:rsidR="00D0665E" w:rsidRPr="00D0665E">
        <w:rPr>
          <w:sz w:val="24"/>
          <w:szCs w:val="24"/>
        </w:rPr>
        <w:t xml:space="preserve"> 1/3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, &amp; Douglas J.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  <w:r w:rsidR="00D0665E" w:rsidRPr="00D0665E">
        <w:rPr>
          <w:sz w:val="24"/>
          <w:szCs w:val="24"/>
        </w:rPr>
        <w:t xml:space="preserve"> 1/3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/ Dean F. &amp; Janice K. </w:t>
      </w:r>
      <w:proofErr w:type="spellStart"/>
      <w:r w:rsidR="00D0665E" w:rsidRPr="00D0665E">
        <w:rPr>
          <w:sz w:val="24"/>
          <w:szCs w:val="24"/>
        </w:rPr>
        <w:t>Perigo</w:t>
      </w:r>
      <w:proofErr w:type="spellEnd"/>
      <w:r w:rsidR="00D0665E" w:rsidRPr="00D0665E">
        <w:rPr>
          <w:sz w:val="24"/>
          <w:szCs w:val="24"/>
        </w:rPr>
        <w:t xml:space="preserve">,/Dean F. &amp; Janice K. </w:t>
      </w:r>
      <w:proofErr w:type="spellStart"/>
      <w:r w:rsidR="00D0665E" w:rsidRPr="00D0665E">
        <w:rPr>
          <w:sz w:val="24"/>
          <w:szCs w:val="24"/>
        </w:rPr>
        <w:t>Perigo</w:t>
      </w:r>
      <w:proofErr w:type="spellEnd"/>
      <w:r w:rsidR="00D0665E" w:rsidRPr="00D0665E">
        <w:rPr>
          <w:sz w:val="24"/>
          <w:szCs w:val="24"/>
        </w:rPr>
        <w:t xml:space="preserve"> 2/3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 &amp; David B. </w:t>
      </w:r>
      <w:proofErr w:type="spellStart"/>
      <w:r w:rsidR="00D0665E" w:rsidRPr="00D0665E">
        <w:rPr>
          <w:sz w:val="24"/>
          <w:szCs w:val="24"/>
        </w:rPr>
        <w:t>Perigo</w:t>
      </w:r>
      <w:proofErr w:type="spellEnd"/>
      <w:r w:rsidR="00D0665E" w:rsidRPr="00D0665E">
        <w:rPr>
          <w:sz w:val="24"/>
          <w:szCs w:val="24"/>
        </w:rPr>
        <w:t xml:space="preserve"> 1/3 in</w:t>
      </w:r>
      <w:r w:rsidR="00FF225A">
        <w:rPr>
          <w:sz w:val="24"/>
          <w:szCs w:val="24"/>
        </w:rPr>
        <w:t>terest</w:t>
      </w:r>
      <w:r w:rsidR="00D0665E" w:rsidRPr="00D0665E">
        <w:rPr>
          <w:sz w:val="24"/>
          <w:szCs w:val="24"/>
        </w:rPr>
        <w:t>/ Jeannine Johnson, Trustee of the Jeannine Johnson Trust/ Wagner Farm Property, LLC by Steven &amp; Charles Wagner, Mem</w:t>
      </w:r>
      <w:r w:rsidR="00FF225A">
        <w:rPr>
          <w:sz w:val="24"/>
          <w:szCs w:val="24"/>
        </w:rPr>
        <w:t>ber</w:t>
      </w:r>
      <w:r w:rsidR="00D0665E" w:rsidRPr="00D0665E">
        <w:rPr>
          <w:sz w:val="24"/>
          <w:szCs w:val="24"/>
        </w:rPr>
        <w:t>/ Donald G. &amp; Evelyn F Hendrickson/ Donald G. &amp; Evelyn F. Hendrickson 3/4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 &amp; Douglas B. Hendrickson 1/4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>/ Douglas B. Hendrickson/ Donald G. &amp; Evelyn F. Hendrickson 2/3 int</w:t>
      </w:r>
      <w:r w:rsidR="00FA6E43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 &amp; Donald B. Hendrickson 1/3 int</w:t>
      </w:r>
      <w:r w:rsidR="00FA6E43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/ Matthew Raymond &amp; Charlene Lynn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</w:p>
    <w:p w14:paraId="6F3EB0EA" w14:textId="1C2023D7" w:rsidR="00651FC8" w:rsidRPr="00651FC8" w:rsidRDefault="007E0809" w:rsidP="00651FC8">
      <w:pPr>
        <w:rPr>
          <w:sz w:val="24"/>
          <w:szCs w:val="24"/>
        </w:rPr>
      </w:pPr>
      <w:r w:rsidRPr="007E0809">
        <w:rPr>
          <w:b/>
          <w:bCs/>
          <w:sz w:val="24"/>
          <w:szCs w:val="24"/>
          <w:u w:val="single"/>
        </w:rPr>
        <w:t>PREMISES AFFECTED</w:t>
      </w:r>
      <w:r w:rsidRPr="00FD6D6F">
        <w:rPr>
          <w:b/>
          <w:bCs/>
          <w:sz w:val="24"/>
          <w:szCs w:val="24"/>
        </w:rPr>
        <w:t>:</w:t>
      </w:r>
      <w:r>
        <w:t xml:space="preserve"> </w:t>
      </w:r>
      <w:bookmarkStart w:id="0" w:name="_Hlk242169163"/>
      <w:r w:rsidR="00651FC8" w:rsidRPr="00651FC8">
        <w:rPr>
          <w:sz w:val="24"/>
          <w:szCs w:val="24"/>
        </w:rPr>
        <w:t xml:space="preserve">Property located in Skelton Township generally located south of Phillips Road and east of White Road in the following sections, township and range: </w:t>
      </w:r>
    </w:p>
    <w:p w14:paraId="5315F539" w14:textId="77777777" w:rsidR="00651FC8" w:rsidRPr="00651FC8" w:rsidRDefault="00651FC8" w:rsidP="00651FC8">
      <w:pPr>
        <w:rPr>
          <w:sz w:val="24"/>
          <w:szCs w:val="24"/>
        </w:rPr>
      </w:pPr>
      <w:r w:rsidRPr="00651FC8">
        <w:rPr>
          <w:sz w:val="24"/>
          <w:szCs w:val="24"/>
        </w:rPr>
        <w:t>11-5-7, 12-5-7, 13-5-7, 14-5-7, 15-5-7, 22-5-7, 23-5-7, 24-5-7, 25-5-7, 26-5-7, 27-5-7, 30-5-6, 19-5-6.</w:t>
      </w:r>
    </w:p>
    <w:p w14:paraId="0C6D5B0F" w14:textId="77777777" w:rsidR="00651FC8" w:rsidRPr="00651FC8" w:rsidRDefault="00651FC8" w:rsidP="00651FC8">
      <w:pPr>
        <w:rPr>
          <w:sz w:val="24"/>
          <w:szCs w:val="24"/>
        </w:rPr>
      </w:pPr>
      <w:r w:rsidRPr="00651FC8">
        <w:rPr>
          <w:sz w:val="24"/>
          <w:szCs w:val="24"/>
        </w:rPr>
        <w:t>Complete legal is on file in the Warrick County Area Plan Commission Office.</w:t>
      </w:r>
    </w:p>
    <w:p w14:paraId="05E3F6C9" w14:textId="5A4B0FA3" w:rsidR="009C1FB3" w:rsidRPr="00651FC8" w:rsidRDefault="00E571B1" w:rsidP="009C1FB3">
      <w:pPr>
        <w:pStyle w:val="BodyText"/>
        <w:jc w:val="left"/>
      </w:pPr>
      <w:r w:rsidRPr="00651FC8">
        <w:rPr>
          <w:i/>
          <w:iCs/>
        </w:rPr>
        <w:t>Complete legal on file.</w:t>
      </w:r>
      <w:r w:rsidRPr="00651FC8">
        <w:t xml:space="preserve"> </w:t>
      </w:r>
      <w:bookmarkEnd w:id="0"/>
    </w:p>
    <w:p w14:paraId="7AD459DC" w14:textId="3998764D" w:rsidR="00A60B0B" w:rsidRPr="00A60B0B" w:rsidRDefault="00A60B0B" w:rsidP="00A60B0B">
      <w:pPr>
        <w:rPr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NATURE OF THE CASE:</w:t>
      </w:r>
      <w:r w:rsidRPr="00A60B0B">
        <w:rPr>
          <w:sz w:val="24"/>
          <w:szCs w:val="24"/>
        </w:rPr>
        <w:t xml:space="preserve"> </w:t>
      </w:r>
      <w:r w:rsidRPr="009C1FB3">
        <w:rPr>
          <w:sz w:val="24"/>
          <w:szCs w:val="24"/>
        </w:rPr>
        <w:t xml:space="preserve"> </w:t>
      </w:r>
      <w:r w:rsidR="009C1FB3" w:rsidRPr="009C1FB3">
        <w:rPr>
          <w:sz w:val="24"/>
          <w:szCs w:val="24"/>
        </w:rPr>
        <w:t xml:space="preserve">Requests a Special Use 29, from the requirements as set forth in the Comprehensive Zoning Ordinance for Warrick County, IN to allow Approx. 2,719 </w:t>
      </w:r>
      <w:r w:rsidR="00EE5EE0">
        <w:rPr>
          <w:sz w:val="24"/>
          <w:szCs w:val="24"/>
        </w:rPr>
        <w:t>a</w:t>
      </w:r>
      <w:r w:rsidR="009C1FB3" w:rsidRPr="009C1FB3">
        <w:rPr>
          <w:sz w:val="24"/>
          <w:szCs w:val="24"/>
        </w:rPr>
        <w:t>cres to be used as a Commercial Solar Energy System. All in a “A” Agricultural Zoning District.</w:t>
      </w:r>
      <w:r w:rsidR="009C1FB3" w:rsidRPr="009C1FB3">
        <w:rPr>
          <w:i/>
          <w:iCs/>
          <w:sz w:val="24"/>
          <w:szCs w:val="24"/>
        </w:rPr>
        <w:t xml:space="preserve"> </w:t>
      </w:r>
      <w:r w:rsidR="009B0F86" w:rsidRPr="009B0F86">
        <w:rPr>
          <w:i/>
          <w:iCs/>
          <w:sz w:val="24"/>
          <w:szCs w:val="24"/>
        </w:rPr>
        <w:t xml:space="preserve">As advertised in The Standard </w:t>
      </w:r>
      <w:r w:rsidR="009C1FB3">
        <w:rPr>
          <w:i/>
          <w:iCs/>
          <w:sz w:val="24"/>
          <w:szCs w:val="24"/>
        </w:rPr>
        <w:t>October 15</w:t>
      </w:r>
      <w:r w:rsidR="009B0F86" w:rsidRPr="009B0F86">
        <w:rPr>
          <w:i/>
          <w:iCs/>
          <w:sz w:val="24"/>
          <w:szCs w:val="24"/>
        </w:rPr>
        <w:t>, 2026.</w:t>
      </w:r>
    </w:p>
    <w:p w14:paraId="3F8841CF" w14:textId="77777777" w:rsidR="00A60B0B" w:rsidRPr="00A60B0B" w:rsidRDefault="00A60B0B" w:rsidP="00A60B0B">
      <w:pPr>
        <w:rPr>
          <w:b/>
          <w:bCs/>
          <w:sz w:val="24"/>
          <w:szCs w:val="24"/>
          <w:u w:val="single"/>
        </w:rPr>
      </w:pPr>
    </w:p>
    <w:p w14:paraId="71718895" w14:textId="77777777" w:rsidR="002D3695" w:rsidRDefault="002D3695">
      <w:pPr>
        <w:spacing w:after="160" w:line="259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1BC6AD4E" w14:textId="69A4C6F5" w:rsidR="007E0809" w:rsidRDefault="00A60B0B" w:rsidP="00A60B0B">
      <w:pPr>
        <w:jc w:val="both"/>
        <w:rPr>
          <w:b/>
          <w:bCs/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lastRenderedPageBreak/>
        <w:t>BZA-SU-26-</w:t>
      </w:r>
      <w:r w:rsidR="00E046B4">
        <w:rPr>
          <w:b/>
          <w:bCs/>
          <w:sz w:val="24"/>
          <w:szCs w:val="24"/>
          <w:u w:val="single"/>
        </w:rPr>
        <w:t>33</w:t>
      </w:r>
      <w:r w:rsidR="00E40908" w:rsidRPr="00E40908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</w:p>
    <w:p w14:paraId="110C9422" w14:textId="5F8A961F" w:rsidR="007E0809" w:rsidRPr="00E046B4" w:rsidRDefault="00A60B0B" w:rsidP="00E046B4">
      <w:pPr>
        <w:pStyle w:val="BodyText"/>
        <w:rPr>
          <w:u w:val="single"/>
        </w:rPr>
      </w:pPr>
      <w:r w:rsidRPr="000731A5">
        <w:rPr>
          <w:b/>
          <w:bCs/>
          <w:u w:val="single"/>
        </w:rPr>
        <w:t>A</w:t>
      </w:r>
      <w:r w:rsidR="007E0809" w:rsidRPr="000731A5">
        <w:rPr>
          <w:b/>
          <w:bCs/>
          <w:u w:val="single"/>
        </w:rPr>
        <w:t>PPLICANT</w:t>
      </w:r>
      <w:r w:rsidR="00E046B4">
        <w:rPr>
          <w:b/>
          <w:bCs/>
          <w:u w:val="single"/>
        </w:rPr>
        <w:t>/OWNER</w:t>
      </w:r>
      <w:r w:rsidRPr="00690022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="00E046B4">
        <w:t>Jacob &amp; Sarah Timmons</w:t>
      </w:r>
    </w:p>
    <w:p w14:paraId="2A600C0F" w14:textId="4C49A75B" w:rsidR="00E046B4" w:rsidRPr="00E046B4" w:rsidRDefault="008E6531" w:rsidP="00E046B4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="00E046B4" w:rsidRPr="00E046B4">
        <w:t xml:space="preserve">Property located on the </w:t>
      </w:r>
      <w:r w:rsidR="00555802">
        <w:t>South</w:t>
      </w:r>
      <w:r w:rsidR="00E046B4" w:rsidRPr="00E046B4">
        <w:t xml:space="preserve"> side of Hermitage Ct. approx</w:t>
      </w:r>
      <w:r w:rsidR="00555802">
        <w:t>imately</w:t>
      </w:r>
      <w:r w:rsidR="00E046B4" w:rsidRPr="00E046B4">
        <w:t xml:space="preserve"> 375’ W</w:t>
      </w:r>
      <w:r w:rsidR="00555802">
        <w:t>est</w:t>
      </w:r>
      <w:r w:rsidR="00E046B4" w:rsidRPr="00E046B4">
        <w:t xml:space="preserve"> of the int. formed by Hermitage Ct.  &amp; Old Hickory Dr.  being l</w:t>
      </w:r>
      <w:r w:rsidR="00555802">
        <w:t>ot</w:t>
      </w:r>
      <w:r w:rsidR="00E046B4" w:rsidRPr="00E046B4">
        <w:t xml:space="preserve"> 50 in Old Hickory Estates 2 Amended As recorded in Plat File 1 Card 363 in the Warrick County Recorder’s Office.</w:t>
      </w:r>
      <w:r w:rsidR="00E046B4" w:rsidRPr="00E046B4">
        <w:rPr>
          <w:i/>
          <w:iCs/>
        </w:rPr>
        <w:t xml:space="preserve"> </w:t>
      </w:r>
      <w:r w:rsidR="00E046B4" w:rsidRPr="00E046B4">
        <w:t xml:space="preserve">Ohio Twp. </w:t>
      </w:r>
      <w:r w:rsidR="00E046B4" w:rsidRPr="00E046B4">
        <w:rPr>
          <w:i/>
          <w:iCs/>
        </w:rPr>
        <w:t>7699 Hermitage Ct.</w:t>
      </w:r>
      <w:r w:rsidR="00E046B4" w:rsidRPr="00E046B4">
        <w:t xml:space="preserve"> </w:t>
      </w:r>
      <w:r w:rsidR="00E046B4" w:rsidRPr="00E046B4">
        <w:rPr>
          <w:i/>
          <w:iCs/>
        </w:rPr>
        <w:t>Complete legal on file.</w:t>
      </w:r>
      <w:r w:rsidR="00E046B4" w:rsidRPr="00E046B4">
        <w:t xml:space="preserve"> </w:t>
      </w:r>
    </w:p>
    <w:p w14:paraId="0D838BDF" w14:textId="7886BEC0" w:rsidR="00A60B0B" w:rsidRPr="00AC288E" w:rsidRDefault="00A60B0B" w:rsidP="00AC288E">
      <w:pPr>
        <w:rPr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NATURE OF THE CASE</w:t>
      </w:r>
      <w:r w:rsidRPr="00690022">
        <w:rPr>
          <w:b/>
          <w:bCs/>
          <w:sz w:val="24"/>
          <w:szCs w:val="24"/>
        </w:rPr>
        <w:t>:</w:t>
      </w:r>
      <w:r w:rsidRPr="00A60B0B">
        <w:rPr>
          <w:sz w:val="24"/>
          <w:szCs w:val="24"/>
        </w:rPr>
        <w:t xml:space="preserve">  </w:t>
      </w:r>
      <w:r w:rsidR="00555802" w:rsidRPr="00555802">
        <w:rPr>
          <w:rFonts w:eastAsia="Calibri"/>
          <w:sz w:val="24"/>
          <w:szCs w:val="24"/>
        </w:rPr>
        <w:t>Requests a Special Use 31, from the requirements as set forth in the Comprehensive Zoning Ordinance for Warrick County, IN to allow an ADU</w:t>
      </w:r>
      <w:r w:rsidR="00F14BEF">
        <w:rPr>
          <w:rFonts w:eastAsia="Calibri"/>
          <w:sz w:val="24"/>
          <w:szCs w:val="24"/>
        </w:rPr>
        <w:t xml:space="preserve"> </w:t>
      </w:r>
      <w:r w:rsidR="00F14BEF" w:rsidRPr="00F14BEF">
        <w:rPr>
          <w:sz w:val="24"/>
          <w:szCs w:val="24"/>
        </w:rPr>
        <w:t>in an existing unatt</w:t>
      </w:r>
      <w:r w:rsidR="00F14BEF">
        <w:rPr>
          <w:sz w:val="24"/>
          <w:szCs w:val="24"/>
        </w:rPr>
        <w:t>ached</w:t>
      </w:r>
      <w:r w:rsidR="00F14BEF" w:rsidRPr="00F14BEF">
        <w:rPr>
          <w:sz w:val="24"/>
          <w:szCs w:val="24"/>
        </w:rPr>
        <w:t xml:space="preserve"> acc</w:t>
      </w:r>
      <w:r w:rsidR="00F14BEF">
        <w:rPr>
          <w:sz w:val="24"/>
          <w:szCs w:val="24"/>
        </w:rPr>
        <w:t>essory</w:t>
      </w:r>
      <w:r w:rsidR="0046689C">
        <w:rPr>
          <w:sz w:val="24"/>
          <w:szCs w:val="24"/>
        </w:rPr>
        <w:t>.</w:t>
      </w:r>
      <w:r w:rsidR="00555802" w:rsidRPr="00555802">
        <w:rPr>
          <w:rFonts w:eastAsia="Calibri"/>
          <w:sz w:val="24"/>
          <w:szCs w:val="24"/>
        </w:rPr>
        <w:t xml:space="preserve"> All in a “R-1A” One Family Dwelling Zoning District.</w:t>
      </w:r>
      <w:r w:rsidR="00555802" w:rsidRPr="00555802">
        <w:rPr>
          <w:rFonts w:eastAsia="Calibri"/>
          <w:i/>
          <w:iCs/>
          <w:sz w:val="24"/>
          <w:szCs w:val="24"/>
        </w:rPr>
        <w:t xml:space="preserve"> </w:t>
      </w:r>
      <w:r w:rsidR="009B0F86" w:rsidRPr="00555802">
        <w:rPr>
          <w:i/>
          <w:iCs/>
          <w:sz w:val="24"/>
          <w:szCs w:val="24"/>
        </w:rPr>
        <w:t xml:space="preserve">As advertised in The Standard </w:t>
      </w:r>
      <w:r w:rsidR="00555802" w:rsidRPr="00555802">
        <w:rPr>
          <w:i/>
          <w:iCs/>
          <w:sz w:val="24"/>
          <w:szCs w:val="24"/>
        </w:rPr>
        <w:t>October 15</w:t>
      </w:r>
      <w:r w:rsidR="009B0F86" w:rsidRPr="00555802">
        <w:rPr>
          <w:i/>
          <w:iCs/>
          <w:sz w:val="24"/>
          <w:szCs w:val="24"/>
        </w:rPr>
        <w:t>, 2026.</w:t>
      </w:r>
    </w:p>
    <w:p w14:paraId="5C525874" w14:textId="77777777" w:rsidR="00E06F8C" w:rsidRDefault="00E06F8C" w:rsidP="00096DF0">
      <w:pPr>
        <w:pStyle w:val="BodyText"/>
        <w:rPr>
          <w:b/>
          <w:bCs/>
          <w:u w:val="single"/>
        </w:rPr>
      </w:pPr>
    </w:p>
    <w:p w14:paraId="1DB9228E" w14:textId="2075A547" w:rsidR="00096DF0" w:rsidRDefault="00096DF0" w:rsidP="00096DF0">
      <w:pPr>
        <w:pStyle w:val="BodyText"/>
        <w:rPr>
          <w:b/>
          <w:bCs/>
          <w:u w:val="single"/>
        </w:rPr>
      </w:pPr>
      <w:r w:rsidRPr="009B2178">
        <w:rPr>
          <w:b/>
          <w:bCs/>
          <w:u w:val="single"/>
        </w:rPr>
        <w:t>VARIANCES:</w:t>
      </w:r>
    </w:p>
    <w:p w14:paraId="1AF1FBEA" w14:textId="77777777" w:rsidR="00570361" w:rsidRDefault="00570361" w:rsidP="00570361">
      <w:pPr>
        <w:pStyle w:val="BodyText"/>
        <w:jc w:val="left"/>
      </w:pPr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6-26</w:t>
      </w:r>
      <w:r w:rsidRPr="00E40908">
        <w:rPr>
          <w:b/>
          <w:bCs/>
        </w:rPr>
        <w:t>:</w:t>
      </w:r>
      <w:r w:rsidRPr="00FD31E1">
        <w:t xml:space="preserve">  </w:t>
      </w:r>
    </w:p>
    <w:p w14:paraId="505A0491" w14:textId="77777777" w:rsidR="00570361" w:rsidRDefault="00570361" w:rsidP="00570361">
      <w:pPr>
        <w:pStyle w:val="BodyText"/>
        <w:jc w:val="left"/>
        <w:rPr>
          <w:b/>
          <w:bCs/>
        </w:rPr>
      </w:pPr>
      <w:r w:rsidRPr="000731A5">
        <w:rPr>
          <w:b/>
          <w:bCs/>
          <w:u w:val="single"/>
        </w:rPr>
        <w:t>APPLICANT</w:t>
      </w:r>
      <w:r w:rsidRPr="001D2944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Pr="003060C0">
        <w:t>Scott Conner</w:t>
      </w:r>
      <w:r>
        <w:rPr>
          <w:b/>
          <w:bCs/>
        </w:rPr>
        <w:t xml:space="preserve"> </w:t>
      </w:r>
    </w:p>
    <w:p w14:paraId="286E103C" w14:textId="77777777" w:rsidR="00570361" w:rsidRPr="00A37073" w:rsidRDefault="00570361" w:rsidP="00570361">
      <w:pPr>
        <w:pStyle w:val="BodyText"/>
        <w:jc w:val="left"/>
        <w:rPr>
          <w:b/>
          <w:bCs/>
          <w:u w:val="single"/>
        </w:rPr>
      </w:pPr>
      <w:r w:rsidRPr="000731A5">
        <w:rPr>
          <w:b/>
          <w:bCs/>
          <w:u w:val="single"/>
        </w:rPr>
        <w:t>OWNER</w:t>
      </w:r>
      <w:r w:rsidRPr="00690022">
        <w:rPr>
          <w:b/>
          <w:bCs/>
        </w:rPr>
        <w:t>:</w:t>
      </w:r>
      <w:r w:rsidRPr="00A60B0B">
        <w:rPr>
          <w:b/>
          <w:bCs/>
        </w:rPr>
        <w:t xml:space="preserve"> </w:t>
      </w:r>
      <w:r>
        <w:t>Mary E. Conner</w:t>
      </w:r>
    </w:p>
    <w:p w14:paraId="2171944E" w14:textId="77777777" w:rsidR="00570361" w:rsidRPr="00FD31E1" w:rsidRDefault="00570361" w:rsidP="00570361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Pr="00FD31E1">
        <w:t xml:space="preserve">Property located on the </w:t>
      </w:r>
      <w:r>
        <w:t>East</w:t>
      </w:r>
      <w:r w:rsidRPr="00FD31E1">
        <w:t xml:space="preserve"> </w:t>
      </w:r>
      <w:r>
        <w:t xml:space="preserve">side </w:t>
      </w:r>
      <w:r w:rsidRPr="00FD31E1">
        <w:t>of</w:t>
      </w:r>
      <w:r>
        <w:t xml:space="preserve"> SR 61 </w:t>
      </w:r>
      <w:r w:rsidRPr="00FD31E1">
        <w:t xml:space="preserve">approx. </w:t>
      </w:r>
      <w:r>
        <w:t>¼ miles South</w:t>
      </w:r>
      <w:r w:rsidRPr="00FD31E1">
        <w:t xml:space="preserve"> of the int</w:t>
      </w:r>
      <w:r>
        <w:t>ersection</w:t>
      </w:r>
      <w:r w:rsidRPr="00FD31E1">
        <w:t xml:space="preserve"> formed by </w:t>
      </w:r>
      <w:r>
        <w:t xml:space="preserve">SR 61 </w:t>
      </w:r>
      <w:r w:rsidRPr="00FD31E1">
        <w:t>&amp;</w:t>
      </w:r>
      <w:r>
        <w:t xml:space="preserve"> </w:t>
      </w:r>
      <w:proofErr w:type="spellStart"/>
      <w:r>
        <w:t>Eble</w:t>
      </w:r>
      <w:proofErr w:type="spellEnd"/>
      <w:r>
        <w:t xml:space="preserve"> Rd. Anderson Twp. 33-6-8. </w:t>
      </w:r>
      <w:r>
        <w:rPr>
          <w:i/>
          <w:iCs/>
        </w:rPr>
        <w:t xml:space="preserve">5744 SR 61 </w:t>
      </w:r>
      <w:r w:rsidRPr="00580EC7">
        <w:rPr>
          <w:i/>
          <w:iCs/>
        </w:rPr>
        <w:t>Complete legal on file.</w:t>
      </w:r>
      <w:r>
        <w:t xml:space="preserve"> </w:t>
      </w:r>
    </w:p>
    <w:p w14:paraId="6CA4FA3A" w14:textId="0BD002BB" w:rsidR="00570361" w:rsidRPr="00570361" w:rsidRDefault="00570361" w:rsidP="00570361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690022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 xml:space="preserve">to allow the filing of a Minor Subdivision with insufficient frontage to a maintained right-of-way. All in a “A” Agricultural Zoning District. </w:t>
      </w:r>
      <w:r w:rsidRPr="009B0F86">
        <w:rPr>
          <w:i/>
          <w:iCs/>
        </w:rPr>
        <w:t xml:space="preserve">As advertised in The Standard </w:t>
      </w:r>
      <w:r>
        <w:rPr>
          <w:i/>
          <w:iCs/>
        </w:rPr>
        <w:t>September 17</w:t>
      </w:r>
      <w:r w:rsidRPr="009B0F86">
        <w:rPr>
          <w:i/>
          <w:iCs/>
        </w:rPr>
        <w:t>, 2026.</w:t>
      </w:r>
      <w:r>
        <w:t xml:space="preserve">  *</w:t>
      </w:r>
      <w:r w:rsidR="00701028">
        <w:t>Tabled from September 28</w:t>
      </w:r>
      <w:r w:rsidR="00701028" w:rsidRPr="00701028">
        <w:rPr>
          <w:vertAlign w:val="superscript"/>
        </w:rPr>
        <w:t>th</w:t>
      </w:r>
      <w:r>
        <w:t>, 2026</w:t>
      </w:r>
    </w:p>
    <w:p w14:paraId="46BB4FD2" w14:textId="77777777" w:rsidR="00570361" w:rsidRDefault="00570361" w:rsidP="00096DF0">
      <w:pPr>
        <w:pStyle w:val="BodyText"/>
        <w:rPr>
          <w:b/>
          <w:bCs/>
          <w:u w:val="single"/>
        </w:rPr>
      </w:pPr>
    </w:p>
    <w:p w14:paraId="7DFDAA22" w14:textId="35D8BE3B" w:rsidR="00475D16" w:rsidRDefault="00475D16" w:rsidP="00475D16">
      <w:pPr>
        <w:pStyle w:val="BodyText"/>
        <w:jc w:val="left"/>
      </w:pPr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6-29 Amended</w:t>
      </w:r>
      <w:r w:rsidRPr="00E40908">
        <w:rPr>
          <w:b/>
          <w:bCs/>
        </w:rPr>
        <w:t>:</w:t>
      </w:r>
    </w:p>
    <w:p w14:paraId="0774C55A" w14:textId="77777777" w:rsidR="00475D16" w:rsidRPr="00B43F6A" w:rsidRDefault="00475D16" w:rsidP="00475D16">
      <w:pPr>
        <w:pStyle w:val="BodyText"/>
        <w:jc w:val="left"/>
        <w:rPr>
          <w:u w:val="single"/>
        </w:rPr>
      </w:pPr>
      <w:r w:rsidRPr="000731A5">
        <w:rPr>
          <w:b/>
          <w:bCs/>
          <w:u w:val="single"/>
        </w:rPr>
        <w:t>APPLICANT/OWNER</w:t>
      </w:r>
      <w:r w:rsidRPr="00A60B0B">
        <w:rPr>
          <w:b/>
          <w:bCs/>
        </w:rPr>
        <w:t xml:space="preserve">: </w:t>
      </w:r>
      <w:r>
        <w:t>Joseph D. Colston</w:t>
      </w:r>
    </w:p>
    <w:p w14:paraId="25C3CFDC" w14:textId="77777777" w:rsidR="00475D16" w:rsidRPr="00FD31E1" w:rsidRDefault="00475D16" w:rsidP="00475D16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Pr="00FD31E1">
        <w:t xml:space="preserve">Property located on the </w:t>
      </w:r>
      <w:r>
        <w:t>South</w:t>
      </w:r>
      <w:r w:rsidRPr="00FD31E1">
        <w:t xml:space="preserve"> </w:t>
      </w:r>
      <w:r>
        <w:t xml:space="preserve">side </w:t>
      </w:r>
      <w:r w:rsidRPr="00FD31E1">
        <w:t>of</w:t>
      </w:r>
      <w:r>
        <w:t xml:space="preserve"> Clearview Dr. </w:t>
      </w:r>
      <w:r w:rsidRPr="00FD31E1">
        <w:t xml:space="preserve">approx. </w:t>
      </w:r>
      <w:r>
        <w:t>0’ South West</w:t>
      </w:r>
      <w:r w:rsidRPr="00FD31E1">
        <w:t xml:space="preserve"> of the int</w:t>
      </w:r>
      <w:r>
        <w:t>ersection</w:t>
      </w:r>
      <w:r w:rsidRPr="00FD31E1">
        <w:t xml:space="preserve"> formed by </w:t>
      </w:r>
      <w:r>
        <w:t xml:space="preserve">Clearview Dr. </w:t>
      </w:r>
      <w:r w:rsidRPr="00FD31E1">
        <w:t>&amp;</w:t>
      </w:r>
      <w:r>
        <w:t xml:space="preserve"> Oakridge Ct. being lot 84 in The Waterfront @ Old Hickory Section C. As recorded in Plat File 1, Card 488 in the Warrick County Recorder’s Office. Ohio Twp. </w:t>
      </w:r>
      <w:r>
        <w:rPr>
          <w:i/>
          <w:iCs/>
        </w:rPr>
        <w:t xml:space="preserve">8199 Clearview Dr. </w:t>
      </w:r>
      <w:r w:rsidRPr="00580EC7">
        <w:rPr>
          <w:i/>
          <w:iCs/>
        </w:rPr>
        <w:t>Complete legal on file.</w:t>
      </w:r>
      <w:r>
        <w:t xml:space="preserve"> </w:t>
      </w:r>
    </w:p>
    <w:p w14:paraId="6409ED4E" w14:textId="2F12EB9F" w:rsidR="00475D16" w:rsidRPr="00C513DC" w:rsidRDefault="00475D16" w:rsidP="00475D16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ED2B51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 xml:space="preserve">to allow an unattached accessory building not meeting the 10’ min. between structures. All in a “R-1A” One Family Dwelling Zoning District. </w:t>
      </w:r>
      <w:r w:rsidRPr="009B0F86">
        <w:rPr>
          <w:i/>
          <w:iCs/>
        </w:rPr>
        <w:t xml:space="preserve">As advertised in The Standard </w:t>
      </w:r>
      <w:r>
        <w:rPr>
          <w:i/>
          <w:iCs/>
        </w:rPr>
        <w:t>September 17</w:t>
      </w:r>
      <w:r w:rsidRPr="009B0F86">
        <w:rPr>
          <w:i/>
          <w:iCs/>
        </w:rPr>
        <w:t>, 2026.</w:t>
      </w:r>
      <w:r>
        <w:rPr>
          <w:i/>
          <w:iCs/>
        </w:rPr>
        <w:t xml:space="preserve"> * </w:t>
      </w:r>
      <w:r w:rsidR="00701028">
        <w:t>Original Variance tabled from September 28</w:t>
      </w:r>
      <w:r w:rsidR="00701028" w:rsidRPr="00701028">
        <w:rPr>
          <w:vertAlign w:val="superscript"/>
        </w:rPr>
        <w:t>th</w:t>
      </w:r>
      <w:r w:rsidR="00701028">
        <w:t>, 2026</w:t>
      </w:r>
      <w:r w:rsidR="000C731D">
        <w:t>.</w:t>
      </w:r>
      <w:r w:rsidR="00701028">
        <w:t xml:space="preserve"> Amendment filed</w:t>
      </w:r>
      <w:r w:rsidR="002354EA">
        <w:t xml:space="preserve"> September 24</w:t>
      </w:r>
      <w:r w:rsidR="002354EA" w:rsidRPr="002354EA">
        <w:rPr>
          <w:vertAlign w:val="superscript"/>
        </w:rPr>
        <w:t>th</w:t>
      </w:r>
      <w:r w:rsidR="002354EA">
        <w:t xml:space="preserve">, 2026 </w:t>
      </w:r>
      <w:r w:rsidR="002354EA" w:rsidRPr="009B2178">
        <w:rPr>
          <w:i/>
          <w:iCs/>
        </w:rPr>
        <w:t xml:space="preserve">As advertised in The Standard </w:t>
      </w:r>
      <w:r w:rsidR="002354EA">
        <w:rPr>
          <w:i/>
          <w:iCs/>
        </w:rPr>
        <w:t>October 15</w:t>
      </w:r>
      <w:r w:rsidR="002354EA" w:rsidRPr="009B2178">
        <w:rPr>
          <w:i/>
          <w:iCs/>
        </w:rPr>
        <w:t>, 2026.</w:t>
      </w:r>
    </w:p>
    <w:p w14:paraId="6493324D" w14:textId="77777777" w:rsidR="00475D16" w:rsidRPr="009B2178" w:rsidRDefault="00475D16" w:rsidP="00096DF0">
      <w:pPr>
        <w:pStyle w:val="BodyText"/>
        <w:rPr>
          <w:b/>
          <w:bCs/>
          <w:u w:val="single"/>
        </w:rPr>
      </w:pPr>
    </w:p>
    <w:p w14:paraId="3A92F971" w14:textId="7ABF4561" w:rsidR="000731A5" w:rsidRDefault="00A60B0B" w:rsidP="00A60B0B">
      <w:pPr>
        <w:pStyle w:val="BodyText"/>
      </w:pPr>
      <w:r w:rsidRPr="009B2178">
        <w:rPr>
          <w:b/>
          <w:bCs/>
          <w:u w:val="single"/>
        </w:rPr>
        <w:t>BZA-V-26-</w:t>
      </w:r>
      <w:r w:rsidR="005C6CA6">
        <w:rPr>
          <w:b/>
          <w:bCs/>
          <w:u w:val="single"/>
        </w:rPr>
        <w:t>32</w:t>
      </w:r>
      <w:r w:rsidR="00E40908" w:rsidRPr="00E40908">
        <w:rPr>
          <w:b/>
          <w:bCs/>
        </w:rPr>
        <w:t>:</w:t>
      </w:r>
      <w:r w:rsidRPr="009B2178">
        <w:t xml:space="preserve">  </w:t>
      </w:r>
    </w:p>
    <w:p w14:paraId="1ACC4926" w14:textId="5EC20A4A" w:rsidR="005C6CA6" w:rsidRPr="005A4C0A" w:rsidRDefault="000731A5" w:rsidP="00A60B0B">
      <w:pPr>
        <w:pStyle w:val="BodyText"/>
      </w:pPr>
      <w:r w:rsidRPr="000731A5">
        <w:rPr>
          <w:b/>
          <w:bCs/>
          <w:u w:val="single"/>
        </w:rPr>
        <w:t>APPLICANT</w:t>
      </w:r>
      <w:r w:rsidR="005C6CA6" w:rsidRPr="005A4C0A">
        <w:t>:</w:t>
      </w:r>
      <w:r w:rsidR="005A4C0A" w:rsidRPr="005A4C0A">
        <w:t xml:space="preserve"> Clay W. </w:t>
      </w:r>
      <w:proofErr w:type="spellStart"/>
      <w:r w:rsidR="005A4C0A" w:rsidRPr="005A4C0A">
        <w:t>Havill</w:t>
      </w:r>
      <w:proofErr w:type="spellEnd"/>
      <w:r w:rsidR="005A4C0A" w:rsidRPr="005A4C0A">
        <w:t>, Attorney</w:t>
      </w:r>
      <w:r w:rsidR="00BE44E6">
        <w:t xml:space="preserve"> At Law</w:t>
      </w:r>
    </w:p>
    <w:p w14:paraId="59F26D7B" w14:textId="4C745F5C" w:rsidR="00A60B0B" w:rsidRPr="009B2178" w:rsidRDefault="000731A5" w:rsidP="00A60B0B">
      <w:pPr>
        <w:pStyle w:val="BodyText"/>
        <w:rPr>
          <w:b/>
          <w:bCs/>
          <w:u w:val="single"/>
        </w:rPr>
      </w:pPr>
      <w:r w:rsidRPr="000731A5">
        <w:rPr>
          <w:b/>
          <w:bCs/>
          <w:u w:val="single"/>
        </w:rPr>
        <w:t>OWNER</w:t>
      </w:r>
      <w:r w:rsidRPr="00A60B0B">
        <w:rPr>
          <w:b/>
          <w:bCs/>
        </w:rPr>
        <w:t xml:space="preserve">: </w:t>
      </w:r>
      <w:r w:rsidR="005C6CA6">
        <w:t>Joseph D. Colston</w:t>
      </w:r>
    </w:p>
    <w:p w14:paraId="445EFF45" w14:textId="4DB3D3E6" w:rsidR="00A60B0B" w:rsidRPr="009B2178" w:rsidRDefault="000731A5" w:rsidP="00A60B0B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="00FD6D6F" w:rsidRPr="00FD6D6F">
        <w:rPr>
          <w:b/>
          <w:bCs/>
        </w:rPr>
        <w:t>:</w:t>
      </w:r>
      <w:r>
        <w:t xml:space="preserve"> </w:t>
      </w:r>
      <w:r w:rsidR="00A60B0B" w:rsidRPr="009B2178">
        <w:t>Property located on the S</w:t>
      </w:r>
      <w:r w:rsidR="009456CA">
        <w:t xml:space="preserve">outh </w:t>
      </w:r>
      <w:r w:rsidR="00A60B0B" w:rsidRPr="009B2178">
        <w:t>E</w:t>
      </w:r>
      <w:r w:rsidR="009456CA">
        <w:t>ast</w:t>
      </w:r>
      <w:r w:rsidR="00A60B0B" w:rsidRPr="009B2178">
        <w:t xml:space="preserve"> side of Newman Rd. approx. 2640’ E</w:t>
      </w:r>
      <w:r w:rsidR="009456CA">
        <w:t>ast</w:t>
      </w:r>
      <w:r w:rsidR="00A60B0B" w:rsidRPr="009B2178">
        <w:t xml:space="preserve"> of the int</w:t>
      </w:r>
      <w:r w:rsidR="009456CA">
        <w:t>ersection</w:t>
      </w:r>
      <w:r w:rsidR="00A60B0B" w:rsidRPr="009B2178">
        <w:t xml:space="preserve"> formed by Lilly Pad Rd. &amp; Newman Rd. Greer Twp. 11/12-4-9 </w:t>
      </w:r>
      <w:r w:rsidR="00A60B0B" w:rsidRPr="009B2178">
        <w:rPr>
          <w:i/>
          <w:iCs/>
        </w:rPr>
        <w:t xml:space="preserve">6999 Newman Rd. </w:t>
      </w:r>
      <w:r w:rsidR="00A60B0B" w:rsidRPr="009B2178">
        <w:t xml:space="preserve"> </w:t>
      </w:r>
      <w:r w:rsidR="00A60B0B" w:rsidRPr="009B2178">
        <w:rPr>
          <w:i/>
          <w:iCs/>
        </w:rPr>
        <w:t>Complete legal on file.</w:t>
      </w:r>
      <w:r w:rsidR="00A60B0B" w:rsidRPr="009B2178">
        <w:t xml:space="preserve"> </w:t>
      </w:r>
    </w:p>
    <w:p w14:paraId="74FFC3AD" w14:textId="3123C455" w:rsidR="00A60B0B" w:rsidRPr="00547A33" w:rsidRDefault="00A60B0B" w:rsidP="00547A33">
      <w:pPr>
        <w:rPr>
          <w:sz w:val="24"/>
          <w:szCs w:val="24"/>
        </w:rPr>
      </w:pPr>
      <w:r w:rsidRPr="009B2178">
        <w:rPr>
          <w:b/>
          <w:bCs/>
          <w:sz w:val="24"/>
          <w:szCs w:val="24"/>
          <w:u w:val="single"/>
        </w:rPr>
        <w:t>NATURE OF THE CASE</w:t>
      </w:r>
      <w:r w:rsidRPr="00690022">
        <w:rPr>
          <w:b/>
          <w:bCs/>
          <w:sz w:val="24"/>
          <w:szCs w:val="24"/>
        </w:rPr>
        <w:t>:</w:t>
      </w:r>
      <w:r w:rsidRPr="009B2178">
        <w:rPr>
          <w:sz w:val="24"/>
          <w:szCs w:val="24"/>
        </w:rPr>
        <w:t xml:space="preserve">  Requests a Variance, from the requirements as set forth in the Comprehensive Zoning Ordinance for Warrick County, IN to allow the filing of a Minor Sub</w:t>
      </w:r>
      <w:r w:rsidR="009456CA">
        <w:rPr>
          <w:sz w:val="24"/>
          <w:szCs w:val="24"/>
        </w:rPr>
        <w:t>division</w:t>
      </w:r>
      <w:r w:rsidRPr="009B2178">
        <w:rPr>
          <w:sz w:val="24"/>
          <w:szCs w:val="24"/>
        </w:rPr>
        <w:t xml:space="preserve"> not meeting the min</w:t>
      </w:r>
      <w:r w:rsidR="009456CA">
        <w:rPr>
          <w:sz w:val="24"/>
          <w:szCs w:val="24"/>
        </w:rPr>
        <w:t>imum</w:t>
      </w:r>
      <w:r w:rsidRPr="009B2178">
        <w:rPr>
          <w:sz w:val="24"/>
          <w:szCs w:val="24"/>
        </w:rPr>
        <w:t xml:space="preserve"> 50’ road frontage req</w:t>
      </w:r>
      <w:r w:rsidR="009456CA">
        <w:rPr>
          <w:sz w:val="24"/>
          <w:szCs w:val="24"/>
        </w:rPr>
        <w:t>uire</w:t>
      </w:r>
      <w:r w:rsidR="00446CE2">
        <w:rPr>
          <w:sz w:val="24"/>
          <w:szCs w:val="24"/>
        </w:rPr>
        <w:t>ment</w:t>
      </w:r>
      <w:r w:rsidRPr="009B2178">
        <w:rPr>
          <w:sz w:val="24"/>
          <w:szCs w:val="24"/>
        </w:rPr>
        <w:t>.  All in a “A” Agricultural Zoning District.</w:t>
      </w:r>
      <w:r w:rsidR="009B0F86" w:rsidRPr="00A60B0B">
        <w:rPr>
          <w:i/>
          <w:iCs/>
          <w:sz w:val="24"/>
          <w:szCs w:val="24"/>
        </w:rPr>
        <w:t xml:space="preserve"> </w:t>
      </w:r>
      <w:r w:rsidR="009B0F86" w:rsidRPr="009B2178">
        <w:rPr>
          <w:i/>
          <w:iCs/>
          <w:sz w:val="24"/>
          <w:szCs w:val="24"/>
        </w:rPr>
        <w:t xml:space="preserve">As advertised in The Standard </w:t>
      </w:r>
      <w:r w:rsidR="00547A33">
        <w:rPr>
          <w:i/>
          <w:iCs/>
          <w:sz w:val="24"/>
          <w:szCs w:val="24"/>
        </w:rPr>
        <w:t>October 15</w:t>
      </w:r>
      <w:r w:rsidR="009B0F86" w:rsidRPr="009B2178">
        <w:rPr>
          <w:i/>
          <w:iCs/>
          <w:sz w:val="24"/>
          <w:szCs w:val="24"/>
        </w:rPr>
        <w:t>, 2026.</w:t>
      </w:r>
    </w:p>
    <w:p w14:paraId="3066558B" w14:textId="77777777" w:rsidR="00A60B0B" w:rsidRDefault="00A60B0B" w:rsidP="00A60B0B">
      <w:pPr>
        <w:pStyle w:val="BodyText"/>
        <w:jc w:val="left"/>
      </w:pPr>
    </w:p>
    <w:p w14:paraId="2E63BB1B" w14:textId="629310BE" w:rsidR="00256828" w:rsidRDefault="00F9648E" w:rsidP="00F964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OTHER BUSINESS:</w:t>
      </w:r>
    </w:p>
    <w:p w14:paraId="39BB8B16" w14:textId="77777777" w:rsidR="00F9648E" w:rsidRDefault="00F9648E" w:rsidP="00F9648E">
      <w:pPr>
        <w:rPr>
          <w:sz w:val="22"/>
          <w:szCs w:val="22"/>
        </w:rPr>
      </w:pPr>
    </w:p>
    <w:p w14:paraId="6AD3A7FA" w14:textId="77777777" w:rsidR="00F9648E" w:rsidRDefault="00F9648E" w:rsidP="00F9648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ATTORNEY BUSINESS:</w:t>
      </w:r>
    </w:p>
    <w:p w14:paraId="54E00B9E" w14:textId="77777777" w:rsidR="00F9648E" w:rsidRDefault="00F9648E" w:rsidP="00F9648E">
      <w:pPr>
        <w:jc w:val="both"/>
        <w:rPr>
          <w:b/>
          <w:sz w:val="24"/>
          <w:szCs w:val="24"/>
          <w:u w:val="single"/>
        </w:rPr>
      </w:pPr>
    </w:p>
    <w:p w14:paraId="59C3DCDD" w14:textId="44CD0578" w:rsidR="0090506D" w:rsidRPr="00570361" w:rsidRDefault="00F9648E" w:rsidP="00946E9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EXECUTIVE DIRECTOR BUSINESS: </w:t>
      </w:r>
    </w:p>
    <w:p w14:paraId="072441A7" w14:textId="14F756C6" w:rsidR="0090506D" w:rsidRDefault="0090506D" w:rsidP="00946E91">
      <w:pPr>
        <w:rPr>
          <w:color w:val="222222"/>
          <w:sz w:val="24"/>
          <w:szCs w:val="24"/>
        </w:rPr>
      </w:pPr>
    </w:p>
    <w:p w14:paraId="6FC898C2" w14:textId="7D993878" w:rsidR="0090506D" w:rsidRDefault="0090506D" w:rsidP="00946E91">
      <w:pPr>
        <w:rPr>
          <w:color w:val="222222"/>
          <w:sz w:val="24"/>
          <w:szCs w:val="24"/>
        </w:rPr>
      </w:pPr>
    </w:p>
    <w:p w14:paraId="7A18464E" w14:textId="549F6399" w:rsidR="0090506D" w:rsidRDefault="0090506D" w:rsidP="00946E91">
      <w:pPr>
        <w:rPr>
          <w:color w:val="222222"/>
          <w:sz w:val="24"/>
          <w:szCs w:val="24"/>
        </w:rPr>
      </w:pPr>
    </w:p>
    <w:p w14:paraId="01BCD5F4" w14:textId="77777777" w:rsidR="002964BB" w:rsidRDefault="002964BB" w:rsidP="00946E91">
      <w:pPr>
        <w:rPr>
          <w:color w:val="222222"/>
          <w:sz w:val="24"/>
          <w:szCs w:val="24"/>
        </w:rPr>
      </w:pPr>
    </w:p>
    <w:p w14:paraId="0FE08E0F" w14:textId="77777777" w:rsidR="0090506D" w:rsidRPr="00946E91" w:rsidRDefault="0090506D" w:rsidP="00946E91">
      <w:pPr>
        <w:rPr>
          <w:color w:val="222222"/>
          <w:sz w:val="24"/>
          <w:szCs w:val="24"/>
        </w:rPr>
      </w:pPr>
    </w:p>
    <w:tbl>
      <w:tblPr>
        <w:tblW w:w="9240" w:type="dxa"/>
        <w:tblInd w:w="180" w:type="dxa"/>
        <w:tblLook w:val="04A0" w:firstRow="1" w:lastRow="0" w:firstColumn="1" w:lastColumn="0" w:noHBand="0" w:noVBand="1"/>
      </w:tblPr>
      <w:tblGrid>
        <w:gridCol w:w="2520"/>
        <w:gridCol w:w="3960"/>
        <w:gridCol w:w="1260"/>
        <w:gridCol w:w="1500"/>
      </w:tblGrid>
      <w:tr w:rsidR="001A0D63" w:rsidRPr="001A0D63" w14:paraId="62EACAF7" w14:textId="77777777" w:rsidTr="000D6FFF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B885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Member-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A10E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Appointed By-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6EA6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Term</w:t>
            </w:r>
          </w:p>
        </w:tc>
      </w:tr>
      <w:tr w:rsidR="001A0D63" w:rsidRPr="001A0D63" w14:paraId="2DC49B22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5EE3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 xml:space="preserve">Mike </w:t>
            </w:r>
            <w:proofErr w:type="spellStart"/>
            <w:r w:rsidRPr="001A0D63">
              <w:rPr>
                <w:color w:val="000000"/>
              </w:rPr>
              <w:t>Moesner</w:t>
            </w:r>
            <w:proofErr w:type="spellEnd"/>
            <w:r w:rsidRPr="001A0D63">
              <w:rPr>
                <w:color w:val="000000"/>
              </w:rPr>
              <w:t>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1FA8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Council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26CF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1/1/2025-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7E36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12/31/2028</w:t>
            </w:r>
          </w:p>
        </w:tc>
      </w:tr>
      <w:tr w:rsidR="001A0D63" w:rsidRPr="001A0D63" w14:paraId="32BAEDB0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460F" w14:textId="0A269CC9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Terry Dayvolt-</w:t>
            </w:r>
            <w:r w:rsidR="00D50499">
              <w:rPr>
                <w:color w:val="000000"/>
              </w:rPr>
              <w:t>Chairman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9E11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CC3D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26B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12/31/2029</w:t>
            </w:r>
          </w:p>
        </w:tc>
      </w:tr>
      <w:tr w:rsidR="001A0D63" w:rsidRPr="001A0D63" w14:paraId="0B200C61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4849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Shari Sherman-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0011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8D6E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1/1/2025-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752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12/31/2028</w:t>
            </w:r>
          </w:p>
        </w:tc>
      </w:tr>
      <w:tr w:rsidR="001A0D63" w:rsidRPr="001A0D63" w14:paraId="2EE3D571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8E39" w14:textId="3EBEFDB1" w:rsidR="001A0D63" w:rsidRPr="001A0D63" w:rsidRDefault="00575B5B" w:rsidP="001A0D63">
            <w:pPr>
              <w:rPr>
                <w:color w:val="000000"/>
              </w:rPr>
            </w:pPr>
            <w:r>
              <w:rPr>
                <w:color w:val="000000"/>
              </w:rPr>
              <w:t xml:space="preserve">Philip </w:t>
            </w:r>
            <w:proofErr w:type="spellStart"/>
            <w:r>
              <w:rPr>
                <w:color w:val="000000"/>
              </w:rPr>
              <w:t>S</w:t>
            </w:r>
            <w:r w:rsidR="00EA2146">
              <w:rPr>
                <w:color w:val="000000"/>
              </w:rPr>
              <w:t>p</w:t>
            </w:r>
            <w:r>
              <w:rPr>
                <w:color w:val="000000"/>
              </w:rPr>
              <w:t>ringstun</w:t>
            </w:r>
            <w:proofErr w:type="spellEnd"/>
            <w:r w:rsidR="001A0D63" w:rsidRPr="001A0D63">
              <w:rPr>
                <w:color w:val="000000"/>
              </w:rPr>
              <w:t>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0842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A6DD" w14:textId="2AA391CA" w:rsidR="001A0D63" w:rsidRPr="001A0D63" w:rsidRDefault="006B6A32" w:rsidP="001A0D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6/29/2026</w:t>
            </w:r>
            <w:r w:rsidR="001A0D63" w:rsidRPr="001A0D63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52C9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5D17669F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2398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David Goldenberg-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6C5D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APC Municipal Representative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0639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9BC3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745E6AFD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8D958" w14:textId="440C86C1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Jeff Willis-</w:t>
            </w:r>
            <w:r w:rsidR="00D50499">
              <w:rPr>
                <w:color w:val="000000"/>
              </w:rPr>
              <w:t>Vice Chairman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0146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APC County Representative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C161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961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01E5BA85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5C4D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Jeff Valiant-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E17F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Advisory Council on Town Affairs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91B8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E561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</w:tbl>
    <w:p w14:paraId="5A0B6A10" w14:textId="77777777" w:rsidR="001A0D63" w:rsidRDefault="001A0D63" w:rsidP="001A0D63">
      <w:pPr>
        <w:jc w:val="center"/>
        <w:rPr>
          <w:color w:val="000000"/>
          <w:sz w:val="24"/>
          <w:szCs w:val="24"/>
        </w:rPr>
      </w:pPr>
    </w:p>
    <w:p w14:paraId="533E2CE7" w14:textId="6D134876" w:rsidR="00AB1BE7" w:rsidRPr="001A0D63" w:rsidRDefault="00946E91">
      <w:pPr>
        <w:rPr>
          <w:b/>
          <w:bCs/>
          <w:u w:val="single"/>
        </w:rPr>
      </w:pPr>
      <w:r w:rsidRPr="00946E91">
        <w:rPr>
          <w:color w:val="000000"/>
        </w:rPr>
        <w:t>Any person attending the public meeting in need of reasonable accommodations to attend, hear, or present at the meeting should contact the Warrick County ADA coordinator, Debbie Bennett</w:t>
      </w:r>
      <w:r w:rsidR="00CD09C0">
        <w:rPr>
          <w:color w:val="000000"/>
        </w:rPr>
        <w:t>-</w:t>
      </w:r>
      <w:proofErr w:type="spellStart"/>
      <w:r w:rsidRPr="00946E91">
        <w:rPr>
          <w:color w:val="000000"/>
        </w:rPr>
        <w:t>Stearsman</w:t>
      </w:r>
      <w:proofErr w:type="spellEnd"/>
      <w:r w:rsidRPr="00946E91">
        <w:rPr>
          <w:color w:val="000000"/>
        </w:rPr>
        <w:t>, at 107 W Locust Street, Boonville, Indiana 47601, 812-319-9068, or </w:t>
      </w:r>
      <w:hyperlink r:id="rId5" w:tgtFrame="_blank" w:history="1">
        <w:r w:rsidRPr="00946E91">
          <w:rPr>
            <w:color w:val="1155CC"/>
            <w:u w:val="single"/>
          </w:rPr>
          <w:t>dbennett-stearsman@warrickcounty.gov</w:t>
        </w:r>
      </w:hyperlink>
    </w:p>
    <w:sectPr w:rsidR="00AB1BE7" w:rsidRPr="001A0D63" w:rsidSect="0049348A">
      <w:pgSz w:w="12240" w:h="15840" w:code="1"/>
      <w:pgMar w:top="720" w:right="720" w:bottom="720" w:left="72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8E"/>
    <w:rsid w:val="00000D59"/>
    <w:rsid w:val="00002EF7"/>
    <w:rsid w:val="0001175E"/>
    <w:rsid w:val="00011BB0"/>
    <w:rsid w:val="00021BDA"/>
    <w:rsid w:val="00026F83"/>
    <w:rsid w:val="00031050"/>
    <w:rsid w:val="000330CD"/>
    <w:rsid w:val="000367D3"/>
    <w:rsid w:val="00040AA6"/>
    <w:rsid w:val="0004218F"/>
    <w:rsid w:val="00043F35"/>
    <w:rsid w:val="000471FD"/>
    <w:rsid w:val="00047AA2"/>
    <w:rsid w:val="000521F9"/>
    <w:rsid w:val="00061809"/>
    <w:rsid w:val="000731A5"/>
    <w:rsid w:val="00076790"/>
    <w:rsid w:val="00095693"/>
    <w:rsid w:val="00096016"/>
    <w:rsid w:val="00096DF0"/>
    <w:rsid w:val="00097EA1"/>
    <w:rsid w:val="000A3E2D"/>
    <w:rsid w:val="000A6EB2"/>
    <w:rsid w:val="000B153D"/>
    <w:rsid w:val="000B61BB"/>
    <w:rsid w:val="000C4FDC"/>
    <w:rsid w:val="000C5758"/>
    <w:rsid w:val="000C7020"/>
    <w:rsid w:val="000C731D"/>
    <w:rsid w:val="000C7EF2"/>
    <w:rsid w:val="000D63F9"/>
    <w:rsid w:val="000D6FFF"/>
    <w:rsid w:val="000E378A"/>
    <w:rsid w:val="000F0EAA"/>
    <w:rsid w:val="000F17F5"/>
    <w:rsid w:val="000F209D"/>
    <w:rsid w:val="000F237F"/>
    <w:rsid w:val="000F7180"/>
    <w:rsid w:val="000F7ED3"/>
    <w:rsid w:val="00100FE9"/>
    <w:rsid w:val="001013E6"/>
    <w:rsid w:val="00105C96"/>
    <w:rsid w:val="0010779D"/>
    <w:rsid w:val="00113C4B"/>
    <w:rsid w:val="0011578E"/>
    <w:rsid w:val="001207E1"/>
    <w:rsid w:val="00121AEE"/>
    <w:rsid w:val="00140FEE"/>
    <w:rsid w:val="001417FE"/>
    <w:rsid w:val="0014299E"/>
    <w:rsid w:val="001460E9"/>
    <w:rsid w:val="001611BF"/>
    <w:rsid w:val="00163441"/>
    <w:rsid w:val="001634DE"/>
    <w:rsid w:val="00164772"/>
    <w:rsid w:val="001667F8"/>
    <w:rsid w:val="00174B26"/>
    <w:rsid w:val="001841C4"/>
    <w:rsid w:val="001879D9"/>
    <w:rsid w:val="0019134B"/>
    <w:rsid w:val="001919DA"/>
    <w:rsid w:val="00194184"/>
    <w:rsid w:val="001A0A05"/>
    <w:rsid w:val="001A0D63"/>
    <w:rsid w:val="001A1598"/>
    <w:rsid w:val="001A4B41"/>
    <w:rsid w:val="001B4E3A"/>
    <w:rsid w:val="001D1A0E"/>
    <w:rsid w:val="001D244F"/>
    <w:rsid w:val="001D2944"/>
    <w:rsid w:val="001D3162"/>
    <w:rsid w:val="001E07DB"/>
    <w:rsid w:val="001E39C0"/>
    <w:rsid w:val="001F099D"/>
    <w:rsid w:val="001F2FD7"/>
    <w:rsid w:val="001F3E70"/>
    <w:rsid w:val="00204D6D"/>
    <w:rsid w:val="0020769D"/>
    <w:rsid w:val="002102A9"/>
    <w:rsid w:val="0022375D"/>
    <w:rsid w:val="00224C1A"/>
    <w:rsid w:val="00224DC0"/>
    <w:rsid w:val="002354EA"/>
    <w:rsid w:val="00241E25"/>
    <w:rsid w:val="00244BE5"/>
    <w:rsid w:val="00247C57"/>
    <w:rsid w:val="00247F66"/>
    <w:rsid w:val="00254075"/>
    <w:rsid w:val="00255DFB"/>
    <w:rsid w:val="00256828"/>
    <w:rsid w:val="0025708E"/>
    <w:rsid w:val="0026013F"/>
    <w:rsid w:val="00261136"/>
    <w:rsid w:val="00265C3B"/>
    <w:rsid w:val="002730B4"/>
    <w:rsid w:val="002777C7"/>
    <w:rsid w:val="0028006F"/>
    <w:rsid w:val="002964BB"/>
    <w:rsid w:val="002A3EC2"/>
    <w:rsid w:val="002A4580"/>
    <w:rsid w:val="002A753A"/>
    <w:rsid w:val="002A7649"/>
    <w:rsid w:val="002C4B4F"/>
    <w:rsid w:val="002C5F68"/>
    <w:rsid w:val="002D3695"/>
    <w:rsid w:val="002D57E2"/>
    <w:rsid w:val="002D5FEF"/>
    <w:rsid w:val="002E0FF4"/>
    <w:rsid w:val="002E1AA6"/>
    <w:rsid w:val="002E21FD"/>
    <w:rsid w:val="002E3D1A"/>
    <w:rsid w:val="002E74EE"/>
    <w:rsid w:val="002E76F2"/>
    <w:rsid w:val="002F1C0F"/>
    <w:rsid w:val="002F376F"/>
    <w:rsid w:val="002F450A"/>
    <w:rsid w:val="00300EE7"/>
    <w:rsid w:val="00301197"/>
    <w:rsid w:val="003035F8"/>
    <w:rsid w:val="00305287"/>
    <w:rsid w:val="003228CF"/>
    <w:rsid w:val="00330AD2"/>
    <w:rsid w:val="00330C4D"/>
    <w:rsid w:val="003342DF"/>
    <w:rsid w:val="00335BAF"/>
    <w:rsid w:val="00336972"/>
    <w:rsid w:val="0034053E"/>
    <w:rsid w:val="003426B5"/>
    <w:rsid w:val="003456EF"/>
    <w:rsid w:val="00345DCE"/>
    <w:rsid w:val="00352ED9"/>
    <w:rsid w:val="00354B3E"/>
    <w:rsid w:val="0036281B"/>
    <w:rsid w:val="00375E6E"/>
    <w:rsid w:val="00385DA9"/>
    <w:rsid w:val="00392DC9"/>
    <w:rsid w:val="00396227"/>
    <w:rsid w:val="003A3F4D"/>
    <w:rsid w:val="003A5F25"/>
    <w:rsid w:val="003B2F78"/>
    <w:rsid w:val="003B6D17"/>
    <w:rsid w:val="003B7C25"/>
    <w:rsid w:val="003C7747"/>
    <w:rsid w:val="003C78DA"/>
    <w:rsid w:val="003D05FD"/>
    <w:rsid w:val="003D5A63"/>
    <w:rsid w:val="003D7745"/>
    <w:rsid w:val="003E0584"/>
    <w:rsid w:val="003F5CB0"/>
    <w:rsid w:val="0041651B"/>
    <w:rsid w:val="004179D7"/>
    <w:rsid w:val="0042748A"/>
    <w:rsid w:val="00430232"/>
    <w:rsid w:val="00434D17"/>
    <w:rsid w:val="00435AD4"/>
    <w:rsid w:val="00436CCE"/>
    <w:rsid w:val="00446CE2"/>
    <w:rsid w:val="00447FD1"/>
    <w:rsid w:val="00451E5F"/>
    <w:rsid w:val="004562F5"/>
    <w:rsid w:val="00462A73"/>
    <w:rsid w:val="00464CB2"/>
    <w:rsid w:val="00466758"/>
    <w:rsid w:val="0046689C"/>
    <w:rsid w:val="004715D4"/>
    <w:rsid w:val="00472BF8"/>
    <w:rsid w:val="00475D16"/>
    <w:rsid w:val="00475E4D"/>
    <w:rsid w:val="004764FA"/>
    <w:rsid w:val="00482947"/>
    <w:rsid w:val="0049348A"/>
    <w:rsid w:val="004947B0"/>
    <w:rsid w:val="00494DCB"/>
    <w:rsid w:val="00496F26"/>
    <w:rsid w:val="004A3502"/>
    <w:rsid w:val="004A38E1"/>
    <w:rsid w:val="004A507F"/>
    <w:rsid w:val="004A62E8"/>
    <w:rsid w:val="004A6F15"/>
    <w:rsid w:val="004B50D5"/>
    <w:rsid w:val="004C1CA0"/>
    <w:rsid w:val="004C5930"/>
    <w:rsid w:val="004D6CB0"/>
    <w:rsid w:val="004E5183"/>
    <w:rsid w:val="004E79B6"/>
    <w:rsid w:val="004F02DC"/>
    <w:rsid w:val="004F18F0"/>
    <w:rsid w:val="004F390A"/>
    <w:rsid w:val="00502DDD"/>
    <w:rsid w:val="005055BA"/>
    <w:rsid w:val="00511DAE"/>
    <w:rsid w:val="00514B85"/>
    <w:rsid w:val="00515D5E"/>
    <w:rsid w:val="00522B61"/>
    <w:rsid w:val="0052480A"/>
    <w:rsid w:val="00525E85"/>
    <w:rsid w:val="00526638"/>
    <w:rsid w:val="00530B44"/>
    <w:rsid w:val="00534BD2"/>
    <w:rsid w:val="00545616"/>
    <w:rsid w:val="00547A33"/>
    <w:rsid w:val="00555802"/>
    <w:rsid w:val="005576F5"/>
    <w:rsid w:val="00560B05"/>
    <w:rsid w:val="0056202B"/>
    <w:rsid w:val="00562493"/>
    <w:rsid w:val="00570361"/>
    <w:rsid w:val="0057496E"/>
    <w:rsid w:val="00575B5B"/>
    <w:rsid w:val="0057799C"/>
    <w:rsid w:val="0059057B"/>
    <w:rsid w:val="005960D3"/>
    <w:rsid w:val="005A14E9"/>
    <w:rsid w:val="005A4C0A"/>
    <w:rsid w:val="005A78EC"/>
    <w:rsid w:val="005B00C1"/>
    <w:rsid w:val="005B266F"/>
    <w:rsid w:val="005B2805"/>
    <w:rsid w:val="005C1835"/>
    <w:rsid w:val="005C6CA6"/>
    <w:rsid w:val="005F1198"/>
    <w:rsid w:val="005F504D"/>
    <w:rsid w:val="005F6830"/>
    <w:rsid w:val="0060522B"/>
    <w:rsid w:val="00606853"/>
    <w:rsid w:val="00611659"/>
    <w:rsid w:val="00611A7C"/>
    <w:rsid w:val="0061720C"/>
    <w:rsid w:val="00623C89"/>
    <w:rsid w:val="00627511"/>
    <w:rsid w:val="00631AC6"/>
    <w:rsid w:val="00631B67"/>
    <w:rsid w:val="006356A3"/>
    <w:rsid w:val="00640529"/>
    <w:rsid w:val="00642244"/>
    <w:rsid w:val="00644055"/>
    <w:rsid w:val="00650006"/>
    <w:rsid w:val="00651FC8"/>
    <w:rsid w:val="00661CCE"/>
    <w:rsid w:val="00661FDD"/>
    <w:rsid w:val="0066578E"/>
    <w:rsid w:val="00672A13"/>
    <w:rsid w:val="00673289"/>
    <w:rsid w:val="0067454D"/>
    <w:rsid w:val="00685381"/>
    <w:rsid w:val="00690022"/>
    <w:rsid w:val="0069082D"/>
    <w:rsid w:val="006A37A0"/>
    <w:rsid w:val="006A4EBF"/>
    <w:rsid w:val="006B1C72"/>
    <w:rsid w:val="006B6A32"/>
    <w:rsid w:val="006C1EDD"/>
    <w:rsid w:val="006C5A1E"/>
    <w:rsid w:val="006D244A"/>
    <w:rsid w:val="006E2FAF"/>
    <w:rsid w:val="006E3305"/>
    <w:rsid w:val="006E7583"/>
    <w:rsid w:val="006F789F"/>
    <w:rsid w:val="00701028"/>
    <w:rsid w:val="007014C2"/>
    <w:rsid w:val="0070513F"/>
    <w:rsid w:val="00734E22"/>
    <w:rsid w:val="007361DC"/>
    <w:rsid w:val="00744F72"/>
    <w:rsid w:val="007566E6"/>
    <w:rsid w:val="00764F1D"/>
    <w:rsid w:val="00765BB5"/>
    <w:rsid w:val="007669C0"/>
    <w:rsid w:val="00770769"/>
    <w:rsid w:val="00773CF2"/>
    <w:rsid w:val="00775F24"/>
    <w:rsid w:val="00787079"/>
    <w:rsid w:val="00787F5E"/>
    <w:rsid w:val="00795733"/>
    <w:rsid w:val="00797D20"/>
    <w:rsid w:val="007A2DC8"/>
    <w:rsid w:val="007B02F8"/>
    <w:rsid w:val="007B3584"/>
    <w:rsid w:val="007C2616"/>
    <w:rsid w:val="007C40EA"/>
    <w:rsid w:val="007C513B"/>
    <w:rsid w:val="007C7328"/>
    <w:rsid w:val="007C7F14"/>
    <w:rsid w:val="007D2E97"/>
    <w:rsid w:val="007D3AB7"/>
    <w:rsid w:val="007D4FD2"/>
    <w:rsid w:val="007D56E6"/>
    <w:rsid w:val="007E0809"/>
    <w:rsid w:val="007E2C48"/>
    <w:rsid w:val="007E4967"/>
    <w:rsid w:val="007E5F09"/>
    <w:rsid w:val="00802231"/>
    <w:rsid w:val="00805B85"/>
    <w:rsid w:val="008108E9"/>
    <w:rsid w:val="008119D7"/>
    <w:rsid w:val="008120AF"/>
    <w:rsid w:val="0081556A"/>
    <w:rsid w:val="00817BF9"/>
    <w:rsid w:val="00821037"/>
    <w:rsid w:val="00824B2A"/>
    <w:rsid w:val="00834962"/>
    <w:rsid w:val="00843FFF"/>
    <w:rsid w:val="00844BFF"/>
    <w:rsid w:val="008465AE"/>
    <w:rsid w:val="008475A7"/>
    <w:rsid w:val="0086450F"/>
    <w:rsid w:val="008659EC"/>
    <w:rsid w:val="00865B7F"/>
    <w:rsid w:val="00872CB2"/>
    <w:rsid w:val="00873BAF"/>
    <w:rsid w:val="0087779C"/>
    <w:rsid w:val="00883ACB"/>
    <w:rsid w:val="00886265"/>
    <w:rsid w:val="00886F5C"/>
    <w:rsid w:val="0088722F"/>
    <w:rsid w:val="008876EA"/>
    <w:rsid w:val="0089404E"/>
    <w:rsid w:val="00895049"/>
    <w:rsid w:val="008A2DD6"/>
    <w:rsid w:val="008A6BE8"/>
    <w:rsid w:val="008A7E9D"/>
    <w:rsid w:val="008C00A4"/>
    <w:rsid w:val="008C7B51"/>
    <w:rsid w:val="008D0EAA"/>
    <w:rsid w:val="008D1332"/>
    <w:rsid w:val="008E2883"/>
    <w:rsid w:val="008E2DC2"/>
    <w:rsid w:val="008E3952"/>
    <w:rsid w:val="008E46DC"/>
    <w:rsid w:val="008E6531"/>
    <w:rsid w:val="008F2DAF"/>
    <w:rsid w:val="009005BB"/>
    <w:rsid w:val="00900705"/>
    <w:rsid w:val="00904B55"/>
    <w:rsid w:val="0090506D"/>
    <w:rsid w:val="009068D7"/>
    <w:rsid w:val="00906D79"/>
    <w:rsid w:val="009074D0"/>
    <w:rsid w:val="009221CC"/>
    <w:rsid w:val="00926F49"/>
    <w:rsid w:val="00927A58"/>
    <w:rsid w:val="00927A75"/>
    <w:rsid w:val="00931AB7"/>
    <w:rsid w:val="00935E27"/>
    <w:rsid w:val="00943CF1"/>
    <w:rsid w:val="00944D0F"/>
    <w:rsid w:val="009456CA"/>
    <w:rsid w:val="00946E91"/>
    <w:rsid w:val="009470DA"/>
    <w:rsid w:val="00961FE1"/>
    <w:rsid w:val="009630D3"/>
    <w:rsid w:val="00964AC9"/>
    <w:rsid w:val="0096647A"/>
    <w:rsid w:val="00967609"/>
    <w:rsid w:val="00970576"/>
    <w:rsid w:val="00974A4C"/>
    <w:rsid w:val="009777AC"/>
    <w:rsid w:val="009868DD"/>
    <w:rsid w:val="009901B2"/>
    <w:rsid w:val="0099085C"/>
    <w:rsid w:val="00993E0D"/>
    <w:rsid w:val="0099481D"/>
    <w:rsid w:val="009950E3"/>
    <w:rsid w:val="00995EE1"/>
    <w:rsid w:val="00997621"/>
    <w:rsid w:val="009A0AEA"/>
    <w:rsid w:val="009A37B1"/>
    <w:rsid w:val="009A67FA"/>
    <w:rsid w:val="009B0F86"/>
    <w:rsid w:val="009B2178"/>
    <w:rsid w:val="009B2DA5"/>
    <w:rsid w:val="009B71DD"/>
    <w:rsid w:val="009C1FB3"/>
    <w:rsid w:val="009C290E"/>
    <w:rsid w:val="009C62E8"/>
    <w:rsid w:val="009C6ECB"/>
    <w:rsid w:val="009D07C3"/>
    <w:rsid w:val="009D0B9C"/>
    <w:rsid w:val="009E56FE"/>
    <w:rsid w:val="009E7FF4"/>
    <w:rsid w:val="00A01D63"/>
    <w:rsid w:val="00A14D1F"/>
    <w:rsid w:val="00A156B1"/>
    <w:rsid w:val="00A15BF5"/>
    <w:rsid w:val="00A212B7"/>
    <w:rsid w:val="00A213CA"/>
    <w:rsid w:val="00A27C86"/>
    <w:rsid w:val="00A312D9"/>
    <w:rsid w:val="00A327A0"/>
    <w:rsid w:val="00A35AA6"/>
    <w:rsid w:val="00A37127"/>
    <w:rsid w:val="00A37739"/>
    <w:rsid w:val="00A52D16"/>
    <w:rsid w:val="00A54E39"/>
    <w:rsid w:val="00A55D74"/>
    <w:rsid w:val="00A60B0B"/>
    <w:rsid w:val="00A63EC5"/>
    <w:rsid w:val="00A6779D"/>
    <w:rsid w:val="00A67C40"/>
    <w:rsid w:val="00A7045A"/>
    <w:rsid w:val="00A73245"/>
    <w:rsid w:val="00A9327A"/>
    <w:rsid w:val="00AA5F4F"/>
    <w:rsid w:val="00AA68B5"/>
    <w:rsid w:val="00AB1136"/>
    <w:rsid w:val="00AB179E"/>
    <w:rsid w:val="00AB1BE7"/>
    <w:rsid w:val="00AB4B2D"/>
    <w:rsid w:val="00AB5436"/>
    <w:rsid w:val="00AB5F90"/>
    <w:rsid w:val="00AC288E"/>
    <w:rsid w:val="00AC6BA9"/>
    <w:rsid w:val="00AD241D"/>
    <w:rsid w:val="00AD5554"/>
    <w:rsid w:val="00AD62D9"/>
    <w:rsid w:val="00AE61C6"/>
    <w:rsid w:val="00AF129D"/>
    <w:rsid w:val="00AF2CDC"/>
    <w:rsid w:val="00AF7460"/>
    <w:rsid w:val="00AF7B5C"/>
    <w:rsid w:val="00B0048B"/>
    <w:rsid w:val="00B0470E"/>
    <w:rsid w:val="00B05D37"/>
    <w:rsid w:val="00B22AC3"/>
    <w:rsid w:val="00B2358B"/>
    <w:rsid w:val="00B23696"/>
    <w:rsid w:val="00B239C6"/>
    <w:rsid w:val="00B269BF"/>
    <w:rsid w:val="00B32CB9"/>
    <w:rsid w:val="00B34A08"/>
    <w:rsid w:val="00B40873"/>
    <w:rsid w:val="00B41018"/>
    <w:rsid w:val="00B4478F"/>
    <w:rsid w:val="00B4674A"/>
    <w:rsid w:val="00B46A3F"/>
    <w:rsid w:val="00B509A7"/>
    <w:rsid w:val="00B54539"/>
    <w:rsid w:val="00B569B1"/>
    <w:rsid w:val="00B655AF"/>
    <w:rsid w:val="00B742C5"/>
    <w:rsid w:val="00B74BC9"/>
    <w:rsid w:val="00B75E96"/>
    <w:rsid w:val="00B80587"/>
    <w:rsid w:val="00B93A90"/>
    <w:rsid w:val="00B93EE0"/>
    <w:rsid w:val="00BA1354"/>
    <w:rsid w:val="00BA7DBB"/>
    <w:rsid w:val="00BB4339"/>
    <w:rsid w:val="00BB6E67"/>
    <w:rsid w:val="00BC16BA"/>
    <w:rsid w:val="00BC2E47"/>
    <w:rsid w:val="00BC408C"/>
    <w:rsid w:val="00BC4212"/>
    <w:rsid w:val="00BD2AEA"/>
    <w:rsid w:val="00BE067A"/>
    <w:rsid w:val="00BE355D"/>
    <w:rsid w:val="00BE36FA"/>
    <w:rsid w:val="00BE44E6"/>
    <w:rsid w:val="00C048DD"/>
    <w:rsid w:val="00C06373"/>
    <w:rsid w:val="00C179D6"/>
    <w:rsid w:val="00C27E66"/>
    <w:rsid w:val="00C40537"/>
    <w:rsid w:val="00C513DC"/>
    <w:rsid w:val="00C52330"/>
    <w:rsid w:val="00C57A37"/>
    <w:rsid w:val="00C60D1C"/>
    <w:rsid w:val="00C6392E"/>
    <w:rsid w:val="00C65B1F"/>
    <w:rsid w:val="00C70695"/>
    <w:rsid w:val="00C71681"/>
    <w:rsid w:val="00C751F0"/>
    <w:rsid w:val="00C76D6A"/>
    <w:rsid w:val="00C80FB5"/>
    <w:rsid w:val="00C83ACB"/>
    <w:rsid w:val="00C8619E"/>
    <w:rsid w:val="00C90AC5"/>
    <w:rsid w:val="00C92989"/>
    <w:rsid w:val="00C9579C"/>
    <w:rsid w:val="00C9589E"/>
    <w:rsid w:val="00C95BC1"/>
    <w:rsid w:val="00CA02DC"/>
    <w:rsid w:val="00CB2753"/>
    <w:rsid w:val="00CB42F3"/>
    <w:rsid w:val="00CC6622"/>
    <w:rsid w:val="00CD09C0"/>
    <w:rsid w:val="00CD0CA3"/>
    <w:rsid w:val="00CD6E7F"/>
    <w:rsid w:val="00CD7C9F"/>
    <w:rsid w:val="00CE1F7A"/>
    <w:rsid w:val="00CE1FDC"/>
    <w:rsid w:val="00CE42CA"/>
    <w:rsid w:val="00CE5821"/>
    <w:rsid w:val="00CE6A49"/>
    <w:rsid w:val="00CF7213"/>
    <w:rsid w:val="00D014E8"/>
    <w:rsid w:val="00D028A2"/>
    <w:rsid w:val="00D05BE5"/>
    <w:rsid w:val="00D0665E"/>
    <w:rsid w:val="00D11DC6"/>
    <w:rsid w:val="00D17A88"/>
    <w:rsid w:val="00D23050"/>
    <w:rsid w:val="00D3643E"/>
    <w:rsid w:val="00D40B4C"/>
    <w:rsid w:val="00D40F92"/>
    <w:rsid w:val="00D50499"/>
    <w:rsid w:val="00D51379"/>
    <w:rsid w:val="00D538FE"/>
    <w:rsid w:val="00D56850"/>
    <w:rsid w:val="00D6021E"/>
    <w:rsid w:val="00D63773"/>
    <w:rsid w:val="00D659F0"/>
    <w:rsid w:val="00D67B55"/>
    <w:rsid w:val="00D75856"/>
    <w:rsid w:val="00D8691E"/>
    <w:rsid w:val="00D93AEE"/>
    <w:rsid w:val="00DA2CB0"/>
    <w:rsid w:val="00DA714C"/>
    <w:rsid w:val="00DB06A9"/>
    <w:rsid w:val="00DB08E5"/>
    <w:rsid w:val="00DB320E"/>
    <w:rsid w:val="00DC0151"/>
    <w:rsid w:val="00DC3CD7"/>
    <w:rsid w:val="00DF6DB2"/>
    <w:rsid w:val="00E046B4"/>
    <w:rsid w:val="00E06F8C"/>
    <w:rsid w:val="00E07BB8"/>
    <w:rsid w:val="00E117B0"/>
    <w:rsid w:val="00E24D14"/>
    <w:rsid w:val="00E263A2"/>
    <w:rsid w:val="00E3093E"/>
    <w:rsid w:val="00E32983"/>
    <w:rsid w:val="00E329A1"/>
    <w:rsid w:val="00E33FC8"/>
    <w:rsid w:val="00E34716"/>
    <w:rsid w:val="00E40908"/>
    <w:rsid w:val="00E5372D"/>
    <w:rsid w:val="00E571B1"/>
    <w:rsid w:val="00E60BA9"/>
    <w:rsid w:val="00E70E04"/>
    <w:rsid w:val="00E75131"/>
    <w:rsid w:val="00E75AC1"/>
    <w:rsid w:val="00E7652F"/>
    <w:rsid w:val="00E81844"/>
    <w:rsid w:val="00E9045F"/>
    <w:rsid w:val="00E93151"/>
    <w:rsid w:val="00E94AE2"/>
    <w:rsid w:val="00EA2146"/>
    <w:rsid w:val="00EA3C49"/>
    <w:rsid w:val="00EA4553"/>
    <w:rsid w:val="00EA4F34"/>
    <w:rsid w:val="00EB153A"/>
    <w:rsid w:val="00EB21F3"/>
    <w:rsid w:val="00EB5B74"/>
    <w:rsid w:val="00EC2833"/>
    <w:rsid w:val="00EC3B86"/>
    <w:rsid w:val="00EC5E5E"/>
    <w:rsid w:val="00ED0BB8"/>
    <w:rsid w:val="00ED1DC7"/>
    <w:rsid w:val="00ED2B51"/>
    <w:rsid w:val="00EE04E8"/>
    <w:rsid w:val="00EE19A1"/>
    <w:rsid w:val="00EE268E"/>
    <w:rsid w:val="00EE5EE0"/>
    <w:rsid w:val="00EF07F3"/>
    <w:rsid w:val="00EF1B9C"/>
    <w:rsid w:val="00EF4323"/>
    <w:rsid w:val="00EF594E"/>
    <w:rsid w:val="00F01857"/>
    <w:rsid w:val="00F01BD6"/>
    <w:rsid w:val="00F07AA1"/>
    <w:rsid w:val="00F07E7C"/>
    <w:rsid w:val="00F14BEF"/>
    <w:rsid w:val="00F22868"/>
    <w:rsid w:val="00F314F1"/>
    <w:rsid w:val="00F35B4D"/>
    <w:rsid w:val="00F52E6E"/>
    <w:rsid w:val="00F56134"/>
    <w:rsid w:val="00F71FEA"/>
    <w:rsid w:val="00F73072"/>
    <w:rsid w:val="00F7422C"/>
    <w:rsid w:val="00F75985"/>
    <w:rsid w:val="00F779B0"/>
    <w:rsid w:val="00F823EC"/>
    <w:rsid w:val="00F83A32"/>
    <w:rsid w:val="00F86C45"/>
    <w:rsid w:val="00F87A13"/>
    <w:rsid w:val="00F9174C"/>
    <w:rsid w:val="00F93355"/>
    <w:rsid w:val="00F9648E"/>
    <w:rsid w:val="00F96BD0"/>
    <w:rsid w:val="00F96DA9"/>
    <w:rsid w:val="00FA5CC0"/>
    <w:rsid w:val="00FA6E43"/>
    <w:rsid w:val="00FB2D8E"/>
    <w:rsid w:val="00FC0C91"/>
    <w:rsid w:val="00FD2A17"/>
    <w:rsid w:val="00FD43A0"/>
    <w:rsid w:val="00FD6D6F"/>
    <w:rsid w:val="00FE29AB"/>
    <w:rsid w:val="00FF0DAD"/>
    <w:rsid w:val="00FF225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4F445"/>
  <w15:chartTrackingRefBased/>
  <w15:docId w15:val="{12714800-4811-472E-B46F-C273C9F5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9648E"/>
    <w:pPr>
      <w:keepNext/>
      <w:jc w:val="center"/>
      <w:outlineLvl w:val="0"/>
    </w:pPr>
    <w:rPr>
      <w:rFonts w:ascii="Book Antiqua" w:hAnsi="Book Antiqua"/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9648E"/>
    <w:pPr>
      <w:keepNext/>
      <w:jc w:val="center"/>
      <w:outlineLvl w:val="1"/>
    </w:pPr>
    <w:rPr>
      <w:rFonts w:ascii="Book Antiqua" w:hAnsi="Book Antiqua"/>
      <w:sz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9648E"/>
    <w:pPr>
      <w:keepNext/>
      <w:jc w:val="center"/>
      <w:outlineLvl w:val="2"/>
    </w:pPr>
    <w:rPr>
      <w:rFonts w:ascii="Book Antiqua" w:hAnsi="Book Antiqu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648E"/>
    <w:rPr>
      <w:rFonts w:ascii="Book Antiqua" w:eastAsia="Times New Roman" w:hAnsi="Book Antiqu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F9648E"/>
    <w:rPr>
      <w:rFonts w:ascii="Book Antiqua" w:eastAsia="Times New Roman" w:hAnsi="Book Antiqua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F9648E"/>
    <w:rPr>
      <w:rFonts w:ascii="Book Antiqua" w:eastAsia="Times New Roman" w:hAnsi="Book Antiqua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F9648E"/>
    <w:pPr>
      <w:jc w:val="center"/>
    </w:pPr>
    <w:rPr>
      <w:rFonts w:ascii="Book Antiqua" w:hAnsi="Book Antiqua"/>
      <w:sz w:val="24"/>
    </w:rPr>
  </w:style>
  <w:style w:type="character" w:customStyle="1" w:styleId="TitleChar">
    <w:name w:val="Title Char"/>
    <w:basedOn w:val="DefaultParagraphFont"/>
    <w:link w:val="Title"/>
    <w:rsid w:val="00F9648E"/>
    <w:rPr>
      <w:rFonts w:ascii="Book Antiqua" w:eastAsia="Times New Roman" w:hAnsi="Book Antiqua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F9648E"/>
    <w:pPr>
      <w:jc w:val="center"/>
    </w:pPr>
    <w:rPr>
      <w:rFonts w:ascii="Century Schoolbook" w:hAnsi="Century Schoolbook"/>
      <w:sz w:val="24"/>
    </w:rPr>
  </w:style>
  <w:style w:type="character" w:customStyle="1" w:styleId="SubtitleChar">
    <w:name w:val="Subtitle Char"/>
    <w:basedOn w:val="DefaultParagraphFont"/>
    <w:link w:val="Subtitle"/>
    <w:rsid w:val="00F9648E"/>
    <w:rPr>
      <w:rFonts w:ascii="Century Schoolbook" w:eastAsia="Times New Roman" w:hAnsi="Century Schoolbook" w:cs="Times New Roman"/>
      <w:sz w:val="24"/>
      <w:szCs w:val="20"/>
    </w:rPr>
  </w:style>
  <w:style w:type="paragraph" w:customStyle="1" w:styleId="Default">
    <w:name w:val="Default"/>
    <w:rsid w:val="00F964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D0CA3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D0CA3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764F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64F1D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46E9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6E91"/>
    <w:rPr>
      <w:color w:val="0000FF"/>
      <w:u w:val="single"/>
    </w:rPr>
  </w:style>
  <w:style w:type="paragraph" w:styleId="NoSpacing">
    <w:name w:val="No Spacing"/>
    <w:uiPriority w:val="1"/>
    <w:qFormat/>
    <w:rsid w:val="000C5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4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bennett-stearsman@warrickcounty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2BE15-2FF7-42C5-BD46-6D35AD288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Carlie Render</dc:creator>
  <cp:keywords/>
  <dc:description/>
  <cp:lastModifiedBy>Roberta Clark</cp:lastModifiedBy>
  <cp:revision>89</cp:revision>
  <cp:lastPrinted>2026-10-19T14:17:00Z</cp:lastPrinted>
  <dcterms:created xsi:type="dcterms:W3CDTF">2026-10-06T13:51:00Z</dcterms:created>
  <dcterms:modified xsi:type="dcterms:W3CDTF">2026-10-20T16:02:00Z</dcterms:modified>
</cp:coreProperties>
</file>