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3DB" w:rsidRPr="008617B2" w:rsidRDefault="00AF73DB" w:rsidP="0086194C">
      <w:pPr>
        <w:keepNext/>
        <w:spacing w:after="0" w:line="240" w:lineRule="auto"/>
        <w:jc w:val="center"/>
        <w:outlineLvl w:val="0"/>
        <w:rPr>
          <w:rFonts w:ascii="Times New Roman" w:eastAsia="Times New Roman" w:hAnsi="Times New Roman"/>
          <w:b/>
          <w:sz w:val="24"/>
          <w:szCs w:val="24"/>
        </w:rPr>
      </w:pPr>
      <w:r w:rsidRPr="008617B2">
        <w:rPr>
          <w:rFonts w:ascii="Times New Roman" w:eastAsia="Times New Roman" w:hAnsi="Times New Roman"/>
          <w:b/>
          <w:sz w:val="24"/>
          <w:szCs w:val="24"/>
        </w:rPr>
        <w:t>Minutes</w:t>
      </w:r>
    </w:p>
    <w:p w:rsidR="00AF73DB" w:rsidRPr="008617B2" w:rsidRDefault="00AF73DB" w:rsidP="0086194C">
      <w:pPr>
        <w:keepNext/>
        <w:spacing w:after="0" w:line="240" w:lineRule="auto"/>
        <w:jc w:val="center"/>
        <w:outlineLvl w:val="2"/>
        <w:rPr>
          <w:rFonts w:ascii="Times New Roman" w:eastAsia="Times New Roman" w:hAnsi="Times New Roman"/>
          <w:b/>
          <w:sz w:val="24"/>
          <w:szCs w:val="24"/>
        </w:rPr>
      </w:pPr>
      <w:r w:rsidRPr="008617B2">
        <w:rPr>
          <w:rFonts w:ascii="Times New Roman" w:eastAsia="Times New Roman" w:hAnsi="Times New Roman"/>
          <w:b/>
          <w:sz w:val="24"/>
          <w:szCs w:val="24"/>
        </w:rPr>
        <w:t>WARRICK COUNTY AREA BOARD OF ZONING APPEALS</w:t>
      </w:r>
    </w:p>
    <w:p w:rsidR="00AF73DB" w:rsidRPr="008617B2" w:rsidRDefault="00AF73DB" w:rsidP="0086194C">
      <w:pPr>
        <w:spacing w:after="0" w:line="240" w:lineRule="auto"/>
        <w:jc w:val="center"/>
        <w:rPr>
          <w:rFonts w:ascii="Times New Roman" w:eastAsia="Times New Roman" w:hAnsi="Times New Roman"/>
          <w:sz w:val="24"/>
          <w:szCs w:val="24"/>
        </w:rPr>
      </w:pPr>
      <w:r w:rsidRPr="008617B2">
        <w:rPr>
          <w:rFonts w:ascii="Times New Roman" w:eastAsia="Times New Roman" w:hAnsi="Times New Roman"/>
          <w:sz w:val="24"/>
          <w:szCs w:val="24"/>
        </w:rPr>
        <w:t>Regular meeting to be held in the Commissioners Meeting Room,</w:t>
      </w:r>
    </w:p>
    <w:p w:rsidR="00AF73DB" w:rsidRPr="008617B2" w:rsidRDefault="00AF73DB" w:rsidP="0086194C">
      <w:pPr>
        <w:spacing w:after="0" w:line="240" w:lineRule="auto"/>
        <w:jc w:val="center"/>
        <w:rPr>
          <w:rFonts w:ascii="Times New Roman" w:eastAsia="Times New Roman" w:hAnsi="Times New Roman"/>
          <w:sz w:val="24"/>
          <w:szCs w:val="24"/>
        </w:rPr>
      </w:pPr>
      <w:r w:rsidRPr="008617B2">
        <w:rPr>
          <w:rFonts w:ascii="Times New Roman" w:eastAsia="Times New Roman" w:hAnsi="Times New Roman"/>
          <w:sz w:val="24"/>
          <w:szCs w:val="24"/>
        </w:rPr>
        <w:t>Third Floor, Historic Courthouse,</w:t>
      </w:r>
    </w:p>
    <w:p w:rsidR="00AF73DB" w:rsidRPr="008617B2" w:rsidRDefault="00AF73DB" w:rsidP="0086194C">
      <w:pPr>
        <w:spacing w:after="0" w:line="240" w:lineRule="auto"/>
        <w:jc w:val="center"/>
        <w:rPr>
          <w:rFonts w:ascii="Times New Roman" w:eastAsia="Times New Roman" w:hAnsi="Times New Roman"/>
          <w:sz w:val="24"/>
          <w:szCs w:val="24"/>
        </w:rPr>
      </w:pPr>
      <w:r w:rsidRPr="008617B2">
        <w:rPr>
          <w:rFonts w:ascii="Times New Roman" w:eastAsia="Times New Roman" w:hAnsi="Times New Roman"/>
          <w:sz w:val="24"/>
          <w:szCs w:val="24"/>
        </w:rPr>
        <w:t>Boonville, Indiana</w:t>
      </w:r>
    </w:p>
    <w:p w:rsidR="00AF73DB" w:rsidRPr="008617B2" w:rsidRDefault="00315BF8" w:rsidP="0086194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December</w:t>
      </w:r>
      <w:r w:rsidR="0071574A">
        <w:rPr>
          <w:rFonts w:ascii="Times New Roman" w:eastAsia="Times New Roman" w:hAnsi="Times New Roman"/>
          <w:sz w:val="24"/>
          <w:szCs w:val="24"/>
        </w:rPr>
        <w:t xml:space="preserve"> 2</w:t>
      </w:r>
      <w:r>
        <w:rPr>
          <w:rFonts w:ascii="Times New Roman" w:eastAsia="Times New Roman" w:hAnsi="Times New Roman"/>
          <w:sz w:val="24"/>
          <w:szCs w:val="24"/>
        </w:rPr>
        <w:t>7</w:t>
      </w:r>
      <w:r w:rsidR="00AF73DB" w:rsidRPr="008617B2">
        <w:rPr>
          <w:rFonts w:ascii="Times New Roman" w:eastAsia="Times New Roman" w:hAnsi="Times New Roman"/>
          <w:sz w:val="24"/>
          <w:szCs w:val="24"/>
        </w:rPr>
        <w:t>, 2022 at 6:00 P.M.</w:t>
      </w:r>
    </w:p>
    <w:p w:rsidR="00AF73DB" w:rsidRPr="008617B2" w:rsidRDefault="00AF73DB" w:rsidP="0086194C">
      <w:pPr>
        <w:spacing w:after="0" w:line="240" w:lineRule="auto"/>
        <w:jc w:val="center"/>
        <w:rPr>
          <w:rFonts w:ascii="Times New Roman" w:eastAsia="Times New Roman" w:hAnsi="Times New Roman"/>
          <w:sz w:val="24"/>
          <w:szCs w:val="24"/>
        </w:rPr>
      </w:pPr>
    </w:p>
    <w:p w:rsidR="00AF73DB" w:rsidRPr="008617B2" w:rsidRDefault="00AF73DB" w:rsidP="0086194C">
      <w:pPr>
        <w:tabs>
          <w:tab w:val="left" w:pos="450"/>
        </w:tabs>
        <w:spacing w:after="0" w:line="240" w:lineRule="auto"/>
        <w:contextualSpacing/>
        <w:jc w:val="both"/>
        <w:rPr>
          <w:rFonts w:ascii="Times New Roman" w:eastAsia="Times New Roman" w:hAnsi="Times New Roman"/>
          <w:b/>
          <w:sz w:val="24"/>
          <w:szCs w:val="24"/>
          <w:u w:val="single"/>
        </w:rPr>
      </w:pPr>
      <w:r w:rsidRPr="008617B2">
        <w:rPr>
          <w:rFonts w:ascii="Times New Roman" w:eastAsia="Times New Roman" w:hAnsi="Times New Roman"/>
          <w:b/>
          <w:sz w:val="24"/>
          <w:szCs w:val="24"/>
          <w:u w:val="single"/>
        </w:rPr>
        <w:t>PLEDGE OF ALLEGIANCE:</w:t>
      </w:r>
    </w:p>
    <w:p w:rsidR="00AF73DB" w:rsidRPr="008617B2" w:rsidRDefault="00AF73DB" w:rsidP="0086194C">
      <w:pPr>
        <w:tabs>
          <w:tab w:val="left" w:pos="450"/>
        </w:tabs>
        <w:spacing w:after="0" w:line="240" w:lineRule="auto"/>
        <w:contextualSpacing/>
        <w:jc w:val="both"/>
        <w:rPr>
          <w:rFonts w:ascii="Times New Roman" w:eastAsia="Times New Roman" w:hAnsi="Times New Roman"/>
          <w:b/>
          <w:sz w:val="24"/>
          <w:szCs w:val="24"/>
          <w:u w:val="single"/>
        </w:rPr>
      </w:pPr>
    </w:p>
    <w:p w:rsidR="00AF73DB" w:rsidRDefault="00AF73DB" w:rsidP="0086194C">
      <w:pPr>
        <w:tabs>
          <w:tab w:val="left" w:pos="450"/>
        </w:tabs>
        <w:spacing w:after="0" w:line="240" w:lineRule="auto"/>
        <w:contextualSpacing/>
        <w:jc w:val="both"/>
        <w:rPr>
          <w:rFonts w:ascii="Times New Roman" w:eastAsia="Times New Roman" w:hAnsi="Times New Roman"/>
          <w:sz w:val="24"/>
          <w:szCs w:val="24"/>
        </w:rPr>
      </w:pPr>
      <w:r w:rsidRPr="008617B2">
        <w:rPr>
          <w:rFonts w:ascii="Times New Roman" w:eastAsia="Times New Roman" w:hAnsi="Times New Roman"/>
          <w:b/>
          <w:sz w:val="24"/>
          <w:szCs w:val="24"/>
          <w:u w:val="single"/>
        </w:rPr>
        <w:t>MEMBERS PRESENT:</w:t>
      </w:r>
      <w:r w:rsidRPr="008617B2">
        <w:rPr>
          <w:rFonts w:ascii="Times New Roman" w:eastAsia="Times New Roman" w:hAnsi="Times New Roman"/>
          <w:sz w:val="24"/>
          <w:szCs w:val="24"/>
        </w:rPr>
        <w:t xml:space="preserve">  </w:t>
      </w:r>
      <w:r w:rsidR="00F532A1">
        <w:rPr>
          <w:rFonts w:ascii="Times New Roman" w:eastAsia="Times New Roman" w:hAnsi="Times New Roman"/>
          <w:sz w:val="24"/>
          <w:szCs w:val="24"/>
        </w:rPr>
        <w:t>Terry Dayvolt</w:t>
      </w:r>
      <w:r w:rsidR="00463D51" w:rsidRPr="008617B2">
        <w:rPr>
          <w:rFonts w:ascii="Times New Roman" w:eastAsia="Times New Roman" w:hAnsi="Times New Roman"/>
          <w:sz w:val="24"/>
          <w:szCs w:val="24"/>
        </w:rPr>
        <w:t xml:space="preserve">, </w:t>
      </w:r>
      <w:r w:rsidR="00463D51">
        <w:rPr>
          <w:rFonts w:ascii="Times New Roman" w:eastAsia="Times New Roman" w:hAnsi="Times New Roman"/>
          <w:sz w:val="24"/>
          <w:szCs w:val="24"/>
        </w:rPr>
        <w:t xml:space="preserve">Chairman, </w:t>
      </w:r>
      <w:r w:rsidR="00312B13">
        <w:rPr>
          <w:rFonts w:ascii="Times New Roman" w:eastAsia="Times New Roman" w:hAnsi="Times New Roman"/>
          <w:sz w:val="24"/>
          <w:szCs w:val="24"/>
        </w:rPr>
        <w:t>Paul Keller</w:t>
      </w:r>
      <w:r w:rsidR="009C2528" w:rsidRPr="008617B2">
        <w:rPr>
          <w:rFonts w:ascii="Times New Roman" w:eastAsia="Times New Roman" w:hAnsi="Times New Roman"/>
          <w:sz w:val="24"/>
          <w:szCs w:val="24"/>
        </w:rPr>
        <w:t xml:space="preserve">, </w:t>
      </w:r>
      <w:r w:rsidR="00F532A1">
        <w:rPr>
          <w:rFonts w:ascii="Times New Roman" w:eastAsia="Times New Roman" w:hAnsi="Times New Roman"/>
          <w:sz w:val="24"/>
          <w:szCs w:val="24"/>
        </w:rPr>
        <w:t>Doris Horn</w:t>
      </w:r>
      <w:r w:rsidRPr="008617B2">
        <w:rPr>
          <w:rFonts w:ascii="Times New Roman" w:eastAsia="Times New Roman" w:hAnsi="Times New Roman"/>
          <w:sz w:val="24"/>
          <w:szCs w:val="24"/>
        </w:rPr>
        <w:t xml:space="preserve">, </w:t>
      </w:r>
      <w:r w:rsidR="00312B13">
        <w:rPr>
          <w:rFonts w:ascii="Times New Roman" w:eastAsia="Times New Roman" w:hAnsi="Times New Roman"/>
          <w:sz w:val="24"/>
          <w:szCs w:val="24"/>
        </w:rPr>
        <w:t>Mike Moesner</w:t>
      </w:r>
      <w:r w:rsidR="008617A5">
        <w:rPr>
          <w:rFonts w:ascii="Times New Roman" w:eastAsia="Times New Roman" w:hAnsi="Times New Roman"/>
          <w:sz w:val="24"/>
          <w:szCs w:val="24"/>
        </w:rPr>
        <w:t>,</w:t>
      </w:r>
      <w:r w:rsidR="0071574A">
        <w:rPr>
          <w:rFonts w:ascii="Times New Roman" w:eastAsia="Times New Roman" w:hAnsi="Times New Roman"/>
          <w:sz w:val="24"/>
          <w:szCs w:val="24"/>
        </w:rPr>
        <w:t xml:space="preserve"> Jeff Willis, Mike Winge,</w:t>
      </w:r>
      <w:r w:rsidR="00C50979">
        <w:rPr>
          <w:rFonts w:ascii="Times New Roman" w:eastAsia="Times New Roman" w:hAnsi="Times New Roman"/>
          <w:sz w:val="24"/>
          <w:szCs w:val="24"/>
        </w:rPr>
        <w:t xml:space="preserve"> </w:t>
      </w:r>
      <w:r w:rsidRPr="008617B2">
        <w:rPr>
          <w:rFonts w:ascii="Times New Roman" w:eastAsia="Times New Roman" w:hAnsi="Times New Roman"/>
          <w:sz w:val="24"/>
          <w:szCs w:val="24"/>
        </w:rPr>
        <w:t>and Jeff Valiant.</w:t>
      </w:r>
    </w:p>
    <w:p w:rsidR="0076634B" w:rsidRDefault="0076634B" w:rsidP="0086194C">
      <w:pPr>
        <w:tabs>
          <w:tab w:val="left" w:pos="450"/>
        </w:tabs>
        <w:spacing w:after="0" w:line="240" w:lineRule="auto"/>
        <w:contextualSpacing/>
        <w:jc w:val="both"/>
        <w:rPr>
          <w:rFonts w:ascii="Times New Roman" w:eastAsia="Times New Roman" w:hAnsi="Times New Roman"/>
          <w:sz w:val="24"/>
          <w:szCs w:val="24"/>
        </w:rPr>
      </w:pPr>
    </w:p>
    <w:p w:rsidR="00463D51" w:rsidRPr="00463D51" w:rsidRDefault="00463D51" w:rsidP="0086194C">
      <w:pPr>
        <w:tabs>
          <w:tab w:val="left" w:pos="450"/>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b/>
          <w:sz w:val="24"/>
          <w:szCs w:val="24"/>
          <w:u w:val="single"/>
        </w:rPr>
        <w:t>MEMBERS ABSENT:</w:t>
      </w:r>
      <w:r>
        <w:rPr>
          <w:rFonts w:ascii="Times New Roman" w:eastAsia="Times New Roman" w:hAnsi="Times New Roman"/>
          <w:sz w:val="24"/>
          <w:szCs w:val="24"/>
        </w:rPr>
        <w:t xml:space="preserve">  </w:t>
      </w:r>
      <w:r w:rsidR="0071574A">
        <w:rPr>
          <w:rFonts w:ascii="Times New Roman" w:eastAsia="Times New Roman" w:hAnsi="Times New Roman"/>
          <w:sz w:val="24"/>
          <w:szCs w:val="24"/>
        </w:rPr>
        <w:t>None</w:t>
      </w:r>
    </w:p>
    <w:p w:rsidR="00AF73DB" w:rsidRDefault="00AF73DB" w:rsidP="0086194C">
      <w:pPr>
        <w:tabs>
          <w:tab w:val="left" w:pos="450"/>
        </w:tabs>
        <w:spacing w:after="0" w:line="240" w:lineRule="auto"/>
        <w:contextualSpacing/>
        <w:jc w:val="both"/>
        <w:rPr>
          <w:rFonts w:ascii="Times New Roman" w:eastAsia="Times New Roman" w:hAnsi="Times New Roman"/>
          <w:sz w:val="24"/>
          <w:szCs w:val="24"/>
        </w:rPr>
      </w:pPr>
    </w:p>
    <w:p w:rsidR="000E1020" w:rsidRPr="008617B2" w:rsidRDefault="000E1020" w:rsidP="000E1020">
      <w:pPr>
        <w:tabs>
          <w:tab w:val="left" w:pos="450"/>
        </w:tabs>
        <w:spacing w:after="0" w:line="240" w:lineRule="auto"/>
        <w:contextualSpacing/>
        <w:jc w:val="both"/>
        <w:rPr>
          <w:rFonts w:ascii="Times New Roman" w:eastAsia="Times New Roman" w:hAnsi="Times New Roman"/>
          <w:sz w:val="24"/>
          <w:szCs w:val="24"/>
        </w:rPr>
      </w:pPr>
      <w:r w:rsidRPr="008617B2">
        <w:rPr>
          <w:rFonts w:ascii="Times New Roman" w:eastAsia="Times New Roman" w:hAnsi="Times New Roman"/>
          <w:sz w:val="24"/>
          <w:szCs w:val="24"/>
        </w:rPr>
        <w:t>Also present was Morri</w:t>
      </w:r>
      <w:r w:rsidR="00B36CB9">
        <w:rPr>
          <w:rFonts w:ascii="Times New Roman" w:eastAsia="Times New Roman" w:hAnsi="Times New Roman"/>
          <w:sz w:val="24"/>
          <w:szCs w:val="24"/>
        </w:rPr>
        <w:t>e Doll, Attorney</w:t>
      </w:r>
      <w:r w:rsidR="00C550B1">
        <w:rPr>
          <w:rFonts w:ascii="Times New Roman" w:eastAsia="Times New Roman" w:hAnsi="Times New Roman"/>
          <w:sz w:val="24"/>
          <w:szCs w:val="24"/>
        </w:rPr>
        <w:t>, Molly</w:t>
      </w:r>
      <w:r w:rsidR="0071574A">
        <w:rPr>
          <w:rFonts w:ascii="Times New Roman" w:eastAsia="Times New Roman" w:hAnsi="Times New Roman"/>
          <w:sz w:val="24"/>
          <w:szCs w:val="24"/>
        </w:rPr>
        <w:t xml:space="preserve"> Barnhill</w:t>
      </w:r>
      <w:r w:rsidRPr="008617B2">
        <w:rPr>
          <w:rFonts w:ascii="Times New Roman" w:eastAsia="Times New Roman" w:hAnsi="Times New Roman"/>
          <w:sz w:val="24"/>
          <w:szCs w:val="24"/>
        </w:rPr>
        <w:t>,</w:t>
      </w:r>
      <w:r>
        <w:rPr>
          <w:rFonts w:ascii="Times New Roman" w:eastAsia="Times New Roman" w:hAnsi="Times New Roman"/>
          <w:sz w:val="24"/>
          <w:szCs w:val="24"/>
        </w:rPr>
        <w:t xml:space="preserve"> </w:t>
      </w:r>
      <w:r w:rsidRPr="008617B2">
        <w:rPr>
          <w:rFonts w:ascii="Times New Roman" w:eastAsia="Times New Roman" w:hAnsi="Times New Roman"/>
          <w:sz w:val="24"/>
          <w:szCs w:val="24"/>
        </w:rPr>
        <w:t xml:space="preserve">Executive Director, </w:t>
      </w:r>
      <w:r w:rsidR="00551643">
        <w:rPr>
          <w:rFonts w:ascii="Times New Roman" w:eastAsia="Times New Roman" w:hAnsi="Times New Roman"/>
          <w:sz w:val="24"/>
          <w:szCs w:val="24"/>
        </w:rPr>
        <w:t xml:space="preserve">and </w:t>
      </w:r>
      <w:r w:rsidR="0071574A">
        <w:rPr>
          <w:rFonts w:ascii="Times New Roman" w:eastAsia="Times New Roman" w:hAnsi="Times New Roman"/>
          <w:sz w:val="24"/>
          <w:szCs w:val="24"/>
        </w:rPr>
        <w:t>Kim Kaiser</w:t>
      </w:r>
      <w:r>
        <w:rPr>
          <w:rFonts w:ascii="Times New Roman" w:eastAsia="Times New Roman" w:hAnsi="Times New Roman"/>
          <w:sz w:val="24"/>
          <w:szCs w:val="24"/>
        </w:rPr>
        <w:t>,</w:t>
      </w:r>
      <w:r w:rsidRPr="008617B2">
        <w:rPr>
          <w:rFonts w:ascii="Times New Roman" w:eastAsia="Times New Roman" w:hAnsi="Times New Roman"/>
          <w:sz w:val="24"/>
          <w:szCs w:val="24"/>
        </w:rPr>
        <w:t xml:space="preserve"> staff.</w:t>
      </w:r>
    </w:p>
    <w:p w:rsidR="000E1020" w:rsidRPr="008617B2" w:rsidRDefault="000E1020" w:rsidP="0086194C">
      <w:pPr>
        <w:tabs>
          <w:tab w:val="left" w:pos="450"/>
        </w:tabs>
        <w:spacing w:after="0" w:line="240" w:lineRule="auto"/>
        <w:contextualSpacing/>
        <w:jc w:val="both"/>
        <w:rPr>
          <w:rFonts w:ascii="Times New Roman" w:eastAsia="Times New Roman" w:hAnsi="Times New Roman"/>
          <w:sz w:val="24"/>
          <w:szCs w:val="24"/>
        </w:rPr>
      </w:pPr>
    </w:p>
    <w:p w:rsidR="00AF73DB" w:rsidRDefault="00AF73DB" w:rsidP="0086194C">
      <w:pPr>
        <w:tabs>
          <w:tab w:val="left" w:pos="450"/>
        </w:tabs>
        <w:spacing w:after="0" w:line="240" w:lineRule="auto"/>
        <w:contextualSpacing/>
        <w:jc w:val="both"/>
        <w:rPr>
          <w:rFonts w:ascii="Times New Roman" w:eastAsia="Times New Roman" w:hAnsi="Times New Roman"/>
          <w:sz w:val="24"/>
          <w:szCs w:val="24"/>
        </w:rPr>
      </w:pPr>
      <w:r w:rsidRPr="008617B2">
        <w:rPr>
          <w:rFonts w:ascii="Times New Roman" w:eastAsia="Times New Roman" w:hAnsi="Times New Roman"/>
          <w:b/>
          <w:sz w:val="24"/>
          <w:szCs w:val="24"/>
          <w:u w:val="single"/>
        </w:rPr>
        <w:t>MINUTES:</w:t>
      </w:r>
      <w:r w:rsidR="00E909ED" w:rsidRPr="008617B2">
        <w:rPr>
          <w:rFonts w:ascii="Times New Roman" w:eastAsia="Times New Roman" w:hAnsi="Times New Roman"/>
          <w:sz w:val="24"/>
          <w:szCs w:val="24"/>
        </w:rPr>
        <w:t xml:space="preserve">  </w:t>
      </w:r>
      <w:r w:rsidRPr="008617B2">
        <w:rPr>
          <w:rFonts w:ascii="Times New Roman" w:eastAsia="Times New Roman" w:hAnsi="Times New Roman"/>
          <w:sz w:val="24"/>
          <w:szCs w:val="24"/>
        </w:rPr>
        <w:t xml:space="preserve">Upon a motion made by </w:t>
      </w:r>
      <w:r w:rsidR="00315BF8">
        <w:rPr>
          <w:rFonts w:ascii="Times New Roman" w:eastAsia="Times New Roman" w:hAnsi="Times New Roman"/>
          <w:sz w:val="24"/>
          <w:szCs w:val="24"/>
        </w:rPr>
        <w:t>Mike Moesner</w:t>
      </w:r>
      <w:r w:rsidR="00AE6720">
        <w:rPr>
          <w:rFonts w:ascii="Times New Roman" w:eastAsia="Times New Roman" w:hAnsi="Times New Roman"/>
          <w:sz w:val="24"/>
          <w:szCs w:val="24"/>
        </w:rPr>
        <w:t xml:space="preserve"> </w:t>
      </w:r>
      <w:r w:rsidRPr="008617B2">
        <w:rPr>
          <w:rFonts w:ascii="Times New Roman" w:eastAsia="Times New Roman" w:hAnsi="Times New Roman"/>
          <w:sz w:val="24"/>
          <w:szCs w:val="24"/>
        </w:rPr>
        <w:t xml:space="preserve">and seconded by </w:t>
      </w:r>
      <w:r w:rsidR="00315BF8">
        <w:rPr>
          <w:rFonts w:ascii="Times New Roman" w:eastAsia="Times New Roman" w:hAnsi="Times New Roman"/>
          <w:sz w:val="24"/>
          <w:szCs w:val="24"/>
        </w:rPr>
        <w:t>Doris Horn</w:t>
      </w:r>
      <w:r w:rsidR="0071574A">
        <w:rPr>
          <w:rFonts w:ascii="Times New Roman" w:eastAsia="Times New Roman" w:hAnsi="Times New Roman"/>
          <w:sz w:val="24"/>
          <w:szCs w:val="24"/>
        </w:rPr>
        <w:t>,</w:t>
      </w:r>
      <w:r w:rsidRPr="008617B2">
        <w:rPr>
          <w:rFonts w:ascii="Times New Roman" w:eastAsia="Times New Roman" w:hAnsi="Times New Roman"/>
          <w:sz w:val="24"/>
          <w:szCs w:val="24"/>
        </w:rPr>
        <w:t xml:space="preserve"> the Minutes of the last regular meeting held </w:t>
      </w:r>
      <w:r w:rsidR="00315BF8">
        <w:rPr>
          <w:rFonts w:ascii="Times New Roman" w:eastAsia="Times New Roman" w:hAnsi="Times New Roman"/>
          <w:sz w:val="24"/>
          <w:szCs w:val="24"/>
        </w:rPr>
        <w:t>November 28</w:t>
      </w:r>
      <w:r w:rsidRPr="008617B2">
        <w:rPr>
          <w:rFonts w:ascii="Times New Roman" w:eastAsia="Times New Roman" w:hAnsi="Times New Roman"/>
          <w:sz w:val="24"/>
          <w:szCs w:val="24"/>
        </w:rPr>
        <w:t xml:space="preserve">, 2022 were approved as circulated.  </w:t>
      </w:r>
    </w:p>
    <w:p w:rsidR="00C2680C" w:rsidRDefault="00C2680C" w:rsidP="0086194C">
      <w:pPr>
        <w:tabs>
          <w:tab w:val="left" w:pos="450"/>
        </w:tabs>
        <w:spacing w:after="0" w:line="240" w:lineRule="auto"/>
        <w:contextualSpacing/>
        <w:jc w:val="both"/>
        <w:rPr>
          <w:rFonts w:ascii="Times New Roman" w:eastAsia="Times New Roman" w:hAnsi="Times New Roman"/>
          <w:sz w:val="24"/>
          <w:szCs w:val="24"/>
        </w:rPr>
      </w:pPr>
    </w:p>
    <w:p w:rsidR="00C2680C" w:rsidRDefault="00C2680C" w:rsidP="00C2680C">
      <w:pPr>
        <w:pStyle w:val="Heading1"/>
      </w:pPr>
      <w:r>
        <w:t>SPECIAL USES</w:t>
      </w:r>
    </w:p>
    <w:p w:rsidR="00C2680C" w:rsidRPr="006A0967" w:rsidRDefault="00C2680C" w:rsidP="004D7B83">
      <w:pPr>
        <w:spacing w:after="0" w:line="240" w:lineRule="auto"/>
        <w:jc w:val="both"/>
        <w:rPr>
          <w:rFonts w:ascii="Times New Roman" w:eastAsia="Times New Roman" w:hAnsi="Times New Roman"/>
          <w:b/>
          <w:sz w:val="24"/>
          <w:szCs w:val="24"/>
          <w:u w:val="single"/>
        </w:rPr>
      </w:pPr>
    </w:p>
    <w:p w:rsidR="00845F53" w:rsidRPr="00670422" w:rsidRDefault="00845F53" w:rsidP="00845F53">
      <w:pPr>
        <w:spacing w:after="0" w:line="240" w:lineRule="auto"/>
        <w:jc w:val="both"/>
        <w:rPr>
          <w:rFonts w:ascii="Times New Roman" w:eastAsia="Times New Roman" w:hAnsi="Times New Roman"/>
          <w:sz w:val="24"/>
          <w:szCs w:val="24"/>
        </w:rPr>
      </w:pPr>
      <w:r w:rsidRPr="00670422">
        <w:rPr>
          <w:rFonts w:ascii="Times New Roman" w:eastAsia="Times New Roman" w:hAnsi="Times New Roman"/>
          <w:b/>
          <w:sz w:val="24"/>
          <w:szCs w:val="24"/>
          <w:u w:val="single"/>
        </w:rPr>
        <w:t>SPECIAL USE:</w:t>
      </w:r>
      <w:r w:rsidRPr="00670422">
        <w:rPr>
          <w:rFonts w:ascii="Times New Roman" w:eastAsia="Times New Roman" w:hAnsi="Times New Roman"/>
          <w:sz w:val="24"/>
          <w:szCs w:val="24"/>
        </w:rPr>
        <w:t xml:space="preserve">  BZA-SU-22-</w:t>
      </w:r>
      <w:r>
        <w:rPr>
          <w:rFonts w:ascii="Times New Roman" w:eastAsia="Times New Roman" w:hAnsi="Times New Roman"/>
          <w:sz w:val="24"/>
          <w:szCs w:val="24"/>
        </w:rPr>
        <w:t>31</w:t>
      </w:r>
    </w:p>
    <w:p w:rsidR="00845F53" w:rsidRPr="00670422" w:rsidRDefault="00845F53" w:rsidP="00845F53">
      <w:pPr>
        <w:spacing w:after="0" w:line="240" w:lineRule="auto"/>
        <w:jc w:val="both"/>
        <w:rPr>
          <w:rFonts w:ascii="Times New Roman" w:eastAsia="Times New Roman" w:hAnsi="Times New Roman"/>
          <w:sz w:val="24"/>
          <w:szCs w:val="24"/>
        </w:rPr>
      </w:pPr>
      <w:r w:rsidRPr="00670422">
        <w:rPr>
          <w:rFonts w:ascii="Times New Roman" w:eastAsia="Times New Roman" w:hAnsi="Times New Roman"/>
          <w:b/>
          <w:sz w:val="24"/>
          <w:szCs w:val="24"/>
          <w:u w:val="single"/>
        </w:rPr>
        <w:t>APPLICANT:</w:t>
      </w:r>
      <w:r w:rsidRPr="00670422">
        <w:rPr>
          <w:rFonts w:ascii="Times New Roman" w:eastAsia="Times New Roman" w:hAnsi="Times New Roman"/>
          <w:sz w:val="24"/>
          <w:szCs w:val="24"/>
        </w:rPr>
        <w:t xml:space="preserve">  </w:t>
      </w:r>
      <w:r>
        <w:rPr>
          <w:rFonts w:ascii="Times New Roman" w:eastAsia="Times New Roman" w:hAnsi="Times New Roman"/>
          <w:sz w:val="24"/>
          <w:szCs w:val="24"/>
        </w:rPr>
        <w:t>Rustic Hills Solar LLC, by Jason Ellsworth, CEO of Clenera Holdings, LLC, Managing Member</w:t>
      </w:r>
    </w:p>
    <w:p w:rsidR="00C527FC" w:rsidRPr="00C527FC" w:rsidRDefault="00845F53" w:rsidP="00C527FC">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u w:val="single"/>
        </w:rPr>
        <w:t>OWNERS:</w:t>
      </w:r>
      <w:r w:rsidR="00C527FC">
        <w:rPr>
          <w:rFonts w:ascii="Times New Roman" w:eastAsia="Times New Roman" w:hAnsi="Times New Roman"/>
          <w:sz w:val="24"/>
          <w:szCs w:val="24"/>
        </w:rPr>
        <w:t xml:space="preserve">  </w:t>
      </w:r>
      <w:r w:rsidR="00C527FC" w:rsidRPr="00C527FC">
        <w:rPr>
          <w:rFonts w:ascii="Times New Roman" w:eastAsia="Times New Roman" w:hAnsi="Times New Roman"/>
          <w:sz w:val="24"/>
          <w:szCs w:val="24"/>
        </w:rPr>
        <w:t>Cornell Excavating, LLC by Guy Cornell III, President; Guy &amp; Shirley Cornell by Guy Cornell III, Personal Representative; Guy III &amp; Karen Cornell, Owners; Volkman Family Farm LLC by Brian F. Volkman, Mbr. And Joe F. Volkman, Mbr.;  Ruth Norine Keller, Owner; Leonard Keller Trust, by Leonard Keller, Trustee; Theodore &amp; Joyce Keller Trust by Joyce Keller, Trustee; William Wendell Kroeger, Owner</w:t>
      </w:r>
    </w:p>
    <w:p w:rsidR="00845F53" w:rsidRPr="00670422" w:rsidRDefault="00845F53" w:rsidP="00845F53">
      <w:pPr>
        <w:spacing w:after="0" w:line="240" w:lineRule="auto"/>
        <w:jc w:val="both"/>
        <w:rPr>
          <w:rFonts w:ascii="Times New Roman" w:eastAsia="Times New Roman" w:hAnsi="Times New Roman"/>
          <w:i/>
          <w:sz w:val="24"/>
          <w:szCs w:val="24"/>
        </w:rPr>
      </w:pPr>
      <w:r w:rsidRPr="00670422">
        <w:rPr>
          <w:rFonts w:ascii="Times New Roman" w:eastAsia="Times New Roman" w:hAnsi="Times New Roman"/>
          <w:b/>
          <w:sz w:val="24"/>
          <w:szCs w:val="24"/>
          <w:u w:val="single"/>
        </w:rPr>
        <w:t>PREMISES AFFECTED:</w:t>
      </w:r>
      <w:r w:rsidRPr="00670422">
        <w:rPr>
          <w:rFonts w:ascii="Times New Roman" w:eastAsia="Times New Roman" w:hAnsi="Times New Roman"/>
          <w:sz w:val="24"/>
          <w:szCs w:val="24"/>
        </w:rPr>
        <w:t xml:space="preserve"> Property located </w:t>
      </w:r>
      <w:r>
        <w:rPr>
          <w:rFonts w:ascii="Times New Roman" w:eastAsia="Times New Roman" w:hAnsi="Times New Roman"/>
          <w:sz w:val="24"/>
          <w:szCs w:val="24"/>
        </w:rPr>
        <w:t xml:space="preserve">on the East side of SR 61 lying south of Addington Road, north of Kaiser Road and West of Yankeetown Road. Sections 28-6-8 &amp; 27-6-8 Boon Township. </w:t>
      </w:r>
      <w:r w:rsidRPr="009B1F55">
        <w:rPr>
          <w:rFonts w:ascii="Times New Roman" w:eastAsia="Times New Roman" w:hAnsi="Times New Roman"/>
          <w:i/>
          <w:sz w:val="24"/>
          <w:szCs w:val="24"/>
        </w:rPr>
        <w:t>Complete legal on file</w:t>
      </w:r>
      <w:r>
        <w:rPr>
          <w:rFonts w:ascii="Times New Roman" w:eastAsia="Times New Roman" w:hAnsi="Times New Roman"/>
          <w:sz w:val="24"/>
          <w:szCs w:val="24"/>
        </w:rPr>
        <w:t xml:space="preserve">. </w:t>
      </w:r>
    </w:p>
    <w:p w:rsidR="00845F53" w:rsidRDefault="00845F53" w:rsidP="00845F53">
      <w:pPr>
        <w:spacing w:after="0" w:line="240" w:lineRule="auto"/>
        <w:jc w:val="both"/>
        <w:rPr>
          <w:rFonts w:ascii="Times New Roman" w:eastAsia="Times New Roman" w:hAnsi="Times New Roman"/>
          <w:i/>
          <w:sz w:val="24"/>
          <w:szCs w:val="24"/>
        </w:rPr>
      </w:pPr>
      <w:r w:rsidRPr="00670422">
        <w:rPr>
          <w:rFonts w:ascii="Times New Roman" w:eastAsia="Times New Roman" w:hAnsi="Times New Roman"/>
          <w:sz w:val="24"/>
          <w:szCs w:val="24"/>
        </w:rPr>
        <w:t xml:space="preserve"> </w:t>
      </w:r>
      <w:r w:rsidRPr="00670422">
        <w:rPr>
          <w:rFonts w:ascii="Times New Roman" w:eastAsia="Times New Roman" w:hAnsi="Times New Roman"/>
          <w:b/>
          <w:sz w:val="24"/>
          <w:szCs w:val="24"/>
          <w:u w:val="single"/>
        </w:rPr>
        <w:t>NATURE OF THE CASE:</w:t>
      </w:r>
      <w:r w:rsidRPr="00670422">
        <w:rPr>
          <w:rFonts w:ascii="Times New Roman" w:eastAsia="Times New Roman" w:hAnsi="Times New Roman"/>
          <w:sz w:val="24"/>
          <w:szCs w:val="24"/>
        </w:rPr>
        <w:t xml:space="preserve">  Applic</w:t>
      </w:r>
      <w:r>
        <w:rPr>
          <w:rFonts w:ascii="Times New Roman" w:eastAsia="Times New Roman" w:hAnsi="Times New Roman"/>
          <w:sz w:val="24"/>
          <w:szCs w:val="24"/>
        </w:rPr>
        <w:t>ant requests a Special Use, SU 29</w:t>
      </w:r>
      <w:r w:rsidRPr="00670422">
        <w:rPr>
          <w:rFonts w:ascii="Times New Roman" w:eastAsia="Times New Roman" w:hAnsi="Times New Roman"/>
          <w:sz w:val="24"/>
          <w:szCs w:val="24"/>
        </w:rPr>
        <w:t>, from the requirements as set forth in the Comprehensive Zoning Ordinance in effect fo</w:t>
      </w:r>
      <w:r>
        <w:rPr>
          <w:rFonts w:ascii="Times New Roman" w:eastAsia="Times New Roman" w:hAnsi="Times New Roman"/>
          <w:sz w:val="24"/>
          <w:szCs w:val="24"/>
        </w:rPr>
        <w:t>r Warrick County, IN to allow a 709 acre Commercial Solar Energy System (CSES) in an “A” Agriculture Zoning District.</w:t>
      </w:r>
      <w:r w:rsidR="007B4B12">
        <w:rPr>
          <w:rFonts w:ascii="Times New Roman" w:eastAsia="Times New Roman" w:hAnsi="Times New Roman"/>
          <w:sz w:val="24"/>
          <w:szCs w:val="24"/>
        </w:rPr>
        <w:t xml:space="preserve"> </w:t>
      </w:r>
      <w:r w:rsidR="007B4B12">
        <w:rPr>
          <w:rFonts w:ascii="Times New Roman" w:eastAsia="Times New Roman" w:hAnsi="Times New Roman"/>
          <w:i/>
          <w:sz w:val="24"/>
          <w:szCs w:val="24"/>
        </w:rPr>
        <w:t>Advertised in The Standard on November 17, 2022</w:t>
      </w:r>
      <w:r w:rsidR="007B56ED">
        <w:rPr>
          <w:rFonts w:ascii="Times New Roman" w:eastAsia="Times New Roman" w:hAnsi="Times New Roman"/>
          <w:i/>
          <w:sz w:val="24"/>
          <w:szCs w:val="24"/>
        </w:rPr>
        <w:t xml:space="preserve"> (Tabled from November 28, 2022 meeting)</w:t>
      </w:r>
    </w:p>
    <w:p w:rsidR="007B4B12" w:rsidRDefault="007B4B12" w:rsidP="00845F53">
      <w:pPr>
        <w:spacing w:after="0" w:line="240" w:lineRule="auto"/>
        <w:jc w:val="both"/>
        <w:rPr>
          <w:rFonts w:ascii="Times New Roman" w:eastAsia="Times New Roman" w:hAnsi="Times New Roman"/>
          <w:i/>
          <w:sz w:val="24"/>
          <w:szCs w:val="24"/>
        </w:rPr>
      </w:pPr>
    </w:p>
    <w:p w:rsidR="00860F64" w:rsidRPr="00860F64" w:rsidRDefault="00860F64" w:rsidP="00860F64">
      <w:pPr>
        <w:spacing w:after="0" w:line="240" w:lineRule="auto"/>
        <w:jc w:val="both"/>
        <w:rPr>
          <w:rFonts w:ascii="Times New Roman" w:eastAsia="Times New Roman" w:hAnsi="Times New Roman"/>
          <w:sz w:val="24"/>
          <w:szCs w:val="24"/>
        </w:rPr>
      </w:pPr>
      <w:r w:rsidRPr="00860F64">
        <w:rPr>
          <w:rFonts w:ascii="Times New Roman" w:eastAsia="Times New Roman" w:hAnsi="Times New Roman"/>
          <w:b/>
          <w:sz w:val="24"/>
          <w:szCs w:val="24"/>
          <w:u w:val="single"/>
        </w:rPr>
        <w:t>APPLICANT:</w:t>
      </w:r>
      <w:r w:rsidRPr="00860F64">
        <w:rPr>
          <w:rFonts w:ascii="Times New Roman" w:eastAsia="Times New Roman" w:hAnsi="Times New Roman"/>
          <w:sz w:val="24"/>
          <w:szCs w:val="24"/>
        </w:rPr>
        <w:t xml:space="preserve">  Rustic Hills Solar II, LLC by Jason Ellsworth CEO of Clenera Holdings LLC, Managing Mbr.</w:t>
      </w:r>
    </w:p>
    <w:p w:rsidR="00860F64" w:rsidRPr="00860F64" w:rsidRDefault="00860F64" w:rsidP="00860F64">
      <w:pPr>
        <w:spacing w:after="0" w:line="240" w:lineRule="auto"/>
        <w:jc w:val="both"/>
        <w:rPr>
          <w:rFonts w:ascii="Times New Roman" w:eastAsia="Times New Roman" w:hAnsi="Times New Roman"/>
          <w:sz w:val="24"/>
          <w:szCs w:val="24"/>
        </w:rPr>
      </w:pPr>
      <w:r w:rsidRPr="00860F64">
        <w:rPr>
          <w:rFonts w:ascii="Times New Roman" w:eastAsia="Times New Roman" w:hAnsi="Times New Roman"/>
          <w:b/>
          <w:sz w:val="24"/>
          <w:szCs w:val="24"/>
          <w:u w:val="single"/>
        </w:rPr>
        <w:t>OWNER:</w:t>
      </w:r>
      <w:r w:rsidRPr="00860F64">
        <w:rPr>
          <w:rFonts w:ascii="Times New Roman" w:eastAsia="Times New Roman" w:hAnsi="Times New Roman"/>
          <w:sz w:val="24"/>
          <w:szCs w:val="24"/>
        </w:rPr>
        <w:t xml:space="preserve">  Cornell Excavating, LLC by Guy Cornell III, President; Volkman Family Farm LLC by Brian F. Volkman, Mbr. And Joe F. Volkman, Mbr.; Ruth Norine Keller, Owner; Leonard Keller Trust, by Leonard Keller, Trustee; Theodore &amp; Joyce Keller Trust by Joyce Keller, Trustee</w:t>
      </w:r>
    </w:p>
    <w:p w:rsidR="00860F64" w:rsidRPr="00860F64" w:rsidRDefault="00860F64" w:rsidP="00860F64">
      <w:pPr>
        <w:spacing w:after="0" w:line="240" w:lineRule="auto"/>
        <w:jc w:val="both"/>
        <w:rPr>
          <w:rFonts w:ascii="Times New Roman" w:eastAsia="Times New Roman" w:hAnsi="Times New Roman"/>
          <w:b/>
          <w:sz w:val="24"/>
          <w:szCs w:val="24"/>
          <w:u w:val="single"/>
        </w:rPr>
      </w:pPr>
      <w:r w:rsidRPr="00860F64">
        <w:rPr>
          <w:rFonts w:ascii="Times New Roman" w:eastAsia="Times New Roman" w:hAnsi="Times New Roman"/>
          <w:b/>
          <w:sz w:val="24"/>
          <w:szCs w:val="24"/>
          <w:u w:val="single"/>
        </w:rPr>
        <w:t>PREMISES AFFECTED:</w:t>
      </w:r>
      <w:r w:rsidRPr="00860F64">
        <w:rPr>
          <w:rFonts w:ascii="Times New Roman" w:eastAsia="Times New Roman" w:hAnsi="Times New Roman"/>
          <w:sz w:val="24"/>
          <w:szCs w:val="24"/>
        </w:rPr>
        <w:t xml:space="preserve">  Property located along SR 61 lying south of Roeder Road and west of Yankeetown Road.  Sections 20,21,22,27,28,29-</w:t>
      </w:r>
      <w:r>
        <w:rPr>
          <w:rFonts w:ascii="Times New Roman" w:eastAsia="Times New Roman" w:hAnsi="Times New Roman"/>
          <w:sz w:val="24"/>
          <w:szCs w:val="24"/>
        </w:rPr>
        <w:t>T</w:t>
      </w:r>
      <w:r w:rsidRPr="00860F64">
        <w:rPr>
          <w:rFonts w:ascii="Times New Roman" w:eastAsia="Times New Roman" w:hAnsi="Times New Roman"/>
          <w:sz w:val="24"/>
          <w:szCs w:val="24"/>
        </w:rPr>
        <w:t>6S-</w:t>
      </w:r>
      <w:r>
        <w:rPr>
          <w:rFonts w:ascii="Times New Roman" w:eastAsia="Times New Roman" w:hAnsi="Times New Roman"/>
          <w:sz w:val="24"/>
          <w:szCs w:val="24"/>
        </w:rPr>
        <w:t>R</w:t>
      </w:r>
      <w:r w:rsidRPr="00860F64">
        <w:rPr>
          <w:rFonts w:ascii="Times New Roman" w:eastAsia="Times New Roman" w:hAnsi="Times New Roman"/>
          <w:sz w:val="24"/>
          <w:szCs w:val="24"/>
        </w:rPr>
        <w:t xml:space="preserve">8W Boon &amp; Ohio Twp.  </w:t>
      </w:r>
      <w:r w:rsidRPr="00860F64">
        <w:rPr>
          <w:rFonts w:ascii="Times New Roman" w:eastAsia="Times New Roman" w:hAnsi="Times New Roman"/>
          <w:i/>
          <w:sz w:val="24"/>
          <w:szCs w:val="24"/>
        </w:rPr>
        <w:t>Complete legal on file.</w:t>
      </w:r>
    </w:p>
    <w:p w:rsidR="00860F64" w:rsidRDefault="00860F64" w:rsidP="00860F64">
      <w:pPr>
        <w:spacing w:after="0" w:line="240" w:lineRule="auto"/>
        <w:jc w:val="both"/>
        <w:rPr>
          <w:rFonts w:ascii="Times New Roman" w:eastAsia="Times New Roman" w:hAnsi="Times New Roman"/>
          <w:i/>
          <w:sz w:val="24"/>
          <w:szCs w:val="24"/>
        </w:rPr>
      </w:pPr>
      <w:r w:rsidRPr="00860F64">
        <w:rPr>
          <w:rFonts w:ascii="Times New Roman" w:eastAsia="Times New Roman" w:hAnsi="Times New Roman"/>
          <w:b/>
          <w:sz w:val="24"/>
          <w:szCs w:val="24"/>
          <w:u w:val="single"/>
        </w:rPr>
        <w:lastRenderedPageBreak/>
        <w:t>NATURE OF THE CASE:</w:t>
      </w:r>
      <w:r w:rsidRPr="00860F64">
        <w:rPr>
          <w:rFonts w:ascii="Times New Roman" w:eastAsia="Times New Roman" w:hAnsi="Times New Roman"/>
          <w:sz w:val="24"/>
          <w:szCs w:val="24"/>
        </w:rPr>
        <w:t xml:space="preserve">  Applicant requests a special use from the requirements as set forth in the Comprehensive Zoning Ordinance in effect for Warrick County, IN to allow: approximately 750 acre to be used for Commercial Solar Energy System (CSES) all in an “A” Agricultural Zoning District.  </w:t>
      </w:r>
      <w:r w:rsidRPr="00860F64">
        <w:rPr>
          <w:rFonts w:ascii="Times New Roman" w:eastAsia="Times New Roman" w:hAnsi="Times New Roman"/>
          <w:i/>
          <w:sz w:val="24"/>
          <w:szCs w:val="24"/>
        </w:rPr>
        <w:t>Advertised in The Standard on November 17, 2022</w:t>
      </w:r>
      <w:r w:rsidR="007B56ED">
        <w:rPr>
          <w:rFonts w:ascii="Times New Roman" w:eastAsia="Times New Roman" w:hAnsi="Times New Roman"/>
          <w:i/>
          <w:sz w:val="24"/>
          <w:szCs w:val="24"/>
        </w:rPr>
        <w:t xml:space="preserve"> (Tabled from the November 28, 2022 meeting)</w:t>
      </w:r>
    </w:p>
    <w:p w:rsidR="007B56ED" w:rsidRDefault="007B56ED" w:rsidP="00860F64">
      <w:pPr>
        <w:spacing w:after="0" w:line="240" w:lineRule="auto"/>
        <w:jc w:val="both"/>
        <w:rPr>
          <w:rFonts w:ascii="Times New Roman" w:eastAsia="Times New Roman" w:hAnsi="Times New Roman"/>
          <w:sz w:val="24"/>
          <w:szCs w:val="24"/>
        </w:rPr>
      </w:pPr>
    </w:p>
    <w:p w:rsidR="007B56ED" w:rsidRPr="007B56ED" w:rsidRDefault="007B56ED" w:rsidP="007B56ED">
      <w:pPr>
        <w:pStyle w:val="BodyText"/>
        <w:rPr>
          <w:rFonts w:eastAsia="Times New Roman"/>
        </w:rPr>
      </w:pPr>
      <w:r w:rsidRPr="007B56ED">
        <w:rPr>
          <w:rFonts w:eastAsia="Times New Roman"/>
        </w:rPr>
        <w:t>Chairman Dayvolt asked for a staff report.</w:t>
      </w:r>
    </w:p>
    <w:p w:rsidR="007B56ED" w:rsidRDefault="007B56ED" w:rsidP="00860F64">
      <w:pPr>
        <w:spacing w:after="0" w:line="240" w:lineRule="auto"/>
        <w:jc w:val="both"/>
        <w:rPr>
          <w:rFonts w:ascii="Times New Roman" w:eastAsia="Times New Roman" w:hAnsi="Times New Roman"/>
          <w:sz w:val="24"/>
          <w:szCs w:val="24"/>
        </w:rPr>
      </w:pPr>
    </w:p>
    <w:p w:rsidR="007B56ED" w:rsidRDefault="007B56ED" w:rsidP="00860F6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Mrs. Barnhill stated they have sent requests signed by Tom Fitzgerald, the Director of Development for Clenera, and signed by Guy Cornell III</w:t>
      </w:r>
      <w:r w:rsidR="00BF1819">
        <w:rPr>
          <w:rFonts w:ascii="Times New Roman" w:eastAsia="Times New Roman" w:hAnsi="Times New Roman"/>
          <w:sz w:val="24"/>
          <w:szCs w:val="24"/>
        </w:rPr>
        <w:t>, President of Cornell Excavating, and he would be the majority owner of the property, they are requesting a one month continuance to the scheduled December 27, 2022 Board of Zoning Appeals hearing, so that full representation by the Applicant can be in attendance.</w:t>
      </w:r>
      <w:r w:rsidR="00867DBC">
        <w:rPr>
          <w:rFonts w:ascii="Times New Roman" w:eastAsia="Times New Roman" w:hAnsi="Times New Roman"/>
          <w:sz w:val="24"/>
          <w:szCs w:val="24"/>
        </w:rPr>
        <w:t xml:space="preserve">  She stated they said they are having some trouble ge</w:t>
      </w:r>
      <w:r w:rsidR="00A7516F">
        <w:rPr>
          <w:rFonts w:ascii="Times New Roman" w:eastAsia="Times New Roman" w:hAnsi="Times New Roman"/>
          <w:sz w:val="24"/>
          <w:szCs w:val="24"/>
        </w:rPr>
        <w:t>tting here and this arrived</w:t>
      </w:r>
      <w:r w:rsidR="00867DBC">
        <w:rPr>
          <w:rFonts w:ascii="Times New Roman" w:eastAsia="Times New Roman" w:hAnsi="Times New Roman"/>
          <w:sz w:val="24"/>
          <w:szCs w:val="24"/>
        </w:rPr>
        <w:t xml:space="preserve"> the end of last week.</w:t>
      </w:r>
    </w:p>
    <w:p w:rsidR="00867DBC" w:rsidRDefault="00867DBC" w:rsidP="00860F64">
      <w:pPr>
        <w:spacing w:after="0" w:line="240" w:lineRule="auto"/>
        <w:jc w:val="both"/>
        <w:rPr>
          <w:rFonts w:ascii="Times New Roman" w:eastAsia="Times New Roman" w:hAnsi="Times New Roman"/>
          <w:sz w:val="24"/>
          <w:szCs w:val="24"/>
        </w:rPr>
      </w:pPr>
    </w:p>
    <w:p w:rsidR="00867DBC" w:rsidRDefault="00867DBC" w:rsidP="00860F6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Chairman Dayvolt asked is that the same for both.</w:t>
      </w:r>
    </w:p>
    <w:p w:rsidR="00867DBC" w:rsidRDefault="00867DBC" w:rsidP="00860F64">
      <w:pPr>
        <w:spacing w:after="0" w:line="240" w:lineRule="auto"/>
        <w:jc w:val="both"/>
        <w:rPr>
          <w:rFonts w:ascii="Times New Roman" w:eastAsia="Times New Roman" w:hAnsi="Times New Roman"/>
          <w:sz w:val="24"/>
          <w:szCs w:val="24"/>
        </w:rPr>
      </w:pPr>
    </w:p>
    <w:p w:rsidR="00867DBC" w:rsidRDefault="00867DBC" w:rsidP="00860F6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Mrs. Barnhill replied both of them.</w:t>
      </w:r>
    </w:p>
    <w:p w:rsidR="00867DBC" w:rsidRDefault="00867DBC" w:rsidP="00860F64">
      <w:pPr>
        <w:spacing w:after="0" w:line="240" w:lineRule="auto"/>
        <w:jc w:val="both"/>
        <w:rPr>
          <w:rFonts w:ascii="Times New Roman" w:eastAsia="Times New Roman" w:hAnsi="Times New Roman"/>
          <w:sz w:val="24"/>
          <w:szCs w:val="24"/>
        </w:rPr>
      </w:pPr>
    </w:p>
    <w:p w:rsidR="00867DBC" w:rsidRDefault="00867DBC" w:rsidP="00860F6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Chairman Dayvolt </w:t>
      </w:r>
      <w:r w:rsidR="00B911D4">
        <w:rPr>
          <w:rFonts w:ascii="Times New Roman" w:eastAsia="Times New Roman" w:hAnsi="Times New Roman"/>
          <w:sz w:val="24"/>
          <w:szCs w:val="24"/>
        </w:rPr>
        <w:t>asked</w:t>
      </w:r>
      <w:r>
        <w:rPr>
          <w:rFonts w:ascii="Times New Roman" w:eastAsia="Times New Roman" w:hAnsi="Times New Roman"/>
          <w:sz w:val="24"/>
          <w:szCs w:val="24"/>
        </w:rPr>
        <w:t xml:space="preserve"> both of them.</w:t>
      </w:r>
    </w:p>
    <w:p w:rsidR="00867DBC" w:rsidRDefault="00867DBC" w:rsidP="00860F64">
      <w:pPr>
        <w:spacing w:after="0" w:line="240" w:lineRule="auto"/>
        <w:jc w:val="both"/>
        <w:rPr>
          <w:rFonts w:ascii="Times New Roman" w:eastAsia="Times New Roman" w:hAnsi="Times New Roman"/>
          <w:sz w:val="24"/>
          <w:szCs w:val="24"/>
        </w:rPr>
      </w:pPr>
    </w:p>
    <w:p w:rsidR="00867DBC" w:rsidRDefault="00867DBC" w:rsidP="00860F6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Mrs. Barnhill replied yes.</w:t>
      </w:r>
    </w:p>
    <w:p w:rsidR="00867DBC" w:rsidRDefault="00867DBC" w:rsidP="00860F64">
      <w:pPr>
        <w:spacing w:after="0" w:line="240" w:lineRule="auto"/>
        <w:jc w:val="both"/>
        <w:rPr>
          <w:rFonts w:ascii="Times New Roman" w:eastAsia="Times New Roman" w:hAnsi="Times New Roman"/>
          <w:sz w:val="24"/>
          <w:szCs w:val="24"/>
        </w:rPr>
      </w:pPr>
    </w:p>
    <w:p w:rsidR="00867DBC" w:rsidRDefault="00867DBC" w:rsidP="00860F6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Chairman Dayvolt responded okay.  He said alright, so they want a continuance on this.  He asked do I have a motion.</w:t>
      </w:r>
    </w:p>
    <w:p w:rsidR="00867DBC" w:rsidRDefault="00867DBC" w:rsidP="00860F64">
      <w:pPr>
        <w:spacing w:after="0" w:line="240" w:lineRule="auto"/>
        <w:jc w:val="both"/>
        <w:rPr>
          <w:rFonts w:ascii="Times New Roman" w:eastAsia="Times New Roman" w:hAnsi="Times New Roman"/>
          <w:sz w:val="24"/>
          <w:szCs w:val="24"/>
        </w:rPr>
      </w:pPr>
    </w:p>
    <w:p w:rsidR="00867DBC" w:rsidRDefault="00867DBC" w:rsidP="00860F6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Jeff Valiant stated I make a motion that we continue this until January</w:t>
      </w:r>
      <w:r w:rsidR="008B19DC">
        <w:rPr>
          <w:rFonts w:ascii="Times New Roman" w:eastAsia="Times New Roman" w:hAnsi="Times New Roman"/>
          <w:sz w:val="24"/>
          <w:szCs w:val="24"/>
        </w:rPr>
        <w:t>.</w:t>
      </w:r>
    </w:p>
    <w:p w:rsidR="008B19DC" w:rsidRDefault="008B19DC" w:rsidP="00860F64">
      <w:pPr>
        <w:spacing w:after="0" w:line="240" w:lineRule="auto"/>
        <w:jc w:val="both"/>
        <w:rPr>
          <w:rFonts w:ascii="Times New Roman" w:eastAsia="Times New Roman" w:hAnsi="Times New Roman"/>
          <w:sz w:val="24"/>
          <w:szCs w:val="24"/>
        </w:rPr>
      </w:pPr>
    </w:p>
    <w:p w:rsidR="008B19DC" w:rsidRDefault="008B19DC" w:rsidP="00860F6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Attorney Doll asked is there anyone in the audience.</w:t>
      </w:r>
    </w:p>
    <w:p w:rsidR="008B19DC" w:rsidRDefault="008B19DC" w:rsidP="00860F64">
      <w:pPr>
        <w:spacing w:after="0" w:line="240" w:lineRule="auto"/>
        <w:jc w:val="both"/>
        <w:rPr>
          <w:rFonts w:ascii="Times New Roman" w:eastAsia="Times New Roman" w:hAnsi="Times New Roman"/>
          <w:sz w:val="24"/>
          <w:szCs w:val="24"/>
        </w:rPr>
      </w:pPr>
    </w:p>
    <w:p w:rsidR="008B19DC" w:rsidRDefault="008B19DC" w:rsidP="00860F6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Chairman Dayvolt said pardon.</w:t>
      </w:r>
    </w:p>
    <w:p w:rsidR="008B19DC" w:rsidRDefault="008B19DC" w:rsidP="00860F64">
      <w:pPr>
        <w:spacing w:after="0" w:line="240" w:lineRule="auto"/>
        <w:jc w:val="both"/>
        <w:rPr>
          <w:rFonts w:ascii="Times New Roman" w:eastAsia="Times New Roman" w:hAnsi="Times New Roman"/>
          <w:sz w:val="24"/>
          <w:szCs w:val="24"/>
        </w:rPr>
      </w:pPr>
    </w:p>
    <w:p w:rsidR="008B19DC" w:rsidRDefault="008B19DC" w:rsidP="00860F6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Attorney Doll stated I was just wondering if there was anyone in the audience on this matter.</w:t>
      </w:r>
    </w:p>
    <w:p w:rsidR="008B19DC" w:rsidRDefault="008B19DC" w:rsidP="00860F64">
      <w:pPr>
        <w:spacing w:after="0" w:line="240" w:lineRule="auto"/>
        <w:jc w:val="both"/>
        <w:rPr>
          <w:rFonts w:ascii="Times New Roman" w:eastAsia="Times New Roman" w:hAnsi="Times New Roman"/>
          <w:sz w:val="24"/>
          <w:szCs w:val="24"/>
        </w:rPr>
      </w:pPr>
    </w:p>
    <w:p w:rsidR="008B19DC" w:rsidRDefault="008B19DC" w:rsidP="00860F6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Chairman Dayvolt stated it doesn’t look like it.</w:t>
      </w:r>
    </w:p>
    <w:p w:rsidR="008B19DC" w:rsidRDefault="008B19DC" w:rsidP="00860F64">
      <w:pPr>
        <w:spacing w:after="0" w:line="240" w:lineRule="auto"/>
        <w:jc w:val="both"/>
        <w:rPr>
          <w:rFonts w:ascii="Times New Roman" w:eastAsia="Times New Roman" w:hAnsi="Times New Roman"/>
          <w:sz w:val="24"/>
          <w:szCs w:val="24"/>
        </w:rPr>
      </w:pPr>
    </w:p>
    <w:p w:rsidR="008B19DC" w:rsidRDefault="008B19DC" w:rsidP="00860F6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Attorney Doll replied okay.</w:t>
      </w:r>
    </w:p>
    <w:p w:rsidR="002146E0" w:rsidRDefault="002146E0" w:rsidP="00860F64">
      <w:pPr>
        <w:spacing w:after="0" w:line="240" w:lineRule="auto"/>
        <w:jc w:val="both"/>
        <w:rPr>
          <w:rFonts w:ascii="Times New Roman" w:eastAsia="Times New Roman" w:hAnsi="Times New Roman"/>
          <w:sz w:val="24"/>
          <w:szCs w:val="24"/>
        </w:rPr>
      </w:pPr>
    </w:p>
    <w:p w:rsidR="002146E0" w:rsidRDefault="002146E0" w:rsidP="00860F6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The motion was seconded by Mike Winge and carried unanimously.</w:t>
      </w:r>
    </w:p>
    <w:p w:rsidR="002146E0" w:rsidRDefault="002146E0" w:rsidP="00860F64">
      <w:pPr>
        <w:spacing w:after="0" w:line="240" w:lineRule="auto"/>
        <w:jc w:val="both"/>
        <w:rPr>
          <w:rFonts w:ascii="Times New Roman" w:eastAsia="Times New Roman" w:hAnsi="Times New Roman"/>
          <w:sz w:val="24"/>
          <w:szCs w:val="24"/>
        </w:rPr>
      </w:pPr>
    </w:p>
    <w:p w:rsidR="002146E0" w:rsidRDefault="002146E0" w:rsidP="00860F6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Attorney Doll asked so that is continued until January 23, 2022.</w:t>
      </w:r>
    </w:p>
    <w:p w:rsidR="002146E0" w:rsidRDefault="002146E0" w:rsidP="00860F64">
      <w:pPr>
        <w:spacing w:after="0" w:line="240" w:lineRule="auto"/>
        <w:jc w:val="both"/>
        <w:rPr>
          <w:rFonts w:ascii="Times New Roman" w:eastAsia="Times New Roman" w:hAnsi="Times New Roman"/>
          <w:sz w:val="24"/>
          <w:szCs w:val="24"/>
        </w:rPr>
      </w:pPr>
    </w:p>
    <w:p w:rsidR="002146E0" w:rsidRDefault="002146E0" w:rsidP="00860F6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Mrs. Barnhill replied yes.  She asked should we get a separate motion for each </w:t>
      </w:r>
      <w:r w:rsidR="00815FE8">
        <w:rPr>
          <w:rFonts w:ascii="Times New Roman" w:eastAsia="Times New Roman" w:hAnsi="Times New Roman"/>
          <w:sz w:val="24"/>
          <w:szCs w:val="24"/>
        </w:rPr>
        <w:t>application.</w:t>
      </w:r>
    </w:p>
    <w:p w:rsidR="00815FE8" w:rsidRDefault="00815FE8" w:rsidP="00860F64">
      <w:pPr>
        <w:spacing w:after="0" w:line="240" w:lineRule="auto"/>
        <w:jc w:val="both"/>
        <w:rPr>
          <w:rFonts w:ascii="Times New Roman" w:eastAsia="Times New Roman" w:hAnsi="Times New Roman"/>
          <w:sz w:val="24"/>
          <w:szCs w:val="24"/>
        </w:rPr>
      </w:pPr>
    </w:p>
    <w:p w:rsidR="00815FE8" w:rsidRDefault="00815FE8" w:rsidP="00860F6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Attorney Doll stated Terry and I talked about that before and I think it is fine.</w:t>
      </w:r>
    </w:p>
    <w:p w:rsidR="00815FE8" w:rsidRDefault="00815FE8" w:rsidP="00860F64">
      <w:pPr>
        <w:spacing w:after="0" w:line="240" w:lineRule="auto"/>
        <w:jc w:val="both"/>
        <w:rPr>
          <w:rFonts w:ascii="Times New Roman" w:eastAsia="Times New Roman" w:hAnsi="Times New Roman"/>
          <w:sz w:val="24"/>
          <w:szCs w:val="24"/>
        </w:rPr>
      </w:pPr>
    </w:p>
    <w:p w:rsidR="00815FE8" w:rsidRDefault="00815FE8" w:rsidP="00860F6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Mrs. Barnhill responded okay.</w:t>
      </w:r>
    </w:p>
    <w:p w:rsidR="00815FE8" w:rsidRDefault="00815FE8" w:rsidP="00860F64">
      <w:pPr>
        <w:spacing w:after="0" w:line="240" w:lineRule="auto"/>
        <w:jc w:val="both"/>
        <w:rPr>
          <w:rFonts w:ascii="Times New Roman" w:eastAsia="Times New Roman" w:hAnsi="Times New Roman"/>
          <w:sz w:val="24"/>
          <w:szCs w:val="24"/>
        </w:rPr>
      </w:pPr>
    </w:p>
    <w:p w:rsidR="00815FE8" w:rsidRDefault="00815FE8" w:rsidP="00860F6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Attorney Doll stated they were called together, so the motion is fine.</w:t>
      </w:r>
    </w:p>
    <w:p w:rsidR="00815FE8" w:rsidRDefault="00815FE8" w:rsidP="00860F64">
      <w:pPr>
        <w:spacing w:after="0" w:line="240" w:lineRule="auto"/>
        <w:jc w:val="both"/>
        <w:rPr>
          <w:rFonts w:ascii="Times New Roman" w:eastAsia="Times New Roman" w:hAnsi="Times New Roman"/>
          <w:sz w:val="24"/>
          <w:szCs w:val="24"/>
        </w:rPr>
      </w:pPr>
    </w:p>
    <w:p w:rsidR="00815FE8" w:rsidRDefault="00815FE8" w:rsidP="00860F6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Mrs. Barnhill responded okay.</w:t>
      </w:r>
    </w:p>
    <w:p w:rsidR="00815FE8" w:rsidRDefault="00815FE8" w:rsidP="00860F64">
      <w:pPr>
        <w:spacing w:after="0" w:line="240" w:lineRule="auto"/>
        <w:jc w:val="both"/>
        <w:rPr>
          <w:rFonts w:ascii="Times New Roman" w:eastAsia="Times New Roman" w:hAnsi="Times New Roman"/>
          <w:sz w:val="24"/>
          <w:szCs w:val="24"/>
        </w:rPr>
      </w:pPr>
    </w:p>
    <w:p w:rsidR="00815FE8" w:rsidRPr="00815FE8" w:rsidRDefault="00815FE8" w:rsidP="00815FE8">
      <w:pPr>
        <w:spacing w:after="0" w:line="240" w:lineRule="auto"/>
        <w:jc w:val="both"/>
        <w:rPr>
          <w:rFonts w:ascii="Times New Roman" w:eastAsia="Times New Roman" w:hAnsi="Times New Roman"/>
          <w:b/>
          <w:sz w:val="24"/>
          <w:szCs w:val="24"/>
          <w:u w:val="single"/>
        </w:rPr>
      </w:pPr>
      <w:r w:rsidRPr="00815FE8">
        <w:rPr>
          <w:rFonts w:ascii="Times New Roman" w:eastAsia="Times New Roman" w:hAnsi="Times New Roman"/>
          <w:b/>
          <w:sz w:val="24"/>
          <w:szCs w:val="24"/>
          <w:u w:val="single"/>
        </w:rPr>
        <w:t>BZA-SU-22-40</w:t>
      </w:r>
    </w:p>
    <w:p w:rsidR="00815FE8" w:rsidRPr="00815FE8" w:rsidRDefault="00815FE8" w:rsidP="00815FE8">
      <w:pPr>
        <w:spacing w:after="0" w:line="240" w:lineRule="auto"/>
        <w:jc w:val="both"/>
        <w:rPr>
          <w:rFonts w:ascii="Times New Roman" w:eastAsia="Times New Roman" w:hAnsi="Times New Roman"/>
          <w:sz w:val="24"/>
          <w:szCs w:val="24"/>
        </w:rPr>
      </w:pPr>
      <w:r w:rsidRPr="00815FE8">
        <w:rPr>
          <w:rFonts w:ascii="Times New Roman" w:eastAsia="Times New Roman" w:hAnsi="Times New Roman"/>
          <w:b/>
          <w:sz w:val="24"/>
          <w:szCs w:val="24"/>
          <w:u w:val="single"/>
        </w:rPr>
        <w:t>APPLICANT &amp; OWNER:</w:t>
      </w:r>
      <w:r w:rsidRPr="00815FE8">
        <w:rPr>
          <w:rFonts w:ascii="Times New Roman" w:eastAsia="Times New Roman" w:hAnsi="Times New Roman"/>
          <w:sz w:val="24"/>
          <w:szCs w:val="24"/>
        </w:rPr>
        <w:t xml:space="preserve">  Yellow Banks Lake, LLC by Charlie Peabody, Managing Member</w:t>
      </w:r>
    </w:p>
    <w:p w:rsidR="00815FE8" w:rsidRPr="00815FE8" w:rsidRDefault="00815FE8" w:rsidP="00815FE8">
      <w:pPr>
        <w:spacing w:after="0" w:line="240" w:lineRule="auto"/>
        <w:jc w:val="both"/>
        <w:rPr>
          <w:rFonts w:ascii="Times New Roman" w:eastAsia="Times New Roman" w:hAnsi="Times New Roman"/>
          <w:i/>
          <w:sz w:val="24"/>
          <w:szCs w:val="24"/>
        </w:rPr>
      </w:pPr>
      <w:r w:rsidRPr="00815FE8">
        <w:rPr>
          <w:rFonts w:ascii="Times New Roman" w:eastAsia="Times New Roman" w:hAnsi="Times New Roman"/>
          <w:b/>
          <w:sz w:val="24"/>
          <w:szCs w:val="24"/>
          <w:u w:val="single"/>
        </w:rPr>
        <w:t>PREMISIS AFFECTED:</w:t>
      </w:r>
      <w:r w:rsidRPr="00815FE8">
        <w:rPr>
          <w:rFonts w:ascii="Times New Roman" w:eastAsia="Times New Roman" w:hAnsi="Times New Roman"/>
          <w:sz w:val="24"/>
          <w:szCs w:val="24"/>
        </w:rPr>
        <w:t xml:space="preserve">  Property located on the west side of Yellowbanks Trail approximately 0 feet south of the intersection formed by Yellowbanks Trail and Vincennes Road.  Pigeon Twp. 31-3-6 </w:t>
      </w:r>
      <w:r w:rsidRPr="00815FE8">
        <w:rPr>
          <w:rFonts w:ascii="Times New Roman" w:eastAsia="Times New Roman" w:hAnsi="Times New Roman"/>
          <w:i/>
          <w:sz w:val="24"/>
          <w:szCs w:val="24"/>
        </w:rPr>
        <w:t>12733 Yellowbanks Trail (Complete legal on file)</w:t>
      </w:r>
    </w:p>
    <w:p w:rsidR="00815FE8" w:rsidRPr="00815FE8" w:rsidRDefault="00815FE8" w:rsidP="00815FE8">
      <w:pPr>
        <w:spacing w:after="0" w:line="240" w:lineRule="auto"/>
        <w:jc w:val="both"/>
        <w:rPr>
          <w:rFonts w:ascii="Times New Roman" w:eastAsia="Times New Roman" w:hAnsi="Times New Roman"/>
          <w:i/>
          <w:sz w:val="24"/>
          <w:szCs w:val="24"/>
        </w:rPr>
      </w:pPr>
      <w:r w:rsidRPr="00815FE8">
        <w:rPr>
          <w:rFonts w:ascii="Times New Roman" w:eastAsia="Times New Roman" w:hAnsi="Times New Roman"/>
          <w:b/>
          <w:sz w:val="24"/>
          <w:szCs w:val="24"/>
          <w:u w:val="single"/>
        </w:rPr>
        <w:t>NATURE OF THE CASE:</w:t>
      </w:r>
      <w:r w:rsidRPr="00815FE8">
        <w:rPr>
          <w:rFonts w:ascii="Times New Roman" w:eastAsia="Times New Roman" w:hAnsi="Times New Roman"/>
          <w:sz w:val="24"/>
          <w:szCs w:val="24"/>
        </w:rPr>
        <w:t xml:space="preserve">  Applicant requests a Special Use, SU-1, from the requirements as set forth in the Comprehensive Zoning Ordinance in effect for Warrick County, IN to allow: a 73.20 acre commercial recreation area; including but not limited to: primitive camping, recreational vehicle camping, cabin rentals, shower house, concessions, beach access, restaurants, and camp store all in an “A” Agricultural Zoning District. </w:t>
      </w:r>
      <w:r w:rsidRPr="00815FE8">
        <w:rPr>
          <w:rFonts w:ascii="Times New Roman" w:eastAsia="Times New Roman" w:hAnsi="Times New Roman"/>
          <w:i/>
          <w:sz w:val="24"/>
          <w:szCs w:val="24"/>
        </w:rPr>
        <w:t>Advertised in The Standard December 15, 2022</w:t>
      </w:r>
    </w:p>
    <w:p w:rsidR="00815FE8" w:rsidRDefault="00815FE8" w:rsidP="00860F64">
      <w:pPr>
        <w:spacing w:after="0" w:line="240" w:lineRule="auto"/>
        <w:jc w:val="both"/>
        <w:rPr>
          <w:rFonts w:ascii="Times New Roman" w:eastAsia="Times New Roman" w:hAnsi="Times New Roman"/>
          <w:sz w:val="24"/>
          <w:szCs w:val="24"/>
        </w:rPr>
      </w:pPr>
    </w:p>
    <w:p w:rsidR="00C27B2A" w:rsidRDefault="00C27B2A" w:rsidP="00860F6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Chairman Dayvolt stated if you two would like to sign in and state your names for us.</w:t>
      </w:r>
    </w:p>
    <w:p w:rsidR="00497DE8" w:rsidRDefault="00497DE8" w:rsidP="00860F64">
      <w:pPr>
        <w:spacing w:after="0" w:line="240" w:lineRule="auto"/>
        <w:jc w:val="both"/>
        <w:rPr>
          <w:rFonts w:ascii="Times New Roman" w:eastAsia="Times New Roman" w:hAnsi="Times New Roman"/>
          <w:sz w:val="24"/>
          <w:szCs w:val="24"/>
        </w:rPr>
      </w:pPr>
    </w:p>
    <w:p w:rsidR="00497DE8" w:rsidRDefault="00497DE8" w:rsidP="00860F6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Jim Morley Jr, Project Engineer, and Charlie Peabody, Owner were present.</w:t>
      </w:r>
    </w:p>
    <w:p w:rsidR="00497DE8" w:rsidRDefault="00497DE8" w:rsidP="00860F64">
      <w:pPr>
        <w:spacing w:after="0" w:line="240" w:lineRule="auto"/>
        <w:jc w:val="both"/>
        <w:rPr>
          <w:rFonts w:ascii="Times New Roman" w:eastAsia="Times New Roman" w:hAnsi="Times New Roman"/>
          <w:sz w:val="24"/>
          <w:szCs w:val="24"/>
        </w:rPr>
      </w:pPr>
    </w:p>
    <w:p w:rsidR="00497DE8" w:rsidRDefault="00497DE8" w:rsidP="00860F6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Chairman Dayvolt called for a staff report.</w:t>
      </w:r>
    </w:p>
    <w:p w:rsidR="00497DE8" w:rsidRDefault="00497DE8" w:rsidP="00860F64">
      <w:pPr>
        <w:spacing w:after="0" w:line="240" w:lineRule="auto"/>
        <w:jc w:val="both"/>
        <w:rPr>
          <w:rFonts w:ascii="Times New Roman" w:eastAsia="Times New Roman" w:hAnsi="Times New Roman"/>
          <w:sz w:val="24"/>
          <w:szCs w:val="24"/>
        </w:rPr>
      </w:pPr>
    </w:p>
    <w:p w:rsidR="00497DE8" w:rsidRDefault="00497DE8" w:rsidP="00D226FE">
      <w:pPr>
        <w:jc w:val="both"/>
        <w:rPr>
          <w:rFonts w:ascii="Times New Roman" w:eastAsia="Times New Roman" w:hAnsi="Times New Roman"/>
          <w:bCs/>
          <w:sz w:val="24"/>
          <w:szCs w:val="24"/>
        </w:rPr>
      </w:pPr>
      <w:r>
        <w:rPr>
          <w:rFonts w:ascii="Times New Roman" w:eastAsia="Times New Roman" w:hAnsi="Times New Roman"/>
          <w:sz w:val="24"/>
          <w:szCs w:val="24"/>
        </w:rPr>
        <w:t>Mrs. Barnhill stated on the return receipts we have all of the green cards except for 38.  She said there were quite a few notices to send but we do have the white pay receipts and they were mailed correctly.  She said the existing land use is currently be</w:t>
      </w:r>
      <w:r w:rsidR="00454BC2">
        <w:rPr>
          <w:rFonts w:ascii="Times New Roman" w:eastAsia="Times New Roman" w:hAnsi="Times New Roman"/>
          <w:sz w:val="24"/>
          <w:szCs w:val="24"/>
        </w:rPr>
        <w:t>ing as a recreational area and is non-conforming pre-existing at this time</w:t>
      </w:r>
      <w:r w:rsidR="005D040C">
        <w:rPr>
          <w:rFonts w:ascii="Times New Roman" w:eastAsia="Times New Roman" w:hAnsi="Times New Roman"/>
          <w:sz w:val="24"/>
          <w:szCs w:val="24"/>
        </w:rPr>
        <w:t>.  She stated the surrounding zoning and land use to the north, south, and east are all zoned “A” Agricultural Zoning with single-family dwellings, some wooded areas, and some farm ground.  She said to the west is either recreation area or wooded.  She stated there is no floodplain.  She stated the</w:t>
      </w:r>
      <w:r w:rsidR="00386F43">
        <w:rPr>
          <w:rFonts w:ascii="Times New Roman" w:eastAsia="Times New Roman" w:hAnsi="Times New Roman"/>
          <w:sz w:val="24"/>
          <w:szCs w:val="24"/>
        </w:rPr>
        <w:t>y</w:t>
      </w:r>
      <w:r w:rsidR="005D040C">
        <w:rPr>
          <w:rFonts w:ascii="Times New Roman" w:eastAsia="Times New Roman" w:hAnsi="Times New Roman"/>
          <w:sz w:val="24"/>
          <w:szCs w:val="24"/>
        </w:rPr>
        <w:t xml:space="preserve"> will be required to have a commercial driveway onto Yellowbanks Trail and they have an existing access point there.  She said their statement says</w:t>
      </w:r>
      <w:r w:rsidR="00D226FE">
        <w:rPr>
          <w:rFonts w:ascii="Times New Roman" w:eastAsia="Times New Roman" w:hAnsi="Times New Roman"/>
          <w:sz w:val="24"/>
          <w:szCs w:val="24"/>
        </w:rPr>
        <w:t xml:space="preserve"> </w:t>
      </w:r>
      <w:r w:rsidR="00D226FE">
        <w:rPr>
          <w:rFonts w:ascii="Times New Roman" w:eastAsia="Times New Roman" w:hAnsi="Times New Roman"/>
          <w:bCs/>
          <w:i/>
          <w:sz w:val="24"/>
          <w:szCs w:val="24"/>
        </w:rPr>
        <w:t xml:space="preserve">The proposed uses of the site are camping sites, restrooms, recreational amenities, lake amenities, beaches, cabins, amphitheater, boat rental, restaurants, and amenities.  </w:t>
      </w:r>
      <w:r w:rsidR="00D226FE">
        <w:rPr>
          <w:rFonts w:ascii="Times New Roman" w:eastAsia="Times New Roman" w:hAnsi="Times New Roman"/>
          <w:bCs/>
          <w:sz w:val="24"/>
          <w:szCs w:val="24"/>
        </w:rPr>
        <w:t xml:space="preserve">She stated </w:t>
      </w:r>
      <w:r w:rsidR="00A7516F">
        <w:rPr>
          <w:rFonts w:ascii="Times New Roman" w:eastAsia="Times New Roman" w:hAnsi="Times New Roman"/>
          <w:bCs/>
          <w:sz w:val="24"/>
          <w:szCs w:val="24"/>
        </w:rPr>
        <w:t>in 1993 the Planning Commission ruled the Yellow Banks area to be n</w:t>
      </w:r>
      <w:r w:rsidR="00D226FE">
        <w:rPr>
          <w:rFonts w:ascii="Times New Roman" w:eastAsia="Times New Roman" w:hAnsi="Times New Roman"/>
          <w:bCs/>
          <w:sz w:val="24"/>
          <w:szCs w:val="24"/>
        </w:rPr>
        <w:t>on-conforming</w:t>
      </w:r>
      <w:r w:rsidR="00A7516F">
        <w:rPr>
          <w:rFonts w:ascii="Times New Roman" w:eastAsia="Times New Roman" w:hAnsi="Times New Roman"/>
          <w:bCs/>
          <w:sz w:val="24"/>
          <w:szCs w:val="24"/>
        </w:rPr>
        <w:t>.  She said they were</w:t>
      </w:r>
      <w:r w:rsidR="00D226FE">
        <w:rPr>
          <w:rFonts w:ascii="Times New Roman" w:eastAsia="Times New Roman" w:hAnsi="Times New Roman"/>
          <w:bCs/>
          <w:sz w:val="24"/>
          <w:szCs w:val="24"/>
        </w:rPr>
        <w:t xml:space="preserve"> to be allowed a couple more permits for the cabins up front and</w:t>
      </w:r>
      <w:r w:rsidR="00A7516F">
        <w:rPr>
          <w:rFonts w:ascii="Times New Roman" w:eastAsia="Times New Roman" w:hAnsi="Times New Roman"/>
          <w:bCs/>
          <w:sz w:val="24"/>
          <w:szCs w:val="24"/>
        </w:rPr>
        <w:t xml:space="preserve"> then that was it.  She said </w:t>
      </w:r>
      <w:r w:rsidR="00D226FE">
        <w:rPr>
          <w:rFonts w:ascii="Times New Roman" w:eastAsia="Times New Roman" w:hAnsi="Times New Roman"/>
          <w:bCs/>
          <w:sz w:val="24"/>
          <w:szCs w:val="24"/>
        </w:rPr>
        <w:t xml:space="preserve">now we have a new owner </w:t>
      </w:r>
      <w:r w:rsidR="00D440E3">
        <w:rPr>
          <w:rFonts w:ascii="Times New Roman" w:eastAsia="Times New Roman" w:hAnsi="Times New Roman"/>
          <w:bCs/>
          <w:sz w:val="24"/>
          <w:szCs w:val="24"/>
        </w:rPr>
        <w:t>and we took it to the Planning Commission Board and they have approved going forth with this plan.  She stated they are going to get pieces of it back into compliance, so that is the history on it.  She said instead of a site plan, which y</w:t>
      </w:r>
      <w:r w:rsidR="00A7516F">
        <w:rPr>
          <w:rFonts w:ascii="Times New Roman" w:eastAsia="Times New Roman" w:hAnsi="Times New Roman"/>
          <w:bCs/>
          <w:sz w:val="24"/>
          <w:szCs w:val="24"/>
        </w:rPr>
        <w:t>ou would typically see</w:t>
      </w:r>
      <w:r w:rsidR="00CF3701">
        <w:rPr>
          <w:rFonts w:ascii="Times New Roman" w:eastAsia="Times New Roman" w:hAnsi="Times New Roman"/>
          <w:bCs/>
          <w:sz w:val="24"/>
          <w:szCs w:val="24"/>
        </w:rPr>
        <w:t>, they have asked to submit the list, which I have read to you and include</w:t>
      </w:r>
      <w:r w:rsidR="00386F43">
        <w:rPr>
          <w:rFonts w:ascii="Times New Roman" w:eastAsia="Times New Roman" w:hAnsi="Times New Roman"/>
          <w:bCs/>
          <w:sz w:val="24"/>
          <w:szCs w:val="24"/>
        </w:rPr>
        <w:t>d</w:t>
      </w:r>
      <w:r w:rsidR="00CF3701">
        <w:rPr>
          <w:rFonts w:ascii="Times New Roman" w:eastAsia="Times New Roman" w:hAnsi="Times New Roman"/>
          <w:bCs/>
          <w:sz w:val="24"/>
          <w:szCs w:val="24"/>
        </w:rPr>
        <w:t xml:space="preserve"> it in here.  She stated then prior to any construction a commercial site review would be required and they would have to come to a commercial review.  She said but that would be up to the Board to decide since it has never been done like that before</w:t>
      </w:r>
      <w:bookmarkStart w:id="0" w:name="_GoBack"/>
      <w:bookmarkEnd w:id="0"/>
      <w:r w:rsidR="00CF3701">
        <w:rPr>
          <w:rFonts w:ascii="Times New Roman" w:eastAsia="Times New Roman" w:hAnsi="Times New Roman"/>
          <w:bCs/>
          <w:sz w:val="24"/>
          <w:szCs w:val="24"/>
        </w:rPr>
        <w:t>.</w:t>
      </w:r>
    </w:p>
    <w:p w:rsidR="006F19EE" w:rsidRPr="006F19EE" w:rsidRDefault="00CF3701" w:rsidP="006F19EE">
      <w:pPr>
        <w:pStyle w:val="BodyText"/>
        <w:rPr>
          <w:rFonts w:eastAsia="Times New Roman"/>
          <w:bCs/>
        </w:rPr>
      </w:pPr>
      <w:r w:rsidRPr="006F19EE">
        <w:rPr>
          <w:rFonts w:eastAsia="Times New Roman"/>
          <w:bCs/>
        </w:rPr>
        <w:t>Jim Morley Jr. stated I have passed out to you guys and the first one is kind of a where in the world are we</w:t>
      </w:r>
      <w:r w:rsidR="006F19EE" w:rsidRPr="006F19EE">
        <w:rPr>
          <w:rFonts w:eastAsia="Times New Roman"/>
          <w:bCs/>
        </w:rPr>
        <w:t>…</w:t>
      </w:r>
    </w:p>
    <w:p w:rsidR="006F19EE" w:rsidRDefault="006F19EE" w:rsidP="006F19EE">
      <w:pPr>
        <w:spacing w:after="0" w:line="240" w:lineRule="auto"/>
        <w:jc w:val="both"/>
        <w:rPr>
          <w:rFonts w:ascii="Times New Roman" w:eastAsia="Times New Roman" w:hAnsi="Times New Roman"/>
          <w:bCs/>
          <w:sz w:val="24"/>
          <w:szCs w:val="24"/>
        </w:rPr>
      </w:pPr>
    </w:p>
    <w:p w:rsidR="006F19EE" w:rsidRDefault="006F19EE" w:rsidP="006F19EE">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Chairman Dayvolt said Mr. Morley</w:t>
      </w:r>
    </w:p>
    <w:p w:rsidR="006F19EE" w:rsidRDefault="006F19EE" w:rsidP="006F19EE">
      <w:pPr>
        <w:spacing w:after="0" w:line="240" w:lineRule="auto"/>
        <w:jc w:val="both"/>
        <w:rPr>
          <w:rFonts w:ascii="Times New Roman" w:eastAsia="Times New Roman" w:hAnsi="Times New Roman"/>
          <w:bCs/>
          <w:sz w:val="24"/>
          <w:szCs w:val="24"/>
        </w:rPr>
      </w:pPr>
    </w:p>
    <w:p w:rsidR="006F19EE" w:rsidRDefault="006F19EE" w:rsidP="006F19EE">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Jim Morley Jr. replied yes.</w:t>
      </w:r>
    </w:p>
    <w:p w:rsidR="006F19EE" w:rsidRDefault="006F19EE" w:rsidP="006F19EE">
      <w:pPr>
        <w:spacing w:after="0" w:line="240" w:lineRule="auto"/>
        <w:jc w:val="both"/>
        <w:rPr>
          <w:rFonts w:ascii="Times New Roman" w:eastAsia="Times New Roman" w:hAnsi="Times New Roman"/>
          <w:bCs/>
          <w:sz w:val="24"/>
          <w:szCs w:val="24"/>
        </w:rPr>
      </w:pPr>
    </w:p>
    <w:p w:rsidR="006F19EE" w:rsidRDefault="006F19EE" w:rsidP="006F19EE">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Chairman Dayvolt stated before we get started into this you have 20 minutes to present your case and any remonstrators for or against will have the same amount of time, and if you have something to say please don’t reiterate what someone else has said</w:t>
      </w:r>
      <w:r w:rsidR="00DB0430">
        <w:rPr>
          <w:rFonts w:ascii="Times New Roman" w:eastAsia="Times New Roman" w:hAnsi="Times New Roman"/>
          <w:bCs/>
          <w:sz w:val="24"/>
          <w:szCs w:val="24"/>
        </w:rPr>
        <w:t>.  He said</w:t>
      </w:r>
      <w:r>
        <w:rPr>
          <w:rFonts w:ascii="Times New Roman" w:eastAsia="Times New Roman" w:hAnsi="Times New Roman"/>
          <w:bCs/>
          <w:sz w:val="24"/>
          <w:szCs w:val="24"/>
        </w:rPr>
        <w:t xml:space="preserve"> state your facts and we will go from there okay.  He said thank you, Mr. Morley.</w:t>
      </w:r>
    </w:p>
    <w:p w:rsidR="006F19EE" w:rsidRDefault="006F19EE" w:rsidP="006F19EE">
      <w:pPr>
        <w:spacing w:after="0" w:line="240" w:lineRule="auto"/>
        <w:jc w:val="both"/>
        <w:rPr>
          <w:rFonts w:ascii="Times New Roman" w:eastAsia="Times New Roman" w:hAnsi="Times New Roman"/>
          <w:bCs/>
          <w:sz w:val="24"/>
          <w:szCs w:val="24"/>
        </w:rPr>
      </w:pPr>
    </w:p>
    <w:p w:rsidR="006F19EE" w:rsidRDefault="006F19EE" w:rsidP="006F19EE">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Jim Morley Jr. replied sorry about that.  He stated I passed out an exhibit</w:t>
      </w:r>
      <w:r w:rsidR="00010243">
        <w:rPr>
          <w:rFonts w:ascii="Times New Roman" w:eastAsia="Times New Roman" w:hAnsi="Times New Roman"/>
          <w:bCs/>
          <w:sz w:val="24"/>
          <w:szCs w:val="24"/>
        </w:rPr>
        <w:t xml:space="preserve"> and the first part just shows where in the world </w:t>
      </w:r>
      <w:r w:rsidR="00DB0430">
        <w:rPr>
          <w:rFonts w:ascii="Times New Roman" w:eastAsia="Times New Roman" w:hAnsi="Times New Roman"/>
          <w:bCs/>
          <w:sz w:val="24"/>
          <w:szCs w:val="24"/>
        </w:rPr>
        <w:t xml:space="preserve">we </w:t>
      </w:r>
      <w:r w:rsidR="00010243">
        <w:rPr>
          <w:rFonts w:ascii="Times New Roman" w:eastAsia="Times New Roman" w:hAnsi="Times New Roman"/>
          <w:bCs/>
          <w:sz w:val="24"/>
          <w:szCs w:val="24"/>
        </w:rPr>
        <w:t>are in Warrick County.  He said we are kind of in the northeast portion of Warrick County and then on the backside is a blowup of the area that we are talking about.  He stated the area in pink is the area that we are asking for a special use on.  He said you can see it includes the lak</w:t>
      </w:r>
      <w:r w:rsidR="00CD6C16">
        <w:rPr>
          <w:rFonts w:ascii="Times New Roman" w:eastAsia="Times New Roman" w:hAnsi="Times New Roman"/>
          <w:bCs/>
          <w:sz w:val="24"/>
          <w:szCs w:val="24"/>
        </w:rPr>
        <w:t>e, the existing beach, where the existing cabins are</w:t>
      </w:r>
      <w:r w:rsidR="002B603C">
        <w:rPr>
          <w:rFonts w:ascii="Times New Roman" w:eastAsia="Times New Roman" w:hAnsi="Times New Roman"/>
          <w:bCs/>
          <w:sz w:val="24"/>
          <w:szCs w:val="24"/>
        </w:rPr>
        <w:t xml:space="preserve">, and this farm field up here.  He stated that is the area we are seeking a special use on.  He said that is not all of the property that they own but it is the part that we can deal with first to try to get the project up, get its legs underneath it, and get some income coming in to help fund the rest of the project as we go.  He stated </w:t>
      </w:r>
      <w:r w:rsidR="00ED4A43">
        <w:rPr>
          <w:rFonts w:ascii="Times New Roman" w:eastAsia="Times New Roman" w:hAnsi="Times New Roman"/>
          <w:bCs/>
          <w:sz w:val="24"/>
          <w:szCs w:val="24"/>
        </w:rPr>
        <w:t>this is also where the existing beach is, the existing cabins are over in here, and that kind of thing.  He said Mr. Peabody bought this property earlier this year, a couple of months ago, and they are wanting to invest in the property, add some new features, restore some existing features that are out there but they can’t do that because it is legal non…they can make repairs to existing but they can’t add new features or anything like that</w:t>
      </w:r>
      <w:r w:rsidR="003732CF">
        <w:rPr>
          <w:rFonts w:ascii="Times New Roman" w:eastAsia="Times New Roman" w:hAnsi="Times New Roman"/>
          <w:bCs/>
          <w:sz w:val="24"/>
          <w:szCs w:val="24"/>
        </w:rPr>
        <w:t xml:space="preserve"> without bringing it into compliance.  He stated we are here tonight to bring it into compliance, to allow them to continue to invest in the property, and improve the property and offer more recreational amenities.  He said there is a demand for that.</w:t>
      </w:r>
    </w:p>
    <w:p w:rsidR="003732CF" w:rsidRDefault="003732CF" w:rsidP="006F19EE">
      <w:pPr>
        <w:spacing w:after="0" w:line="240" w:lineRule="auto"/>
        <w:jc w:val="both"/>
        <w:rPr>
          <w:rFonts w:ascii="Times New Roman" w:eastAsia="Times New Roman" w:hAnsi="Times New Roman"/>
          <w:bCs/>
          <w:sz w:val="24"/>
          <w:szCs w:val="24"/>
        </w:rPr>
      </w:pPr>
    </w:p>
    <w:p w:rsidR="003732CF" w:rsidRDefault="003732CF" w:rsidP="006F19EE">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Chairman Dayvolt asked is there anything else to add.</w:t>
      </w:r>
    </w:p>
    <w:p w:rsidR="003732CF" w:rsidRDefault="003732CF" w:rsidP="006F19EE">
      <w:pPr>
        <w:spacing w:after="0" w:line="240" w:lineRule="auto"/>
        <w:jc w:val="both"/>
        <w:rPr>
          <w:rFonts w:ascii="Times New Roman" w:eastAsia="Times New Roman" w:hAnsi="Times New Roman"/>
          <w:bCs/>
          <w:sz w:val="24"/>
          <w:szCs w:val="24"/>
        </w:rPr>
      </w:pPr>
    </w:p>
    <w:p w:rsidR="003732CF" w:rsidRDefault="003732CF" w:rsidP="006F19EE">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Mrs. Barnhill asked who is here to represent the owner.</w:t>
      </w:r>
    </w:p>
    <w:p w:rsidR="003732CF" w:rsidRDefault="003732CF" w:rsidP="006F19EE">
      <w:pPr>
        <w:spacing w:after="0" w:line="240" w:lineRule="auto"/>
        <w:jc w:val="both"/>
        <w:rPr>
          <w:rFonts w:ascii="Times New Roman" w:eastAsia="Times New Roman" w:hAnsi="Times New Roman"/>
          <w:bCs/>
          <w:sz w:val="24"/>
          <w:szCs w:val="24"/>
        </w:rPr>
      </w:pPr>
    </w:p>
    <w:p w:rsidR="003732CF" w:rsidRDefault="003732CF" w:rsidP="006F19EE">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Charlie Peabody stated myself</w:t>
      </w:r>
      <w:r w:rsidR="006A196A">
        <w:rPr>
          <w:rFonts w:ascii="Times New Roman" w:eastAsia="Times New Roman" w:hAnsi="Times New Roman"/>
          <w:bCs/>
          <w:sz w:val="24"/>
          <w:szCs w:val="24"/>
        </w:rPr>
        <w:t>, Charlie Peabody.</w:t>
      </w:r>
    </w:p>
    <w:p w:rsidR="006A196A" w:rsidRDefault="006A196A" w:rsidP="006F19EE">
      <w:pPr>
        <w:spacing w:after="0" w:line="240" w:lineRule="auto"/>
        <w:jc w:val="both"/>
        <w:rPr>
          <w:rFonts w:ascii="Times New Roman" w:eastAsia="Times New Roman" w:hAnsi="Times New Roman"/>
          <w:bCs/>
          <w:sz w:val="24"/>
          <w:szCs w:val="24"/>
        </w:rPr>
      </w:pPr>
    </w:p>
    <w:p w:rsidR="006A196A" w:rsidRDefault="006A196A" w:rsidP="006F19EE">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Mrs. Barnhill replied okay, thank you.</w:t>
      </w:r>
    </w:p>
    <w:p w:rsidR="006A196A" w:rsidRDefault="006A196A" w:rsidP="006F19EE">
      <w:pPr>
        <w:spacing w:after="0" w:line="240" w:lineRule="auto"/>
        <w:jc w:val="both"/>
        <w:rPr>
          <w:rFonts w:ascii="Times New Roman" w:eastAsia="Times New Roman" w:hAnsi="Times New Roman"/>
          <w:bCs/>
          <w:sz w:val="24"/>
          <w:szCs w:val="24"/>
        </w:rPr>
      </w:pPr>
    </w:p>
    <w:p w:rsidR="006A196A" w:rsidRDefault="006A196A" w:rsidP="006F19EE">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asked why don’t we have a plat.</w:t>
      </w:r>
    </w:p>
    <w:p w:rsidR="006A196A" w:rsidRDefault="006A196A" w:rsidP="006F19EE">
      <w:pPr>
        <w:spacing w:after="0" w:line="240" w:lineRule="auto"/>
        <w:jc w:val="both"/>
        <w:rPr>
          <w:rFonts w:ascii="Times New Roman" w:eastAsia="Times New Roman" w:hAnsi="Times New Roman"/>
          <w:bCs/>
          <w:sz w:val="24"/>
          <w:szCs w:val="24"/>
        </w:rPr>
      </w:pPr>
    </w:p>
    <w:p w:rsidR="006A196A" w:rsidRDefault="006A196A" w:rsidP="006F19EE">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Jim Morley Jr. stated we don’t have a plat because we are not doing a subdivision.</w:t>
      </w:r>
    </w:p>
    <w:p w:rsidR="006A196A" w:rsidRDefault="006A196A" w:rsidP="006F19EE">
      <w:pPr>
        <w:spacing w:after="0" w:line="240" w:lineRule="auto"/>
        <w:jc w:val="both"/>
        <w:rPr>
          <w:rFonts w:ascii="Times New Roman" w:eastAsia="Times New Roman" w:hAnsi="Times New Roman"/>
          <w:bCs/>
          <w:sz w:val="24"/>
          <w:szCs w:val="24"/>
        </w:rPr>
      </w:pPr>
    </w:p>
    <w:p w:rsidR="006A196A" w:rsidRDefault="006A196A" w:rsidP="006F19EE">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replied right.</w:t>
      </w:r>
    </w:p>
    <w:p w:rsidR="006A196A" w:rsidRDefault="006A196A" w:rsidP="006F19EE">
      <w:pPr>
        <w:spacing w:after="0" w:line="240" w:lineRule="auto"/>
        <w:jc w:val="both"/>
        <w:rPr>
          <w:rFonts w:ascii="Times New Roman" w:eastAsia="Times New Roman" w:hAnsi="Times New Roman"/>
          <w:bCs/>
          <w:sz w:val="24"/>
          <w:szCs w:val="24"/>
        </w:rPr>
      </w:pPr>
    </w:p>
    <w:p w:rsidR="006A196A" w:rsidRDefault="006A196A" w:rsidP="006F19EE">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Jim Morley Jr. stated </w:t>
      </w:r>
      <w:r w:rsidR="0013467A">
        <w:rPr>
          <w:rFonts w:ascii="Times New Roman" w:eastAsia="Times New Roman" w:hAnsi="Times New Roman"/>
          <w:bCs/>
          <w:sz w:val="24"/>
          <w:szCs w:val="24"/>
        </w:rPr>
        <w:t xml:space="preserve">we don’t have a master plan because not all of the layout has been determined.  He said any campground will end up going through the State Department of Health and so we will have to file that through the Department of Health.  He stated when we went to our </w:t>
      </w:r>
      <w:r w:rsidR="00386F43">
        <w:rPr>
          <w:rFonts w:ascii="Times New Roman" w:eastAsia="Times New Roman" w:hAnsi="Times New Roman"/>
          <w:bCs/>
          <w:sz w:val="24"/>
          <w:szCs w:val="24"/>
        </w:rPr>
        <w:t>early co</w:t>
      </w:r>
      <w:r w:rsidR="0013467A">
        <w:rPr>
          <w:rFonts w:ascii="Times New Roman" w:eastAsia="Times New Roman" w:hAnsi="Times New Roman"/>
          <w:bCs/>
          <w:sz w:val="24"/>
          <w:szCs w:val="24"/>
        </w:rPr>
        <w:t>ordination meeting and site review we discussed exactly what that might look like and it was agreed that we could come forward to this meeting with the concept of getting these amenities approved that they could be on the property but the location would be set when we have to go through site review.  He said anytime we do a project we add a new camping area we have to go to site review, if we add a new camp store we have to go to site review, if we add a new beach amenity we have to go to site review and so we felt like it was better to go to site review each time with a detailed set of plans.  He stated obviously</w:t>
      </w:r>
      <w:r w:rsidR="00202AA1">
        <w:rPr>
          <w:rFonts w:ascii="Times New Roman" w:eastAsia="Times New Roman" w:hAnsi="Times New Roman"/>
          <w:bCs/>
          <w:sz w:val="24"/>
          <w:szCs w:val="24"/>
        </w:rPr>
        <w:t>,</w:t>
      </w:r>
      <w:r w:rsidR="0013467A">
        <w:rPr>
          <w:rFonts w:ascii="Times New Roman" w:eastAsia="Times New Roman" w:hAnsi="Times New Roman"/>
          <w:bCs/>
          <w:sz w:val="24"/>
          <w:szCs w:val="24"/>
        </w:rPr>
        <w:t xml:space="preserve"> the lake portions</w:t>
      </w:r>
      <w:r w:rsidR="00202AA1">
        <w:rPr>
          <w:rFonts w:ascii="Times New Roman" w:eastAsia="Times New Roman" w:hAnsi="Times New Roman"/>
          <w:bCs/>
          <w:sz w:val="24"/>
          <w:szCs w:val="24"/>
        </w:rPr>
        <w:t xml:space="preserve"> obviously </w:t>
      </w:r>
      <w:r w:rsidR="0013467A">
        <w:rPr>
          <w:rFonts w:ascii="Times New Roman" w:eastAsia="Times New Roman" w:hAnsi="Times New Roman"/>
          <w:bCs/>
          <w:sz w:val="24"/>
          <w:szCs w:val="24"/>
        </w:rPr>
        <w:t>would be along the lake</w:t>
      </w:r>
      <w:r w:rsidR="00202AA1">
        <w:rPr>
          <w:rFonts w:ascii="Times New Roman" w:eastAsia="Times New Roman" w:hAnsi="Times New Roman"/>
          <w:bCs/>
          <w:sz w:val="24"/>
          <w:szCs w:val="24"/>
        </w:rPr>
        <w:t xml:space="preserve"> and this farm field up here would most likely be if there was camping added I mean…so to a certain extent it kind of lays itself out but the direction hasn’t been finalized as to just how many camping spots or exactly what that camp store would look like or that kind of thing.</w:t>
      </w:r>
    </w:p>
    <w:p w:rsidR="00311ABB" w:rsidRDefault="00311ABB" w:rsidP="006F19EE">
      <w:pPr>
        <w:spacing w:after="0" w:line="240" w:lineRule="auto"/>
        <w:jc w:val="both"/>
        <w:rPr>
          <w:rFonts w:ascii="Times New Roman" w:eastAsia="Times New Roman" w:hAnsi="Times New Roman"/>
          <w:bCs/>
          <w:sz w:val="24"/>
          <w:szCs w:val="24"/>
        </w:rPr>
      </w:pPr>
    </w:p>
    <w:p w:rsidR="00311ABB" w:rsidRDefault="00311ABB" w:rsidP="006F19EE">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asked is this going to deprive any of the existing homes from lake access.</w:t>
      </w:r>
    </w:p>
    <w:p w:rsidR="00311ABB" w:rsidRDefault="00311ABB" w:rsidP="006F19EE">
      <w:pPr>
        <w:spacing w:after="0" w:line="240" w:lineRule="auto"/>
        <w:jc w:val="both"/>
        <w:rPr>
          <w:rFonts w:ascii="Times New Roman" w:eastAsia="Times New Roman" w:hAnsi="Times New Roman"/>
          <w:bCs/>
          <w:sz w:val="24"/>
          <w:szCs w:val="24"/>
        </w:rPr>
      </w:pPr>
    </w:p>
    <w:p w:rsidR="00311ABB" w:rsidRDefault="00311ABB" w:rsidP="006F19EE">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Charlie Peabody responded no, sir.  He said we will be developing where you see the pink area</w:t>
      </w:r>
      <w:r w:rsidR="00AD51DB">
        <w:rPr>
          <w:rFonts w:ascii="Times New Roman" w:eastAsia="Times New Roman" w:hAnsi="Times New Roman"/>
          <w:bCs/>
          <w:sz w:val="24"/>
          <w:szCs w:val="24"/>
        </w:rPr>
        <w:t xml:space="preserve"> all of that is on the other side of the residences as far as the lake is concerned.</w:t>
      </w:r>
    </w:p>
    <w:p w:rsidR="00AD51DB" w:rsidRDefault="00AD51DB" w:rsidP="006F19EE">
      <w:pPr>
        <w:spacing w:after="0" w:line="240" w:lineRule="auto"/>
        <w:jc w:val="both"/>
        <w:rPr>
          <w:rFonts w:ascii="Times New Roman" w:eastAsia="Times New Roman" w:hAnsi="Times New Roman"/>
          <w:bCs/>
          <w:sz w:val="24"/>
          <w:szCs w:val="24"/>
        </w:rPr>
      </w:pPr>
    </w:p>
    <w:p w:rsidR="00AD51DB" w:rsidRDefault="00AD51DB" w:rsidP="006F19EE">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Someone in the audience asked is that the same as 6A (he is looking at a plat book page).</w:t>
      </w:r>
    </w:p>
    <w:p w:rsidR="00AD51DB" w:rsidRDefault="00AD51DB" w:rsidP="006F19EE">
      <w:pPr>
        <w:spacing w:after="0" w:line="240" w:lineRule="auto"/>
        <w:jc w:val="both"/>
        <w:rPr>
          <w:rFonts w:ascii="Times New Roman" w:eastAsia="Times New Roman" w:hAnsi="Times New Roman"/>
          <w:bCs/>
          <w:sz w:val="24"/>
          <w:szCs w:val="24"/>
        </w:rPr>
      </w:pPr>
    </w:p>
    <w:p w:rsidR="00AD51DB" w:rsidRDefault="00AD51DB" w:rsidP="006F19EE">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Chairman Dayvolt said sir, you will get your chance.</w:t>
      </w:r>
    </w:p>
    <w:p w:rsidR="00AD51DB" w:rsidRDefault="00AD51DB" w:rsidP="006F19EE">
      <w:pPr>
        <w:spacing w:after="0" w:line="240" w:lineRule="auto"/>
        <w:jc w:val="both"/>
        <w:rPr>
          <w:rFonts w:ascii="Times New Roman" w:eastAsia="Times New Roman" w:hAnsi="Times New Roman"/>
          <w:bCs/>
          <w:sz w:val="24"/>
          <w:szCs w:val="24"/>
        </w:rPr>
      </w:pPr>
    </w:p>
    <w:p w:rsidR="00AD51DB" w:rsidRDefault="00AD51DB" w:rsidP="006F19EE">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Person in the audience stated I’m sorry.  </w:t>
      </w:r>
    </w:p>
    <w:p w:rsidR="00AD51DB" w:rsidRDefault="00AD51DB" w:rsidP="006F19EE">
      <w:pPr>
        <w:spacing w:after="0" w:line="240" w:lineRule="auto"/>
        <w:jc w:val="both"/>
        <w:rPr>
          <w:rFonts w:ascii="Times New Roman" w:eastAsia="Times New Roman" w:hAnsi="Times New Roman"/>
          <w:bCs/>
          <w:sz w:val="24"/>
          <w:szCs w:val="24"/>
        </w:rPr>
      </w:pPr>
    </w:p>
    <w:p w:rsidR="00AD51DB" w:rsidRDefault="00AD51DB" w:rsidP="006F19EE">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Chairman Dayvolt stated that’s okay.</w:t>
      </w:r>
    </w:p>
    <w:p w:rsidR="00AD51DB" w:rsidRDefault="00AD51DB" w:rsidP="006F19EE">
      <w:pPr>
        <w:spacing w:after="0" w:line="240" w:lineRule="auto"/>
        <w:jc w:val="both"/>
        <w:rPr>
          <w:rFonts w:ascii="Times New Roman" w:eastAsia="Times New Roman" w:hAnsi="Times New Roman"/>
          <w:bCs/>
          <w:sz w:val="24"/>
          <w:szCs w:val="24"/>
        </w:rPr>
      </w:pPr>
    </w:p>
    <w:p w:rsidR="00AD51DB" w:rsidRDefault="00007E85" w:rsidP="006F19EE">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Jim Morley Jr.</w:t>
      </w:r>
      <w:r w:rsidR="00AD51DB">
        <w:rPr>
          <w:rFonts w:ascii="Times New Roman" w:eastAsia="Times New Roman" w:hAnsi="Times New Roman"/>
          <w:bCs/>
          <w:sz w:val="24"/>
          <w:szCs w:val="24"/>
        </w:rPr>
        <w:t xml:space="preserve"> stated the pink area that you see there.</w:t>
      </w:r>
    </w:p>
    <w:p w:rsidR="00AD51DB" w:rsidRDefault="00AD51DB" w:rsidP="006F19EE">
      <w:pPr>
        <w:spacing w:after="0" w:line="240" w:lineRule="auto"/>
        <w:jc w:val="both"/>
        <w:rPr>
          <w:rFonts w:ascii="Times New Roman" w:eastAsia="Times New Roman" w:hAnsi="Times New Roman"/>
          <w:bCs/>
          <w:sz w:val="24"/>
          <w:szCs w:val="24"/>
        </w:rPr>
      </w:pPr>
    </w:p>
    <w:p w:rsidR="00AD51DB" w:rsidRDefault="00AD51DB" w:rsidP="006F19EE">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replied right.</w:t>
      </w:r>
    </w:p>
    <w:p w:rsidR="00AD51DB" w:rsidRDefault="00AD51DB" w:rsidP="006F19EE">
      <w:pPr>
        <w:spacing w:after="0" w:line="240" w:lineRule="auto"/>
        <w:jc w:val="both"/>
        <w:rPr>
          <w:rFonts w:ascii="Times New Roman" w:eastAsia="Times New Roman" w:hAnsi="Times New Roman"/>
          <w:bCs/>
          <w:sz w:val="24"/>
          <w:szCs w:val="24"/>
        </w:rPr>
      </w:pPr>
    </w:p>
    <w:p w:rsidR="002146E0" w:rsidRDefault="00AD51DB" w:rsidP="00860F64">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Jim Morley Jr. said that is</w:t>
      </w:r>
      <w:r w:rsidR="00DB0430">
        <w:rPr>
          <w:rFonts w:ascii="Times New Roman" w:eastAsia="Times New Roman" w:hAnsi="Times New Roman"/>
          <w:bCs/>
          <w:sz w:val="24"/>
          <w:szCs w:val="24"/>
        </w:rPr>
        <w:t>n’t</w:t>
      </w:r>
      <w:r>
        <w:rPr>
          <w:rFonts w:ascii="Times New Roman" w:eastAsia="Times New Roman" w:hAnsi="Times New Roman"/>
          <w:bCs/>
          <w:sz w:val="24"/>
          <w:szCs w:val="24"/>
        </w:rPr>
        <w:t xml:space="preserve"> all of the ground that they own</w:t>
      </w:r>
      <w:r w:rsidR="00007E85">
        <w:rPr>
          <w:rFonts w:ascii="Times New Roman" w:eastAsia="Times New Roman" w:hAnsi="Times New Roman"/>
          <w:bCs/>
          <w:sz w:val="24"/>
          <w:szCs w:val="24"/>
        </w:rPr>
        <w:t>.  He said I’m not sure who all is in the crowd but the homes you see kind of just outside the pink area that pink area is basically the property line, so there is a lot of houses up there that are on… they own their property in fee so our pink boundary basically works around the existing property lines.</w:t>
      </w:r>
    </w:p>
    <w:p w:rsidR="00007E85" w:rsidRDefault="00007E85" w:rsidP="00860F64">
      <w:pPr>
        <w:spacing w:after="0" w:line="240" w:lineRule="auto"/>
        <w:jc w:val="both"/>
        <w:rPr>
          <w:rFonts w:ascii="Times New Roman" w:eastAsia="Times New Roman" w:hAnsi="Times New Roman"/>
          <w:bCs/>
          <w:sz w:val="24"/>
          <w:szCs w:val="24"/>
        </w:rPr>
      </w:pPr>
    </w:p>
    <w:p w:rsidR="00007E85" w:rsidRDefault="00007E85" w:rsidP="00860F64">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w:t>
      </w:r>
      <w:r w:rsidR="001238A6">
        <w:rPr>
          <w:rFonts w:ascii="Times New Roman" w:eastAsia="Times New Roman" w:hAnsi="Times New Roman"/>
          <w:bCs/>
          <w:sz w:val="24"/>
          <w:szCs w:val="24"/>
        </w:rPr>
        <w:t>rney Doll asked is any of that Jim</w:t>
      </w:r>
      <w:r>
        <w:rPr>
          <w:rFonts w:ascii="Times New Roman" w:eastAsia="Times New Roman" w:hAnsi="Times New Roman"/>
          <w:bCs/>
          <w:sz w:val="24"/>
          <w:szCs w:val="24"/>
        </w:rPr>
        <w:t xml:space="preserve"> in dispute.</w:t>
      </w:r>
    </w:p>
    <w:p w:rsidR="00007E85" w:rsidRDefault="00007E85" w:rsidP="00860F64">
      <w:pPr>
        <w:spacing w:after="0" w:line="240" w:lineRule="auto"/>
        <w:jc w:val="both"/>
        <w:rPr>
          <w:rFonts w:ascii="Times New Roman" w:eastAsia="Times New Roman" w:hAnsi="Times New Roman"/>
          <w:bCs/>
          <w:sz w:val="24"/>
          <w:szCs w:val="24"/>
        </w:rPr>
      </w:pPr>
    </w:p>
    <w:p w:rsidR="00007E85" w:rsidRDefault="005861EB" w:rsidP="00860F64">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Jim Morley Jr. stated no</w:t>
      </w:r>
      <w:r w:rsidR="00DB0430">
        <w:rPr>
          <w:rFonts w:ascii="Times New Roman" w:eastAsia="Times New Roman" w:hAnsi="Times New Roman"/>
          <w:bCs/>
          <w:sz w:val="24"/>
          <w:szCs w:val="24"/>
        </w:rPr>
        <w:t>, not</w:t>
      </w:r>
      <w:r>
        <w:rPr>
          <w:rFonts w:ascii="Times New Roman" w:eastAsia="Times New Roman" w:hAnsi="Times New Roman"/>
          <w:bCs/>
          <w:sz w:val="24"/>
          <w:szCs w:val="24"/>
        </w:rPr>
        <w:t xml:space="preserve"> that I am aware of.</w:t>
      </w:r>
    </w:p>
    <w:p w:rsidR="005861EB" w:rsidRDefault="005861EB" w:rsidP="00860F64">
      <w:pPr>
        <w:spacing w:after="0" w:line="240" w:lineRule="auto"/>
        <w:jc w:val="both"/>
        <w:rPr>
          <w:rFonts w:ascii="Times New Roman" w:eastAsia="Times New Roman" w:hAnsi="Times New Roman"/>
          <w:bCs/>
          <w:sz w:val="24"/>
          <w:szCs w:val="24"/>
        </w:rPr>
      </w:pPr>
    </w:p>
    <w:p w:rsidR="005861EB" w:rsidRDefault="005861EB" w:rsidP="00860F64">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replied okay.  He said I just didn’t want what this really would be is a property line determination.</w:t>
      </w:r>
    </w:p>
    <w:p w:rsidR="005861EB" w:rsidRDefault="005861EB" w:rsidP="00860F64">
      <w:pPr>
        <w:spacing w:after="0" w:line="240" w:lineRule="auto"/>
        <w:jc w:val="both"/>
        <w:rPr>
          <w:rFonts w:ascii="Times New Roman" w:eastAsia="Times New Roman" w:hAnsi="Times New Roman"/>
          <w:bCs/>
          <w:sz w:val="24"/>
          <w:szCs w:val="24"/>
        </w:rPr>
      </w:pPr>
    </w:p>
    <w:p w:rsidR="005861EB" w:rsidRDefault="005861EB" w:rsidP="00860F64">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Jim Morley Jr. stated no, we had a survey done of the special use area and then we also went to the Planning Commission two weeks ago or earlier this month</w:t>
      </w:r>
      <w:r w:rsidR="00A866BB">
        <w:rPr>
          <w:rFonts w:ascii="Times New Roman" w:eastAsia="Times New Roman" w:hAnsi="Times New Roman"/>
          <w:bCs/>
          <w:sz w:val="24"/>
          <w:szCs w:val="24"/>
        </w:rPr>
        <w:t>…</w:t>
      </w:r>
      <w:r>
        <w:rPr>
          <w:rFonts w:ascii="Times New Roman" w:eastAsia="Times New Roman" w:hAnsi="Times New Roman"/>
          <w:bCs/>
          <w:sz w:val="24"/>
          <w:szCs w:val="24"/>
        </w:rPr>
        <w:t xml:space="preserve"> </w:t>
      </w:r>
    </w:p>
    <w:p w:rsidR="005861EB" w:rsidRDefault="005861EB" w:rsidP="00860F64">
      <w:pPr>
        <w:spacing w:after="0" w:line="240" w:lineRule="auto"/>
        <w:jc w:val="both"/>
        <w:rPr>
          <w:rFonts w:ascii="Times New Roman" w:eastAsia="Times New Roman" w:hAnsi="Times New Roman"/>
          <w:bCs/>
          <w:sz w:val="24"/>
          <w:szCs w:val="24"/>
        </w:rPr>
      </w:pPr>
    </w:p>
    <w:p w:rsidR="005861EB" w:rsidRDefault="005861EB" w:rsidP="00860F64">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replied right.</w:t>
      </w:r>
    </w:p>
    <w:p w:rsidR="005861EB" w:rsidRDefault="005861EB" w:rsidP="00860F64">
      <w:pPr>
        <w:spacing w:after="0" w:line="240" w:lineRule="auto"/>
        <w:jc w:val="both"/>
        <w:rPr>
          <w:rFonts w:ascii="Times New Roman" w:eastAsia="Times New Roman" w:hAnsi="Times New Roman"/>
          <w:bCs/>
          <w:sz w:val="24"/>
          <w:szCs w:val="24"/>
        </w:rPr>
      </w:pPr>
    </w:p>
    <w:p w:rsidR="005861EB" w:rsidRDefault="00A866BB" w:rsidP="00860F64">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Jim Morley Jr. said to talk about the parcelization and so if the special use is approved tonight then our next step would be to file a parcelization plat that would create this parcel as a separate parcel but the special use covers this exact parcel.</w:t>
      </w:r>
    </w:p>
    <w:p w:rsidR="00A866BB" w:rsidRDefault="00A866BB" w:rsidP="00860F64">
      <w:pPr>
        <w:spacing w:after="0" w:line="240" w:lineRule="auto"/>
        <w:jc w:val="both"/>
        <w:rPr>
          <w:rFonts w:ascii="Times New Roman" w:eastAsia="Times New Roman" w:hAnsi="Times New Roman"/>
          <w:bCs/>
          <w:sz w:val="24"/>
          <w:szCs w:val="24"/>
        </w:rPr>
      </w:pPr>
    </w:p>
    <w:p w:rsidR="00A866BB" w:rsidRDefault="00A866BB" w:rsidP="00860F64">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Mrs. Barnhill asked are there any plans to gate the entrance.  She said I am thinking about the people that live back beyond this and we have had a few phone calls with some concerns about that type of thing.</w:t>
      </w:r>
    </w:p>
    <w:p w:rsidR="00A866BB" w:rsidRDefault="00A866BB" w:rsidP="00860F64">
      <w:pPr>
        <w:spacing w:after="0" w:line="240" w:lineRule="auto"/>
        <w:jc w:val="both"/>
        <w:rPr>
          <w:rFonts w:ascii="Times New Roman" w:eastAsia="Times New Roman" w:hAnsi="Times New Roman"/>
          <w:bCs/>
          <w:sz w:val="24"/>
          <w:szCs w:val="24"/>
        </w:rPr>
      </w:pPr>
    </w:p>
    <w:p w:rsidR="00A866BB" w:rsidRPr="00007E85" w:rsidRDefault="00A866BB" w:rsidP="00860F64">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Charlie Peabody stated at some point there will be</w:t>
      </w:r>
      <w:r w:rsidR="003F4787">
        <w:rPr>
          <w:rFonts w:ascii="Times New Roman" w:eastAsia="Times New Roman" w:hAnsi="Times New Roman"/>
          <w:bCs/>
          <w:sz w:val="24"/>
          <w:szCs w:val="24"/>
        </w:rPr>
        <w:t xml:space="preserve"> a system in place as far as checking reservations for the RV pads for example or anything like that but there won’t be any kind of gated barring access to the community.</w:t>
      </w:r>
    </w:p>
    <w:p w:rsidR="008B19DC" w:rsidRDefault="008B19DC" w:rsidP="00860F64">
      <w:pPr>
        <w:spacing w:after="0" w:line="240" w:lineRule="auto"/>
        <w:jc w:val="both"/>
        <w:rPr>
          <w:rFonts w:ascii="Times New Roman" w:eastAsia="Times New Roman" w:hAnsi="Times New Roman"/>
          <w:sz w:val="24"/>
          <w:szCs w:val="24"/>
        </w:rPr>
      </w:pPr>
    </w:p>
    <w:p w:rsidR="003F4787" w:rsidRDefault="003F4787" w:rsidP="00860F6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Chairman Dayvolt asked is there an easement through here for that.</w:t>
      </w:r>
    </w:p>
    <w:p w:rsidR="003F4787" w:rsidRDefault="003F4787" w:rsidP="00860F64">
      <w:pPr>
        <w:spacing w:after="0" w:line="240" w:lineRule="auto"/>
        <w:jc w:val="both"/>
        <w:rPr>
          <w:rFonts w:ascii="Times New Roman" w:eastAsia="Times New Roman" w:hAnsi="Times New Roman"/>
          <w:sz w:val="24"/>
          <w:szCs w:val="24"/>
        </w:rPr>
      </w:pPr>
    </w:p>
    <w:p w:rsidR="003F4787" w:rsidRDefault="003F4787" w:rsidP="00860F6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Attorney Doll asked for the road or for the access.</w:t>
      </w:r>
    </w:p>
    <w:p w:rsidR="003F4787" w:rsidRDefault="003F4787" w:rsidP="00860F64">
      <w:pPr>
        <w:spacing w:after="0" w:line="240" w:lineRule="auto"/>
        <w:jc w:val="both"/>
        <w:rPr>
          <w:rFonts w:ascii="Times New Roman" w:eastAsia="Times New Roman" w:hAnsi="Times New Roman"/>
          <w:sz w:val="24"/>
          <w:szCs w:val="24"/>
        </w:rPr>
      </w:pPr>
    </w:p>
    <w:p w:rsidR="003F4787" w:rsidRDefault="003F4787" w:rsidP="00860F6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Jim Morley Jr. stated the way it is now and Morrie</w:t>
      </w:r>
      <w:r w:rsidR="00FB3B5E">
        <w:rPr>
          <w:rFonts w:ascii="Times New Roman" w:eastAsia="Times New Roman" w:hAnsi="Times New Roman"/>
          <w:sz w:val="24"/>
          <w:szCs w:val="24"/>
        </w:rPr>
        <w:t>,</w:t>
      </w:r>
      <w:r>
        <w:rPr>
          <w:rFonts w:ascii="Times New Roman" w:eastAsia="Times New Roman" w:hAnsi="Times New Roman"/>
          <w:sz w:val="24"/>
          <w:szCs w:val="24"/>
        </w:rPr>
        <w:t xml:space="preserve"> you may weigh in on this</w:t>
      </w:r>
      <w:r w:rsidR="00FB3B5E">
        <w:rPr>
          <w:rFonts w:ascii="Times New Roman" w:eastAsia="Times New Roman" w:hAnsi="Times New Roman"/>
          <w:sz w:val="24"/>
          <w:szCs w:val="24"/>
        </w:rPr>
        <w:t>,</w:t>
      </w:r>
      <w:r>
        <w:rPr>
          <w:rFonts w:ascii="Times New Roman" w:eastAsia="Times New Roman" w:hAnsi="Times New Roman"/>
          <w:sz w:val="24"/>
          <w:szCs w:val="24"/>
        </w:rPr>
        <w:t xml:space="preserve"> for lack of better terms</w:t>
      </w:r>
      <w:r w:rsidR="00FB3B5E">
        <w:rPr>
          <w:rFonts w:ascii="Times New Roman" w:eastAsia="Times New Roman" w:hAnsi="Times New Roman"/>
          <w:sz w:val="24"/>
          <w:szCs w:val="24"/>
        </w:rPr>
        <w:t xml:space="preserve"> they exist by prescriptive easement.  He said those roads have been there forever and it is kind of the way it has always worked but there are no written easements that I am aware of but there is also no intention of preventing access or anything like that either.  He stated we are just trying to b</w:t>
      </w:r>
      <w:r w:rsidR="00FD3C2D">
        <w:rPr>
          <w:rFonts w:ascii="Times New Roman" w:eastAsia="Times New Roman" w:hAnsi="Times New Roman"/>
          <w:sz w:val="24"/>
          <w:szCs w:val="24"/>
        </w:rPr>
        <w:t>ring it into compliance as a recreational area like it has always been but they can’t invest money in it without this process.</w:t>
      </w:r>
    </w:p>
    <w:p w:rsidR="00FD3C2D" w:rsidRDefault="00FD3C2D" w:rsidP="00860F64">
      <w:pPr>
        <w:spacing w:after="0" w:line="240" w:lineRule="auto"/>
        <w:jc w:val="both"/>
        <w:rPr>
          <w:rFonts w:ascii="Times New Roman" w:eastAsia="Times New Roman" w:hAnsi="Times New Roman"/>
          <w:sz w:val="24"/>
          <w:szCs w:val="24"/>
        </w:rPr>
      </w:pPr>
    </w:p>
    <w:p w:rsidR="00FD3C2D" w:rsidRDefault="00FD3C2D" w:rsidP="00860F6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Chairman Dayvolt stated good intentions are good but they aren’t down on paper.</w:t>
      </w:r>
    </w:p>
    <w:p w:rsidR="00FD3C2D" w:rsidRDefault="00FD3C2D" w:rsidP="00860F64">
      <w:pPr>
        <w:spacing w:after="0" w:line="240" w:lineRule="auto"/>
        <w:jc w:val="both"/>
        <w:rPr>
          <w:rFonts w:ascii="Times New Roman" w:eastAsia="Times New Roman" w:hAnsi="Times New Roman"/>
          <w:sz w:val="24"/>
          <w:szCs w:val="24"/>
        </w:rPr>
      </w:pPr>
    </w:p>
    <w:p w:rsidR="00FD3C2D" w:rsidRDefault="00FD3C2D" w:rsidP="00860F6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Chris Wischer stated </w:t>
      </w:r>
      <w:r w:rsidR="007661BF">
        <w:rPr>
          <w:rFonts w:ascii="Times New Roman" w:eastAsia="Times New Roman" w:hAnsi="Times New Roman"/>
          <w:sz w:val="24"/>
          <w:szCs w:val="24"/>
        </w:rPr>
        <w:t>I am the attorney working with these folks and I have worked with the prior owners as well.  He said just on that issue I would advise them and the prior owner, and I was involved with the Pigeon Township sewer when the sewers were put in there, which are on the roads too but those roads were created when the Marshall’s owned Yellow Banks and they sold individual lots.  He said those roads were in existence and they have been used by all of those owners for all of this time</w:t>
      </w:r>
      <w:r w:rsidR="00445EA0">
        <w:rPr>
          <w:rFonts w:ascii="Times New Roman" w:eastAsia="Times New Roman" w:hAnsi="Times New Roman"/>
          <w:sz w:val="24"/>
          <w:szCs w:val="24"/>
        </w:rPr>
        <w:t>.  He stated so implied in that those conveyances is a right to get to those.  He said our position has been that those… although they are not maintained by the County, they are not County roads they are public in the sense that those folks have the right to come back there and ambulances, fire trucks, and everything else have the right to come back there.  He stated now that is something we will address more directly as we go b</w:t>
      </w:r>
      <w:r w:rsidR="00F33962">
        <w:rPr>
          <w:rFonts w:ascii="Times New Roman" w:eastAsia="Times New Roman" w:hAnsi="Times New Roman"/>
          <w:sz w:val="24"/>
          <w:szCs w:val="24"/>
        </w:rPr>
        <w:t>ack through to bring that whole area into compliance</w:t>
      </w:r>
      <w:r w:rsidR="00C64F41">
        <w:rPr>
          <w:rFonts w:ascii="Times New Roman" w:eastAsia="Times New Roman" w:hAnsi="Times New Roman"/>
          <w:sz w:val="24"/>
          <w:szCs w:val="24"/>
        </w:rPr>
        <w:t>.  He said it is a challenge, I mean so much has happened over the years but all that this really is the special use approving the use of this front area.  He stated it is not going to change anything in respect to the roadways as they have existed or how they will exist in the future if that helps.</w:t>
      </w:r>
    </w:p>
    <w:p w:rsidR="00C64F41" w:rsidRDefault="00C64F41" w:rsidP="00860F64">
      <w:pPr>
        <w:spacing w:after="0" w:line="240" w:lineRule="auto"/>
        <w:jc w:val="both"/>
        <w:rPr>
          <w:rFonts w:ascii="Times New Roman" w:eastAsia="Times New Roman" w:hAnsi="Times New Roman"/>
          <w:sz w:val="24"/>
          <w:szCs w:val="24"/>
        </w:rPr>
      </w:pPr>
    </w:p>
    <w:p w:rsidR="00C64F41" w:rsidRDefault="00C64F41" w:rsidP="00860F6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Doris Horn stated you can actually go up there</w:t>
      </w:r>
      <w:r w:rsidR="00E86FFD">
        <w:rPr>
          <w:rFonts w:ascii="Times New Roman" w:eastAsia="Times New Roman" w:hAnsi="Times New Roman"/>
          <w:sz w:val="24"/>
          <w:szCs w:val="24"/>
        </w:rPr>
        <w:t xml:space="preserve"> cause you can go up there with those backroads and you can get back to those homes in about ten different ways.  She said I mea</w:t>
      </w:r>
      <w:r w:rsidR="00E04E72">
        <w:rPr>
          <w:rFonts w:ascii="Times New Roman" w:eastAsia="Times New Roman" w:hAnsi="Times New Roman"/>
          <w:sz w:val="24"/>
          <w:szCs w:val="24"/>
        </w:rPr>
        <w:t xml:space="preserve">n they are just County roads and they have been there forever.  She stated you don’t even have to go into the front area to get to them if you know the area correctly.  </w:t>
      </w:r>
    </w:p>
    <w:p w:rsidR="00E04E72" w:rsidRDefault="00E04E72" w:rsidP="00860F64">
      <w:pPr>
        <w:spacing w:after="0" w:line="240" w:lineRule="auto"/>
        <w:jc w:val="both"/>
        <w:rPr>
          <w:rFonts w:ascii="Times New Roman" w:eastAsia="Times New Roman" w:hAnsi="Times New Roman"/>
          <w:sz w:val="24"/>
          <w:szCs w:val="24"/>
        </w:rPr>
      </w:pPr>
    </w:p>
    <w:p w:rsidR="00E04E72" w:rsidRDefault="00E04E72" w:rsidP="00860F6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Mrs. Barnhill stated if this goes through, it was kind of my understanding that this is sort of phase one to get some revenue and re-invest it back into this property and improve the roads.</w:t>
      </w:r>
    </w:p>
    <w:p w:rsidR="00E04E72" w:rsidRDefault="00E04E72" w:rsidP="00860F64">
      <w:pPr>
        <w:spacing w:after="0" w:line="240" w:lineRule="auto"/>
        <w:jc w:val="both"/>
        <w:rPr>
          <w:rFonts w:ascii="Times New Roman" w:eastAsia="Times New Roman" w:hAnsi="Times New Roman"/>
          <w:sz w:val="24"/>
          <w:szCs w:val="24"/>
        </w:rPr>
      </w:pPr>
    </w:p>
    <w:p w:rsidR="00E04E72" w:rsidRDefault="00E04E72" w:rsidP="00860F6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Charlie Peabody responded exactly.  He stated our goal is as we mentioned is getting the area into compliance</w:t>
      </w:r>
      <w:r w:rsidR="00F63E32">
        <w:rPr>
          <w:rFonts w:ascii="Times New Roman" w:eastAsia="Times New Roman" w:hAnsi="Times New Roman"/>
          <w:sz w:val="24"/>
          <w:szCs w:val="24"/>
        </w:rPr>
        <w:t xml:space="preserve"> but also as a business perspective just an overall improvement and restoration of the property so as we mentioned re-vamping the camp store, finding ways with RV’s and the short term rentals with the cabins just to generate more revenue that we can re-invest back in and no intention what-so-ever to disrupt the lives of the residents and restrict access or anything along those li</w:t>
      </w:r>
      <w:r w:rsidR="00E6530E">
        <w:rPr>
          <w:rFonts w:ascii="Times New Roman" w:eastAsia="Times New Roman" w:hAnsi="Times New Roman"/>
          <w:sz w:val="24"/>
          <w:szCs w:val="24"/>
        </w:rPr>
        <w:t>nes just really</w:t>
      </w:r>
      <w:r w:rsidR="0078007D">
        <w:rPr>
          <w:rFonts w:ascii="Times New Roman" w:eastAsia="Times New Roman" w:hAnsi="Times New Roman"/>
          <w:sz w:val="24"/>
          <w:szCs w:val="24"/>
        </w:rPr>
        <w:t>…</w:t>
      </w:r>
      <w:r w:rsidR="00F63E32">
        <w:rPr>
          <w:rFonts w:ascii="Times New Roman" w:eastAsia="Times New Roman" w:hAnsi="Times New Roman"/>
          <w:sz w:val="24"/>
          <w:szCs w:val="24"/>
        </w:rPr>
        <w:t xml:space="preserve"> phase one </w:t>
      </w:r>
      <w:r w:rsidR="00E6530E">
        <w:rPr>
          <w:rFonts w:ascii="Times New Roman" w:eastAsia="Times New Roman" w:hAnsi="Times New Roman"/>
          <w:sz w:val="24"/>
          <w:szCs w:val="24"/>
        </w:rPr>
        <w:t xml:space="preserve">allowing us to generate the revenue to continually deal with the zoning and all of the other issues as far as the property </w:t>
      </w:r>
      <w:r w:rsidR="0078007D">
        <w:rPr>
          <w:rFonts w:ascii="Times New Roman" w:eastAsia="Times New Roman" w:hAnsi="Times New Roman"/>
          <w:sz w:val="24"/>
          <w:szCs w:val="24"/>
        </w:rPr>
        <w:t xml:space="preserve">is </w:t>
      </w:r>
      <w:r w:rsidR="00E6530E">
        <w:rPr>
          <w:rFonts w:ascii="Times New Roman" w:eastAsia="Times New Roman" w:hAnsi="Times New Roman"/>
          <w:sz w:val="24"/>
          <w:szCs w:val="24"/>
        </w:rPr>
        <w:t>concerned.</w:t>
      </w:r>
      <w:r w:rsidR="003C0E58">
        <w:rPr>
          <w:rFonts w:ascii="Times New Roman" w:eastAsia="Times New Roman" w:hAnsi="Times New Roman"/>
          <w:sz w:val="24"/>
          <w:szCs w:val="24"/>
        </w:rPr>
        <w:t xml:space="preserve">  </w:t>
      </w:r>
    </w:p>
    <w:p w:rsidR="003C0E58" w:rsidRDefault="003C0E58" w:rsidP="00860F64">
      <w:pPr>
        <w:spacing w:after="0" w:line="240" w:lineRule="auto"/>
        <w:jc w:val="both"/>
        <w:rPr>
          <w:rFonts w:ascii="Times New Roman" w:eastAsia="Times New Roman" w:hAnsi="Times New Roman"/>
          <w:sz w:val="24"/>
          <w:szCs w:val="24"/>
        </w:rPr>
      </w:pPr>
    </w:p>
    <w:p w:rsidR="003C0E58" w:rsidRDefault="003C0E58" w:rsidP="00860F6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Chairman Dayvolt asked so all of the owners of the property around the lake is what or what has been sold then as Yellow Banks will still have free access to the lake.</w:t>
      </w:r>
    </w:p>
    <w:p w:rsidR="003C0E58" w:rsidRDefault="003C0E58" w:rsidP="00860F64">
      <w:pPr>
        <w:spacing w:after="0" w:line="240" w:lineRule="auto"/>
        <w:jc w:val="both"/>
        <w:rPr>
          <w:rFonts w:ascii="Times New Roman" w:eastAsia="Times New Roman" w:hAnsi="Times New Roman"/>
          <w:sz w:val="24"/>
          <w:szCs w:val="24"/>
        </w:rPr>
      </w:pPr>
    </w:p>
    <w:p w:rsidR="00507993" w:rsidRDefault="003C0E58" w:rsidP="00860F6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Charlie Peabody replied absolutely yes.</w:t>
      </w:r>
    </w:p>
    <w:p w:rsidR="00507993" w:rsidRDefault="00507993" w:rsidP="00860F64">
      <w:pPr>
        <w:spacing w:after="0" w:line="240" w:lineRule="auto"/>
        <w:jc w:val="both"/>
        <w:rPr>
          <w:rFonts w:ascii="Times New Roman" w:eastAsia="Times New Roman" w:hAnsi="Times New Roman"/>
          <w:sz w:val="24"/>
          <w:szCs w:val="24"/>
        </w:rPr>
      </w:pPr>
    </w:p>
    <w:p w:rsidR="00507993" w:rsidRDefault="00507993" w:rsidP="00860F6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Chairman Dayvolt asked any questions by the Board.</w:t>
      </w:r>
    </w:p>
    <w:p w:rsidR="00507993" w:rsidRDefault="00507993" w:rsidP="00860F64">
      <w:pPr>
        <w:spacing w:after="0" w:line="240" w:lineRule="auto"/>
        <w:jc w:val="both"/>
        <w:rPr>
          <w:rFonts w:ascii="Times New Roman" w:eastAsia="Times New Roman" w:hAnsi="Times New Roman"/>
          <w:sz w:val="24"/>
          <w:szCs w:val="24"/>
        </w:rPr>
      </w:pPr>
    </w:p>
    <w:p w:rsidR="003C0E58" w:rsidRDefault="00507993" w:rsidP="00860F6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Mike Winge stated looking at this I just have a suggestion to you.  He said if you are looking o</w:t>
      </w:r>
      <w:r w:rsidR="003C7180">
        <w:rPr>
          <w:rFonts w:ascii="Times New Roman" w:eastAsia="Times New Roman" w:hAnsi="Times New Roman"/>
          <w:sz w:val="24"/>
          <w:szCs w:val="24"/>
        </w:rPr>
        <w:t>n your drawing there I think that</w:t>
      </w:r>
      <w:r>
        <w:rPr>
          <w:rFonts w:ascii="Times New Roman" w:eastAsia="Times New Roman" w:hAnsi="Times New Roman"/>
          <w:sz w:val="24"/>
          <w:szCs w:val="24"/>
        </w:rPr>
        <w:t xml:space="preserve"> to the north of these entrances right here.</w:t>
      </w:r>
    </w:p>
    <w:p w:rsidR="00507993" w:rsidRDefault="00507993" w:rsidP="00860F64">
      <w:pPr>
        <w:spacing w:after="0" w:line="240" w:lineRule="auto"/>
        <w:jc w:val="both"/>
        <w:rPr>
          <w:rFonts w:ascii="Times New Roman" w:eastAsia="Times New Roman" w:hAnsi="Times New Roman"/>
          <w:sz w:val="24"/>
          <w:szCs w:val="24"/>
        </w:rPr>
      </w:pPr>
    </w:p>
    <w:p w:rsidR="00507993" w:rsidRPr="007B56ED" w:rsidRDefault="00507993" w:rsidP="00860F6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Charlie Peabody replied uh-huh.</w:t>
      </w:r>
    </w:p>
    <w:p w:rsidR="00075963" w:rsidRDefault="00075963" w:rsidP="00860F64">
      <w:pPr>
        <w:spacing w:after="0" w:line="240" w:lineRule="auto"/>
        <w:jc w:val="both"/>
        <w:rPr>
          <w:rFonts w:ascii="Times New Roman" w:eastAsia="Times New Roman" w:hAnsi="Times New Roman"/>
          <w:sz w:val="24"/>
          <w:szCs w:val="24"/>
        </w:rPr>
      </w:pPr>
    </w:p>
    <w:p w:rsidR="003C7180" w:rsidRDefault="003C7180" w:rsidP="003C7180">
      <w:pPr>
        <w:pStyle w:val="BodyText"/>
        <w:rPr>
          <w:rFonts w:eastAsia="Times New Roman"/>
        </w:rPr>
      </w:pPr>
      <w:r w:rsidRPr="003C7180">
        <w:rPr>
          <w:rFonts w:eastAsia="Times New Roman"/>
        </w:rPr>
        <w:t>Mike Winge stated if you ever did want a gate this could be connected right here and then you would be totally separate they would have their own access right in there and you wouldn’t have a problem and that seems to me would be a good short term or long term solution to your problem.</w:t>
      </w:r>
      <w:r>
        <w:rPr>
          <w:rFonts w:eastAsia="Times New Roman"/>
        </w:rPr>
        <w:t xml:space="preserve"> </w:t>
      </w:r>
      <w:r w:rsidR="00613471">
        <w:rPr>
          <w:rFonts w:eastAsia="Times New Roman"/>
        </w:rPr>
        <w:t xml:space="preserve"> He stated if you want to have a</w:t>
      </w:r>
      <w:r>
        <w:rPr>
          <w:rFonts w:eastAsia="Times New Roman"/>
        </w:rPr>
        <w:t xml:space="preserve"> gated</w:t>
      </w:r>
      <w:r w:rsidR="00605B00">
        <w:rPr>
          <w:rFonts w:eastAsia="Times New Roman"/>
        </w:rPr>
        <w:t xml:space="preserve"> area</w:t>
      </w:r>
      <w:r>
        <w:rPr>
          <w:rFonts w:eastAsia="Times New Roman"/>
        </w:rPr>
        <w:t>.</w:t>
      </w:r>
    </w:p>
    <w:p w:rsidR="003C7180" w:rsidRDefault="003C7180" w:rsidP="003C7180">
      <w:pPr>
        <w:pStyle w:val="BodyText"/>
        <w:rPr>
          <w:rFonts w:eastAsia="Times New Roman"/>
        </w:rPr>
      </w:pPr>
    </w:p>
    <w:p w:rsidR="00605B00" w:rsidRDefault="00605B00" w:rsidP="003C7180">
      <w:pPr>
        <w:pStyle w:val="BodyText"/>
        <w:rPr>
          <w:rFonts w:eastAsia="Times New Roman"/>
        </w:rPr>
      </w:pPr>
      <w:r>
        <w:rPr>
          <w:rFonts w:eastAsia="Times New Roman"/>
        </w:rPr>
        <w:t>Charlie Peabody replied right, absolutely.  He said any type of gate or entrance check that would purely be on the business side of like making sure the people have rented the camping lot and things along those lines.  He stated there wouldn’t be any barriers as far as the residents accessing their property.</w:t>
      </w:r>
    </w:p>
    <w:p w:rsidR="000347BE" w:rsidRDefault="000347BE" w:rsidP="003C7180">
      <w:pPr>
        <w:pStyle w:val="BodyText"/>
        <w:rPr>
          <w:rFonts w:eastAsia="Times New Roman"/>
        </w:rPr>
      </w:pPr>
    </w:p>
    <w:p w:rsidR="000347BE" w:rsidRDefault="000347BE" w:rsidP="003C7180">
      <w:pPr>
        <w:pStyle w:val="BodyText"/>
        <w:rPr>
          <w:rFonts w:eastAsia="Times New Roman"/>
        </w:rPr>
      </w:pPr>
      <w:r>
        <w:rPr>
          <w:rFonts w:eastAsia="Times New Roman"/>
        </w:rPr>
        <w:t>Chairman Dayvolt asked are there any more questions by the Board.  He said seeing none are there any remonstrators here for or against.</w:t>
      </w:r>
    </w:p>
    <w:p w:rsidR="000347BE" w:rsidRDefault="000347BE" w:rsidP="003C7180">
      <w:pPr>
        <w:pStyle w:val="BodyText"/>
        <w:rPr>
          <w:rFonts w:eastAsia="Times New Roman"/>
        </w:rPr>
      </w:pPr>
    </w:p>
    <w:p w:rsidR="000347BE" w:rsidRDefault="000347BE" w:rsidP="003C7180">
      <w:pPr>
        <w:pStyle w:val="BodyText"/>
        <w:rPr>
          <w:rFonts w:eastAsia="Times New Roman"/>
        </w:rPr>
      </w:pPr>
      <w:r>
        <w:rPr>
          <w:rFonts w:eastAsia="Times New Roman"/>
        </w:rPr>
        <w:t>Person in the audience stated I have a question.</w:t>
      </w:r>
    </w:p>
    <w:p w:rsidR="000347BE" w:rsidRDefault="000347BE" w:rsidP="003C7180">
      <w:pPr>
        <w:pStyle w:val="BodyText"/>
        <w:rPr>
          <w:rFonts w:eastAsia="Times New Roman"/>
        </w:rPr>
      </w:pPr>
    </w:p>
    <w:p w:rsidR="000347BE" w:rsidRDefault="000347BE" w:rsidP="003C7180">
      <w:pPr>
        <w:pStyle w:val="BodyText"/>
        <w:rPr>
          <w:rFonts w:eastAsia="Times New Roman"/>
        </w:rPr>
      </w:pPr>
      <w:r>
        <w:rPr>
          <w:rFonts w:eastAsia="Times New Roman"/>
        </w:rPr>
        <w:t>Chairman Dayvolt said please, step to the podium, sign in, and state your name sir.</w:t>
      </w:r>
    </w:p>
    <w:p w:rsidR="000347BE" w:rsidRDefault="000347BE" w:rsidP="003C7180">
      <w:pPr>
        <w:pStyle w:val="BodyText"/>
        <w:rPr>
          <w:rFonts w:eastAsia="Times New Roman"/>
        </w:rPr>
      </w:pPr>
    </w:p>
    <w:p w:rsidR="000347BE" w:rsidRDefault="000347BE" w:rsidP="003C7180">
      <w:pPr>
        <w:pStyle w:val="BodyText"/>
        <w:rPr>
          <w:rFonts w:eastAsia="Times New Roman"/>
        </w:rPr>
      </w:pPr>
      <w:r>
        <w:rPr>
          <w:rFonts w:eastAsia="Times New Roman"/>
        </w:rPr>
        <w:t>Alan Sprinkle stated my name is Alan Sprinkle and I own the property between the cemetery and the dam of the lake.   He said I can show you right here</w:t>
      </w:r>
      <w:r w:rsidR="005D2228">
        <w:rPr>
          <w:rFonts w:eastAsia="Times New Roman"/>
        </w:rPr>
        <w:t xml:space="preserve"> (he has a plat book page he wants to show)</w:t>
      </w:r>
      <w:r>
        <w:rPr>
          <w:rFonts w:eastAsia="Times New Roman"/>
        </w:rPr>
        <w:t>.</w:t>
      </w:r>
    </w:p>
    <w:p w:rsidR="000347BE" w:rsidRDefault="000347BE" w:rsidP="003C7180">
      <w:pPr>
        <w:pStyle w:val="BodyText"/>
        <w:rPr>
          <w:rFonts w:eastAsia="Times New Roman"/>
        </w:rPr>
      </w:pPr>
    </w:p>
    <w:p w:rsidR="000347BE" w:rsidRDefault="000347BE" w:rsidP="003C7180">
      <w:pPr>
        <w:pStyle w:val="BodyText"/>
        <w:rPr>
          <w:rFonts w:eastAsia="Times New Roman"/>
        </w:rPr>
      </w:pPr>
      <w:r>
        <w:rPr>
          <w:rFonts w:eastAsia="Times New Roman"/>
        </w:rPr>
        <w:t xml:space="preserve">Several Board members said just turn it around and show us.  They said oh, be careful (Alan Sprinkle tripped on the step) watch your step.  </w:t>
      </w:r>
    </w:p>
    <w:p w:rsidR="000347BE" w:rsidRDefault="000347BE" w:rsidP="003C7180">
      <w:pPr>
        <w:pStyle w:val="BodyText"/>
        <w:rPr>
          <w:rFonts w:eastAsia="Times New Roman"/>
        </w:rPr>
      </w:pPr>
    </w:p>
    <w:p w:rsidR="000347BE" w:rsidRDefault="000347BE" w:rsidP="003C7180">
      <w:pPr>
        <w:pStyle w:val="BodyText"/>
        <w:rPr>
          <w:rFonts w:eastAsia="Times New Roman"/>
        </w:rPr>
      </w:pPr>
      <w:r>
        <w:rPr>
          <w:rFonts w:eastAsia="Times New Roman"/>
        </w:rPr>
        <w:t>Jeff Willis stated that was why we were trying to keep you from coming up.</w:t>
      </w:r>
    </w:p>
    <w:p w:rsidR="000347BE" w:rsidRDefault="000347BE" w:rsidP="003C7180">
      <w:pPr>
        <w:pStyle w:val="BodyText"/>
        <w:rPr>
          <w:rFonts w:eastAsia="Times New Roman"/>
        </w:rPr>
      </w:pPr>
    </w:p>
    <w:p w:rsidR="000347BE" w:rsidRDefault="000347BE" w:rsidP="003C7180">
      <w:pPr>
        <w:pStyle w:val="BodyText"/>
        <w:rPr>
          <w:rFonts w:eastAsia="Times New Roman"/>
        </w:rPr>
      </w:pPr>
      <w:r>
        <w:rPr>
          <w:rFonts w:eastAsia="Times New Roman"/>
        </w:rPr>
        <w:t>Mike Winge stated that is why that rope is up there.</w:t>
      </w:r>
    </w:p>
    <w:p w:rsidR="005D2228" w:rsidRDefault="005D2228" w:rsidP="003C7180">
      <w:pPr>
        <w:pStyle w:val="BodyText"/>
        <w:rPr>
          <w:rFonts w:eastAsia="Times New Roman"/>
        </w:rPr>
      </w:pPr>
    </w:p>
    <w:p w:rsidR="005D2228" w:rsidRDefault="005D2228" w:rsidP="003C7180">
      <w:pPr>
        <w:pStyle w:val="BodyText"/>
        <w:rPr>
          <w:rFonts w:eastAsia="Times New Roman"/>
        </w:rPr>
      </w:pPr>
      <w:r>
        <w:rPr>
          <w:rFonts w:eastAsia="Times New Roman"/>
        </w:rPr>
        <w:t>Chairman Dayvolt stated if you give it to us it is ours.</w:t>
      </w:r>
    </w:p>
    <w:p w:rsidR="005D2228" w:rsidRDefault="005D2228" w:rsidP="003C7180">
      <w:pPr>
        <w:pStyle w:val="BodyText"/>
        <w:rPr>
          <w:rFonts w:eastAsia="Times New Roman"/>
        </w:rPr>
      </w:pPr>
    </w:p>
    <w:p w:rsidR="005D2228" w:rsidRDefault="005D2228" w:rsidP="003C7180">
      <w:pPr>
        <w:pStyle w:val="BodyText"/>
        <w:rPr>
          <w:rFonts w:eastAsia="Times New Roman"/>
        </w:rPr>
      </w:pPr>
      <w:r>
        <w:rPr>
          <w:rFonts w:eastAsia="Times New Roman"/>
        </w:rPr>
        <w:t>Alan Sprinkle stated oh, keep me up with the rules.</w:t>
      </w:r>
    </w:p>
    <w:p w:rsidR="005D2228" w:rsidRDefault="005D2228" w:rsidP="003C7180">
      <w:pPr>
        <w:pStyle w:val="BodyText"/>
        <w:rPr>
          <w:rFonts w:eastAsia="Times New Roman"/>
        </w:rPr>
      </w:pPr>
    </w:p>
    <w:p w:rsidR="005D2228" w:rsidRDefault="005D2228" w:rsidP="003C7180">
      <w:pPr>
        <w:pStyle w:val="BodyText"/>
        <w:rPr>
          <w:rFonts w:eastAsia="Times New Roman"/>
        </w:rPr>
      </w:pPr>
      <w:r>
        <w:rPr>
          <w:rFonts w:eastAsia="Times New Roman"/>
        </w:rPr>
        <w:t>Chairman Dayvolt said okay, if you hand that over to us we keep it.</w:t>
      </w:r>
    </w:p>
    <w:p w:rsidR="005D2228" w:rsidRDefault="005D2228" w:rsidP="003C7180">
      <w:pPr>
        <w:pStyle w:val="BodyText"/>
        <w:rPr>
          <w:rFonts w:eastAsia="Times New Roman"/>
        </w:rPr>
      </w:pPr>
    </w:p>
    <w:p w:rsidR="005D2228" w:rsidRDefault="005D2228" w:rsidP="003C7180">
      <w:pPr>
        <w:pStyle w:val="BodyText"/>
        <w:rPr>
          <w:rFonts w:eastAsia="Times New Roman"/>
        </w:rPr>
      </w:pPr>
      <w:r>
        <w:rPr>
          <w:rFonts w:eastAsia="Times New Roman"/>
        </w:rPr>
        <w:t>Alan Sprinkle stated no, I am just going to point.  He said this is my property.  He stated I am not here to raise anybody any stink or any problems what-so-ever.</w:t>
      </w:r>
    </w:p>
    <w:p w:rsidR="005D2228" w:rsidRDefault="005D2228" w:rsidP="003C7180">
      <w:pPr>
        <w:pStyle w:val="BodyText"/>
        <w:rPr>
          <w:rFonts w:eastAsia="Times New Roman"/>
        </w:rPr>
      </w:pPr>
    </w:p>
    <w:p w:rsidR="005D2228" w:rsidRDefault="005D2228" w:rsidP="003C7180">
      <w:pPr>
        <w:pStyle w:val="BodyText"/>
        <w:rPr>
          <w:rFonts w:eastAsia="Times New Roman"/>
        </w:rPr>
      </w:pPr>
      <w:r>
        <w:rPr>
          <w:rFonts w:eastAsia="Times New Roman"/>
        </w:rPr>
        <w:t>Mike Winge asked so located on here that is….</w:t>
      </w:r>
    </w:p>
    <w:p w:rsidR="005D2228" w:rsidRDefault="005D2228" w:rsidP="003C7180">
      <w:pPr>
        <w:pStyle w:val="BodyText"/>
        <w:rPr>
          <w:rFonts w:eastAsia="Times New Roman"/>
        </w:rPr>
      </w:pPr>
    </w:p>
    <w:p w:rsidR="005D2228" w:rsidRDefault="005D2228" w:rsidP="003C7180">
      <w:pPr>
        <w:pStyle w:val="BodyText"/>
        <w:rPr>
          <w:rFonts w:eastAsia="Times New Roman"/>
        </w:rPr>
      </w:pPr>
      <w:r>
        <w:rPr>
          <w:rFonts w:eastAsia="Times New Roman"/>
        </w:rPr>
        <w:t>Chairman Dayvolt stated it is down here.</w:t>
      </w:r>
    </w:p>
    <w:p w:rsidR="001A6538" w:rsidRDefault="001A6538" w:rsidP="003C7180">
      <w:pPr>
        <w:pStyle w:val="BodyText"/>
        <w:rPr>
          <w:rFonts w:eastAsia="Times New Roman"/>
        </w:rPr>
      </w:pPr>
    </w:p>
    <w:p w:rsidR="001A6538" w:rsidRDefault="001A6538" w:rsidP="003C7180">
      <w:pPr>
        <w:pStyle w:val="BodyText"/>
        <w:rPr>
          <w:rFonts w:eastAsia="Times New Roman"/>
        </w:rPr>
      </w:pPr>
      <w:r>
        <w:rPr>
          <w:rFonts w:eastAsia="Times New Roman"/>
        </w:rPr>
        <w:t>Mike Winge replied alright.</w:t>
      </w:r>
    </w:p>
    <w:p w:rsidR="001A6538" w:rsidRDefault="001A6538" w:rsidP="003C7180">
      <w:pPr>
        <w:pStyle w:val="BodyText"/>
        <w:rPr>
          <w:rFonts w:eastAsia="Times New Roman"/>
        </w:rPr>
      </w:pPr>
    </w:p>
    <w:p w:rsidR="001A6538" w:rsidRDefault="001A6538" w:rsidP="003C7180">
      <w:pPr>
        <w:pStyle w:val="BodyText"/>
        <w:rPr>
          <w:rFonts w:eastAsia="Times New Roman"/>
        </w:rPr>
      </w:pPr>
      <w:r>
        <w:rPr>
          <w:rFonts w:eastAsia="Times New Roman"/>
        </w:rPr>
        <w:t>Alan Sprinkle stated the reason I got the letter for this is that this would be affected a little bit and this would be affected a little bit (point at plat book page).</w:t>
      </w:r>
    </w:p>
    <w:p w:rsidR="001A6538" w:rsidRDefault="001A6538" w:rsidP="003C7180">
      <w:pPr>
        <w:pStyle w:val="BodyText"/>
        <w:rPr>
          <w:rFonts w:eastAsia="Times New Roman"/>
        </w:rPr>
      </w:pPr>
    </w:p>
    <w:p w:rsidR="001A6538" w:rsidRDefault="001A6538" w:rsidP="003C7180">
      <w:pPr>
        <w:pStyle w:val="BodyText"/>
        <w:rPr>
          <w:rFonts w:eastAsia="Times New Roman"/>
        </w:rPr>
      </w:pPr>
      <w:r>
        <w:rPr>
          <w:rFonts w:eastAsia="Times New Roman"/>
        </w:rPr>
        <w:t>Mike Winge said why don’t you go back around there and then ask your questions…</w:t>
      </w:r>
    </w:p>
    <w:p w:rsidR="001A6538" w:rsidRDefault="001A6538" w:rsidP="003C7180">
      <w:pPr>
        <w:pStyle w:val="BodyText"/>
        <w:rPr>
          <w:rFonts w:eastAsia="Times New Roman"/>
        </w:rPr>
      </w:pPr>
    </w:p>
    <w:p w:rsidR="001A6538" w:rsidRDefault="001A6538" w:rsidP="003C7180">
      <w:pPr>
        <w:pStyle w:val="BodyText"/>
        <w:rPr>
          <w:rFonts w:eastAsia="Times New Roman"/>
        </w:rPr>
      </w:pPr>
      <w:r>
        <w:rPr>
          <w:rFonts w:eastAsia="Times New Roman"/>
        </w:rPr>
        <w:t>Several Board members said watch your step</w:t>
      </w:r>
      <w:r w:rsidR="00756BD8">
        <w:rPr>
          <w:rFonts w:eastAsia="Times New Roman"/>
        </w:rPr>
        <w:t xml:space="preserve"> going back down</w:t>
      </w:r>
      <w:r>
        <w:rPr>
          <w:rFonts w:eastAsia="Times New Roman"/>
        </w:rPr>
        <w:t>.</w:t>
      </w:r>
    </w:p>
    <w:p w:rsidR="001A6538" w:rsidRDefault="001A6538" w:rsidP="003C7180">
      <w:pPr>
        <w:pStyle w:val="BodyText"/>
        <w:rPr>
          <w:rFonts w:eastAsia="Times New Roman"/>
        </w:rPr>
      </w:pPr>
    </w:p>
    <w:p w:rsidR="001A6538" w:rsidRDefault="00756BD8" w:rsidP="003C7180">
      <w:pPr>
        <w:pStyle w:val="BodyText"/>
        <w:rPr>
          <w:rFonts w:eastAsia="Times New Roman"/>
        </w:rPr>
      </w:pPr>
      <w:r>
        <w:rPr>
          <w:rFonts w:eastAsia="Times New Roman"/>
        </w:rPr>
        <w:t>Chairman Dayvolt stated it is right here guys (holding up the handout from Jim Morley Jr.).</w:t>
      </w:r>
    </w:p>
    <w:p w:rsidR="00756BD8" w:rsidRDefault="00756BD8" w:rsidP="003C7180">
      <w:pPr>
        <w:pStyle w:val="BodyText"/>
        <w:rPr>
          <w:rFonts w:eastAsia="Times New Roman"/>
        </w:rPr>
      </w:pPr>
    </w:p>
    <w:p w:rsidR="00756BD8" w:rsidRDefault="00756BD8" w:rsidP="003C7180">
      <w:pPr>
        <w:pStyle w:val="BodyText"/>
        <w:rPr>
          <w:rFonts w:eastAsia="Times New Roman"/>
        </w:rPr>
      </w:pPr>
      <w:r>
        <w:rPr>
          <w:rFonts w:eastAsia="Times New Roman"/>
        </w:rPr>
        <w:t>Alan Sprinkle stated we use the dam right now to come in to the place that I showed you…the area and I turn off to the left to go up that side where you see that one place.  He asked I wanted to know if that would be restricted or would you still drive on top of the dam for access to those houses.</w:t>
      </w:r>
    </w:p>
    <w:p w:rsidR="00756BD8" w:rsidRDefault="00756BD8" w:rsidP="003C7180">
      <w:pPr>
        <w:pStyle w:val="BodyText"/>
        <w:rPr>
          <w:rFonts w:eastAsia="Times New Roman"/>
        </w:rPr>
      </w:pPr>
    </w:p>
    <w:p w:rsidR="00756BD8" w:rsidRDefault="00756BD8" w:rsidP="003C7180">
      <w:pPr>
        <w:pStyle w:val="BodyText"/>
        <w:rPr>
          <w:rFonts w:eastAsia="Times New Roman"/>
        </w:rPr>
      </w:pPr>
      <w:r>
        <w:rPr>
          <w:rFonts w:eastAsia="Times New Roman"/>
        </w:rPr>
        <w:t>Charlie Peabody replied still on the dam to access, yeah.</w:t>
      </w:r>
      <w:r w:rsidR="004F31A6">
        <w:rPr>
          <w:rFonts w:eastAsia="Times New Roman"/>
        </w:rPr>
        <w:t xml:space="preserve">  He stated the </w:t>
      </w:r>
      <w:proofErr w:type="gramStart"/>
      <w:r w:rsidR="004F31A6">
        <w:rPr>
          <w:rFonts w:eastAsia="Times New Roman"/>
        </w:rPr>
        <w:t>road</w:t>
      </w:r>
      <w:r w:rsidR="00D21B42">
        <w:rPr>
          <w:rFonts w:eastAsia="Times New Roman"/>
        </w:rPr>
        <w:t>,</w:t>
      </w:r>
      <w:r w:rsidR="004F31A6">
        <w:rPr>
          <w:rFonts w:eastAsia="Times New Roman"/>
        </w:rPr>
        <w:t xml:space="preserve"> that</w:t>
      </w:r>
      <w:proofErr w:type="gramEnd"/>
      <w:r w:rsidR="004F31A6">
        <w:rPr>
          <w:rFonts w:eastAsia="Times New Roman"/>
        </w:rPr>
        <w:t xml:space="preserve"> will stay.</w:t>
      </w:r>
    </w:p>
    <w:p w:rsidR="004F31A6" w:rsidRDefault="004F31A6" w:rsidP="003C7180">
      <w:pPr>
        <w:pStyle w:val="BodyText"/>
        <w:rPr>
          <w:rFonts w:eastAsia="Times New Roman"/>
        </w:rPr>
      </w:pPr>
    </w:p>
    <w:p w:rsidR="004F31A6" w:rsidRDefault="004F31A6" w:rsidP="003C7180">
      <w:pPr>
        <w:pStyle w:val="BodyText"/>
        <w:rPr>
          <w:rFonts w:eastAsia="Times New Roman"/>
        </w:rPr>
      </w:pPr>
      <w:r>
        <w:rPr>
          <w:rFonts w:eastAsia="Times New Roman"/>
        </w:rPr>
        <w:t>Alan Sprinkle said because there is two houses that go more over onto the Marshall’s ground.  He asked do you know where those two houses are.</w:t>
      </w:r>
    </w:p>
    <w:p w:rsidR="004F31A6" w:rsidRDefault="004F31A6" w:rsidP="003C7180">
      <w:pPr>
        <w:pStyle w:val="BodyText"/>
        <w:rPr>
          <w:rFonts w:eastAsia="Times New Roman"/>
        </w:rPr>
      </w:pPr>
    </w:p>
    <w:p w:rsidR="004F31A6" w:rsidRDefault="004F31A6" w:rsidP="003C7180">
      <w:pPr>
        <w:pStyle w:val="BodyText"/>
        <w:rPr>
          <w:rFonts w:eastAsia="Times New Roman"/>
        </w:rPr>
      </w:pPr>
      <w:r>
        <w:rPr>
          <w:rFonts w:eastAsia="Times New Roman"/>
        </w:rPr>
        <w:t>Charlie Peabody stated I think I know where you are talking about</w:t>
      </w:r>
      <w:r w:rsidR="00607694">
        <w:rPr>
          <w:rFonts w:eastAsia="Times New Roman"/>
        </w:rPr>
        <w:t>.</w:t>
      </w:r>
    </w:p>
    <w:p w:rsidR="00607694" w:rsidRDefault="00607694" w:rsidP="003C7180">
      <w:pPr>
        <w:pStyle w:val="BodyText"/>
        <w:rPr>
          <w:rFonts w:eastAsia="Times New Roman"/>
        </w:rPr>
      </w:pPr>
    </w:p>
    <w:p w:rsidR="00607694" w:rsidRDefault="00607694" w:rsidP="003C7180">
      <w:pPr>
        <w:pStyle w:val="BodyText"/>
        <w:rPr>
          <w:rFonts w:eastAsia="Times New Roman"/>
        </w:rPr>
      </w:pPr>
      <w:r>
        <w:rPr>
          <w:rFonts w:eastAsia="Times New Roman"/>
        </w:rPr>
        <w:t>Alan Sprinkle stated and right in there it goes into my land.</w:t>
      </w:r>
    </w:p>
    <w:p w:rsidR="00607694" w:rsidRDefault="00607694" w:rsidP="003C7180">
      <w:pPr>
        <w:pStyle w:val="BodyText"/>
        <w:rPr>
          <w:rFonts w:eastAsia="Times New Roman"/>
        </w:rPr>
      </w:pPr>
    </w:p>
    <w:p w:rsidR="00607694" w:rsidRDefault="00607694" w:rsidP="003C7180">
      <w:pPr>
        <w:pStyle w:val="BodyText"/>
        <w:rPr>
          <w:rFonts w:eastAsia="Times New Roman"/>
        </w:rPr>
      </w:pPr>
      <w:r>
        <w:rPr>
          <w:rFonts w:eastAsia="Times New Roman"/>
        </w:rPr>
        <w:t>Charlie Peabody replied right.</w:t>
      </w:r>
    </w:p>
    <w:p w:rsidR="00607694" w:rsidRDefault="00607694" w:rsidP="003C7180">
      <w:pPr>
        <w:pStyle w:val="BodyText"/>
        <w:rPr>
          <w:rFonts w:eastAsia="Times New Roman"/>
        </w:rPr>
      </w:pPr>
    </w:p>
    <w:p w:rsidR="00607694" w:rsidRDefault="00607694" w:rsidP="003C7180">
      <w:pPr>
        <w:pStyle w:val="BodyText"/>
        <w:rPr>
          <w:rFonts w:eastAsia="Times New Roman"/>
        </w:rPr>
      </w:pPr>
      <w:r>
        <w:rPr>
          <w:rFonts w:eastAsia="Times New Roman"/>
        </w:rPr>
        <w:t>Alan Sprinkle stated and that is where we are talking about.</w:t>
      </w:r>
    </w:p>
    <w:p w:rsidR="00607694" w:rsidRDefault="00607694" w:rsidP="003C7180">
      <w:pPr>
        <w:pStyle w:val="BodyText"/>
        <w:rPr>
          <w:rFonts w:eastAsia="Times New Roman"/>
        </w:rPr>
      </w:pPr>
    </w:p>
    <w:p w:rsidR="00607694" w:rsidRDefault="00607694" w:rsidP="003C7180">
      <w:pPr>
        <w:pStyle w:val="BodyText"/>
        <w:rPr>
          <w:rFonts w:eastAsia="Times New Roman"/>
        </w:rPr>
      </w:pPr>
      <w:r>
        <w:rPr>
          <w:rFonts w:eastAsia="Times New Roman"/>
        </w:rPr>
        <w:t>Charlie Peabody responded yeah.</w:t>
      </w:r>
    </w:p>
    <w:p w:rsidR="00607694" w:rsidRDefault="00607694" w:rsidP="003C7180">
      <w:pPr>
        <w:pStyle w:val="BodyText"/>
        <w:rPr>
          <w:rFonts w:eastAsia="Times New Roman"/>
        </w:rPr>
      </w:pPr>
    </w:p>
    <w:p w:rsidR="00607694" w:rsidRDefault="00607694" w:rsidP="003C7180">
      <w:pPr>
        <w:pStyle w:val="BodyText"/>
        <w:rPr>
          <w:rFonts w:eastAsia="Times New Roman"/>
        </w:rPr>
      </w:pPr>
      <w:r>
        <w:rPr>
          <w:rFonts w:eastAsia="Times New Roman"/>
        </w:rPr>
        <w:t>Alan Sprinkle said right here.</w:t>
      </w:r>
    </w:p>
    <w:p w:rsidR="00607694" w:rsidRDefault="00607694" w:rsidP="003C7180">
      <w:pPr>
        <w:pStyle w:val="BodyText"/>
        <w:rPr>
          <w:rFonts w:eastAsia="Times New Roman"/>
        </w:rPr>
      </w:pPr>
    </w:p>
    <w:p w:rsidR="00607694" w:rsidRDefault="00607694" w:rsidP="003C7180">
      <w:pPr>
        <w:pStyle w:val="BodyText"/>
        <w:rPr>
          <w:rFonts w:eastAsia="Times New Roman"/>
        </w:rPr>
      </w:pPr>
      <w:r>
        <w:rPr>
          <w:rFonts w:eastAsia="Times New Roman"/>
        </w:rPr>
        <w:t>Charlie Sprinkle stated yeah</w:t>
      </w:r>
      <w:r w:rsidR="00D21B42">
        <w:rPr>
          <w:rFonts w:eastAsia="Times New Roman"/>
        </w:rPr>
        <w:t>,</w:t>
      </w:r>
      <w:r>
        <w:rPr>
          <w:rFonts w:eastAsia="Times New Roman"/>
        </w:rPr>
        <w:t xml:space="preserve"> it is like across the dam and then down</w:t>
      </w:r>
      <w:r w:rsidR="00DD31F4">
        <w:rPr>
          <w:rFonts w:eastAsia="Times New Roman"/>
        </w:rPr>
        <w:t>.</w:t>
      </w:r>
    </w:p>
    <w:p w:rsidR="00DD31F4" w:rsidRDefault="00DD31F4" w:rsidP="003C7180">
      <w:pPr>
        <w:pStyle w:val="BodyText"/>
        <w:rPr>
          <w:rFonts w:eastAsia="Times New Roman"/>
        </w:rPr>
      </w:pPr>
    </w:p>
    <w:p w:rsidR="00DD31F4" w:rsidRDefault="00DD31F4" w:rsidP="003C7180">
      <w:pPr>
        <w:pStyle w:val="BodyText"/>
        <w:rPr>
          <w:rFonts w:eastAsia="Times New Roman"/>
        </w:rPr>
      </w:pPr>
      <w:r>
        <w:rPr>
          <w:rFonts w:eastAsia="Times New Roman"/>
        </w:rPr>
        <w:t>Alan Sprinkle stated right there, right there.  He said that is my only access in over there and then the cemetery over here is the other way.  He stated I don’t know</w:t>
      </w:r>
      <w:r w:rsidR="00D21B42">
        <w:rPr>
          <w:rFonts w:eastAsia="Times New Roman"/>
        </w:rPr>
        <w:t>,</w:t>
      </w:r>
      <w:r>
        <w:rPr>
          <w:rFonts w:eastAsia="Times New Roman"/>
        </w:rPr>
        <w:t xml:space="preserve"> if my 40 acres gets shut off I’m in deep </w:t>
      </w:r>
      <w:proofErr w:type="spellStart"/>
      <w:r>
        <w:rPr>
          <w:rFonts w:eastAsia="Times New Roman"/>
        </w:rPr>
        <w:t>do</w:t>
      </w:r>
      <w:r w:rsidR="00D21B42">
        <w:rPr>
          <w:rFonts w:eastAsia="Times New Roman"/>
        </w:rPr>
        <w:t>o</w:t>
      </w:r>
      <w:r>
        <w:rPr>
          <w:rFonts w:eastAsia="Times New Roman"/>
        </w:rPr>
        <w:t>d</w:t>
      </w:r>
      <w:r w:rsidR="00D21B42">
        <w:rPr>
          <w:rFonts w:eastAsia="Times New Roman"/>
        </w:rPr>
        <w:t>o</w:t>
      </w:r>
      <w:r>
        <w:rPr>
          <w:rFonts w:eastAsia="Times New Roman"/>
        </w:rPr>
        <w:t>o</w:t>
      </w:r>
      <w:proofErr w:type="spellEnd"/>
      <w:r>
        <w:rPr>
          <w:rFonts w:eastAsia="Times New Roman"/>
        </w:rPr>
        <w:t>.</w:t>
      </w:r>
    </w:p>
    <w:p w:rsidR="00DD31F4" w:rsidRDefault="00DD31F4" w:rsidP="003C7180">
      <w:pPr>
        <w:pStyle w:val="BodyText"/>
        <w:rPr>
          <w:rFonts w:eastAsia="Times New Roman"/>
        </w:rPr>
      </w:pPr>
    </w:p>
    <w:p w:rsidR="00DD31F4" w:rsidRDefault="00DD31F4" w:rsidP="003C7180">
      <w:pPr>
        <w:pStyle w:val="BodyText"/>
        <w:rPr>
          <w:rFonts w:eastAsia="Times New Roman"/>
        </w:rPr>
      </w:pPr>
      <w:r>
        <w:rPr>
          <w:rFonts w:eastAsia="Times New Roman"/>
        </w:rPr>
        <w:t>Charlie Peabody stated no, there is definitely no restriction to access that road across the dam stays.</w:t>
      </w:r>
    </w:p>
    <w:p w:rsidR="00DD31F4" w:rsidRDefault="00DD31F4" w:rsidP="003C7180">
      <w:pPr>
        <w:pStyle w:val="BodyText"/>
        <w:rPr>
          <w:rFonts w:eastAsia="Times New Roman"/>
        </w:rPr>
      </w:pPr>
    </w:p>
    <w:p w:rsidR="00DD31F4" w:rsidRDefault="00DD31F4" w:rsidP="003C7180">
      <w:pPr>
        <w:pStyle w:val="BodyText"/>
        <w:rPr>
          <w:rFonts w:eastAsia="Times New Roman"/>
        </w:rPr>
      </w:pPr>
      <w:r>
        <w:rPr>
          <w:rFonts w:eastAsia="Times New Roman"/>
        </w:rPr>
        <w:t>Alan Sprinkle stated I’m not here to cause any trouble but I just…</w:t>
      </w:r>
    </w:p>
    <w:p w:rsidR="00DD31F4" w:rsidRDefault="00DD31F4" w:rsidP="003C7180">
      <w:pPr>
        <w:pStyle w:val="BodyText"/>
        <w:rPr>
          <w:rFonts w:eastAsia="Times New Roman"/>
        </w:rPr>
      </w:pPr>
    </w:p>
    <w:p w:rsidR="00DD31F4" w:rsidRDefault="00DD31F4" w:rsidP="003C7180">
      <w:pPr>
        <w:pStyle w:val="BodyText"/>
        <w:rPr>
          <w:rFonts w:eastAsia="Times New Roman"/>
        </w:rPr>
      </w:pPr>
      <w:r>
        <w:rPr>
          <w:rFonts w:eastAsia="Times New Roman"/>
        </w:rPr>
        <w:t>Charlie Peabody stated no, that is a good question</w:t>
      </w:r>
      <w:r w:rsidR="00D54E43">
        <w:rPr>
          <w:rFonts w:eastAsia="Times New Roman"/>
        </w:rPr>
        <w:t>.</w:t>
      </w:r>
    </w:p>
    <w:p w:rsidR="00D54E43" w:rsidRDefault="00D54E43" w:rsidP="003C7180">
      <w:pPr>
        <w:pStyle w:val="BodyText"/>
        <w:rPr>
          <w:rFonts w:eastAsia="Times New Roman"/>
        </w:rPr>
      </w:pPr>
    </w:p>
    <w:p w:rsidR="00D54E43" w:rsidRDefault="00D54E43" w:rsidP="003C7180">
      <w:pPr>
        <w:pStyle w:val="BodyText"/>
        <w:rPr>
          <w:rFonts w:eastAsia="Times New Roman"/>
        </w:rPr>
      </w:pPr>
      <w:r>
        <w:rPr>
          <w:rFonts w:eastAsia="Times New Roman"/>
        </w:rPr>
        <w:t>Alan Sprinkle stated we have had that since before Jim Marshall owned it and we don’t want to mess that up.</w:t>
      </w:r>
    </w:p>
    <w:p w:rsidR="00D54E43" w:rsidRDefault="00D54E43" w:rsidP="003C7180">
      <w:pPr>
        <w:pStyle w:val="BodyText"/>
        <w:rPr>
          <w:rFonts w:eastAsia="Times New Roman"/>
        </w:rPr>
      </w:pPr>
    </w:p>
    <w:p w:rsidR="00D54E43" w:rsidRDefault="00D54E43" w:rsidP="003C7180">
      <w:pPr>
        <w:pStyle w:val="BodyText"/>
        <w:rPr>
          <w:rFonts w:eastAsia="Times New Roman"/>
        </w:rPr>
      </w:pPr>
      <w:r>
        <w:rPr>
          <w:rFonts w:eastAsia="Times New Roman"/>
        </w:rPr>
        <w:t>Attorney Doll said okay.</w:t>
      </w:r>
    </w:p>
    <w:p w:rsidR="00D54E43" w:rsidRDefault="00D54E43" w:rsidP="003C7180">
      <w:pPr>
        <w:pStyle w:val="BodyText"/>
        <w:rPr>
          <w:rFonts w:eastAsia="Times New Roman"/>
        </w:rPr>
      </w:pPr>
    </w:p>
    <w:p w:rsidR="00D54E43" w:rsidRDefault="00D54E43" w:rsidP="003C7180">
      <w:pPr>
        <w:pStyle w:val="BodyText"/>
        <w:rPr>
          <w:rFonts w:eastAsia="Times New Roman"/>
        </w:rPr>
      </w:pPr>
      <w:r>
        <w:rPr>
          <w:rFonts w:eastAsia="Times New Roman"/>
        </w:rPr>
        <w:t>Chairman Dayvolt said thank you.</w:t>
      </w:r>
    </w:p>
    <w:p w:rsidR="00D54E43" w:rsidRDefault="00D54E43" w:rsidP="003C7180">
      <w:pPr>
        <w:pStyle w:val="BodyText"/>
        <w:rPr>
          <w:rFonts w:eastAsia="Times New Roman"/>
        </w:rPr>
      </w:pPr>
    </w:p>
    <w:p w:rsidR="00D54E43" w:rsidRDefault="00D54E43" w:rsidP="003C7180">
      <w:pPr>
        <w:pStyle w:val="BodyText"/>
        <w:rPr>
          <w:rFonts w:eastAsia="Times New Roman"/>
        </w:rPr>
      </w:pPr>
      <w:r>
        <w:rPr>
          <w:rFonts w:eastAsia="Times New Roman"/>
        </w:rPr>
        <w:t>Alan Sprinkle stated thank you.  He said sorry I don’t have….</w:t>
      </w:r>
    </w:p>
    <w:p w:rsidR="00D54E43" w:rsidRDefault="00D54E43" w:rsidP="003C7180">
      <w:pPr>
        <w:pStyle w:val="BodyText"/>
        <w:rPr>
          <w:rFonts w:eastAsia="Times New Roman"/>
        </w:rPr>
      </w:pPr>
    </w:p>
    <w:p w:rsidR="00D54E43" w:rsidRDefault="00D54E43" w:rsidP="003C7180">
      <w:pPr>
        <w:pStyle w:val="BodyText"/>
        <w:rPr>
          <w:rFonts w:eastAsia="Times New Roman"/>
        </w:rPr>
      </w:pPr>
      <w:r>
        <w:rPr>
          <w:rFonts w:eastAsia="Times New Roman"/>
        </w:rPr>
        <w:t>Mrs. Barnhill said alright.</w:t>
      </w:r>
    </w:p>
    <w:p w:rsidR="00D54E43" w:rsidRDefault="00D54E43" w:rsidP="003C7180">
      <w:pPr>
        <w:pStyle w:val="BodyText"/>
        <w:rPr>
          <w:rFonts w:eastAsia="Times New Roman"/>
        </w:rPr>
      </w:pPr>
    </w:p>
    <w:p w:rsidR="00D54E43" w:rsidRDefault="00D54E43" w:rsidP="003C7180">
      <w:pPr>
        <w:pStyle w:val="BodyText"/>
        <w:rPr>
          <w:rFonts w:eastAsia="Times New Roman"/>
        </w:rPr>
      </w:pPr>
      <w:r>
        <w:rPr>
          <w:rFonts w:eastAsia="Times New Roman"/>
        </w:rPr>
        <w:t>Rollin Proct</w:t>
      </w:r>
      <w:r w:rsidR="00C702C7">
        <w:rPr>
          <w:rFonts w:eastAsia="Times New Roman"/>
        </w:rPr>
        <w:t>or asked what kind of restrictions are you planning on putting on the permanent residents</w:t>
      </w:r>
      <w:r w:rsidR="009E16F2">
        <w:rPr>
          <w:rFonts w:eastAsia="Times New Roman"/>
        </w:rPr>
        <w:t xml:space="preserve"> that</w:t>
      </w:r>
      <w:r w:rsidR="00C702C7">
        <w:rPr>
          <w:rFonts w:eastAsia="Times New Roman"/>
        </w:rPr>
        <w:t xml:space="preserve"> have the property up there.</w:t>
      </w:r>
    </w:p>
    <w:p w:rsidR="00C702C7" w:rsidRDefault="00C702C7" w:rsidP="003C7180">
      <w:pPr>
        <w:pStyle w:val="BodyText"/>
        <w:rPr>
          <w:rFonts w:eastAsia="Times New Roman"/>
        </w:rPr>
      </w:pPr>
    </w:p>
    <w:p w:rsidR="00C702C7" w:rsidRDefault="00C702C7" w:rsidP="003C7180">
      <w:pPr>
        <w:pStyle w:val="BodyText"/>
        <w:rPr>
          <w:rFonts w:eastAsia="Times New Roman"/>
        </w:rPr>
      </w:pPr>
      <w:r>
        <w:rPr>
          <w:rFonts w:eastAsia="Times New Roman"/>
        </w:rPr>
        <w:t>Charlie Peabody said uh</w:t>
      </w:r>
      <w:r w:rsidR="00567DAE">
        <w:rPr>
          <w:rFonts w:eastAsia="Times New Roman"/>
        </w:rPr>
        <w:t>-hu</w:t>
      </w:r>
      <w:r>
        <w:rPr>
          <w:rFonts w:eastAsia="Times New Roman"/>
        </w:rPr>
        <w:t>mm.</w:t>
      </w:r>
    </w:p>
    <w:p w:rsidR="00C702C7" w:rsidRDefault="00C702C7" w:rsidP="003C7180">
      <w:pPr>
        <w:pStyle w:val="BodyText"/>
        <w:rPr>
          <w:rFonts w:eastAsia="Times New Roman"/>
        </w:rPr>
      </w:pPr>
    </w:p>
    <w:p w:rsidR="00C702C7" w:rsidRDefault="00C702C7" w:rsidP="003C7180">
      <w:pPr>
        <w:pStyle w:val="BodyText"/>
        <w:rPr>
          <w:rFonts w:eastAsia="Times New Roman"/>
        </w:rPr>
      </w:pPr>
      <w:r>
        <w:rPr>
          <w:rFonts w:eastAsia="Times New Roman"/>
        </w:rPr>
        <w:t>Jeff Valiant stated you ask the questions to the Board and then…</w:t>
      </w:r>
    </w:p>
    <w:p w:rsidR="00C702C7" w:rsidRDefault="00C702C7" w:rsidP="003C7180">
      <w:pPr>
        <w:pStyle w:val="BodyText"/>
        <w:rPr>
          <w:rFonts w:eastAsia="Times New Roman"/>
        </w:rPr>
      </w:pPr>
    </w:p>
    <w:p w:rsidR="00263C47" w:rsidRDefault="00C702C7" w:rsidP="003C7180">
      <w:pPr>
        <w:pStyle w:val="BodyText"/>
        <w:rPr>
          <w:rFonts w:eastAsia="Times New Roman"/>
        </w:rPr>
      </w:pPr>
      <w:r>
        <w:rPr>
          <w:rFonts w:eastAsia="Times New Roman"/>
        </w:rPr>
        <w:t xml:space="preserve">Rollin Proctor stated well, I’m worried about what kind of fees and what kind of restrictions, </w:t>
      </w:r>
      <w:r w:rsidR="00263C47">
        <w:rPr>
          <w:rFonts w:eastAsia="Times New Roman"/>
        </w:rPr>
        <w:t xml:space="preserve">because when we own our property to ourselves we don’t want somebody else coming in and saying you can’t do this.  He said I mean I am watching something on YouTube where up in Muncie they’ve got a big lake and they are trying to make it a recreational center and running people out and stuff.  He stated I just want to know what kind of restrictions are they going to be able to imply on us people that own our properties. </w:t>
      </w:r>
    </w:p>
    <w:p w:rsidR="00263C47" w:rsidRDefault="00263C47" w:rsidP="003C7180">
      <w:pPr>
        <w:pStyle w:val="BodyText"/>
        <w:rPr>
          <w:rFonts w:eastAsia="Times New Roman"/>
        </w:rPr>
      </w:pPr>
    </w:p>
    <w:p w:rsidR="00C702C7" w:rsidRDefault="00263C47" w:rsidP="003C7180">
      <w:pPr>
        <w:pStyle w:val="BodyText"/>
        <w:rPr>
          <w:rFonts w:eastAsia="Times New Roman"/>
        </w:rPr>
      </w:pPr>
      <w:r>
        <w:rPr>
          <w:rFonts w:eastAsia="Times New Roman"/>
        </w:rPr>
        <w:t xml:space="preserve">Attorney Doll asked what </w:t>
      </w:r>
      <w:proofErr w:type="gramStart"/>
      <w:r>
        <w:rPr>
          <w:rFonts w:eastAsia="Times New Roman"/>
        </w:rPr>
        <w:t>is your address</w:t>
      </w:r>
      <w:proofErr w:type="gramEnd"/>
      <w:r w:rsidR="001238A6">
        <w:rPr>
          <w:rFonts w:eastAsia="Times New Roman"/>
        </w:rPr>
        <w:t>.</w:t>
      </w:r>
      <w:r>
        <w:rPr>
          <w:rFonts w:eastAsia="Times New Roman"/>
        </w:rPr>
        <w:t xml:space="preserve"> </w:t>
      </w:r>
    </w:p>
    <w:p w:rsidR="00DB4029" w:rsidRDefault="00DB4029" w:rsidP="003C7180">
      <w:pPr>
        <w:pStyle w:val="BodyText"/>
        <w:rPr>
          <w:rFonts w:eastAsia="Times New Roman"/>
        </w:rPr>
      </w:pPr>
    </w:p>
    <w:p w:rsidR="00DB4029" w:rsidRDefault="00DB4029" w:rsidP="003C7180">
      <w:pPr>
        <w:pStyle w:val="BodyText"/>
        <w:rPr>
          <w:rFonts w:eastAsia="Times New Roman"/>
        </w:rPr>
      </w:pPr>
      <w:r>
        <w:rPr>
          <w:rFonts w:eastAsia="Times New Roman"/>
        </w:rPr>
        <w:t>Rollin Proctor stated uhh, 1697 or 1127 lot 102S.  He said I am right there on the opposite end of the dam as he is (pointing at Alan Sprinkle).  He stated I am right there at the boat ramp.</w:t>
      </w:r>
    </w:p>
    <w:p w:rsidR="00DB4029" w:rsidRDefault="00DB4029" w:rsidP="003C7180">
      <w:pPr>
        <w:pStyle w:val="BodyText"/>
        <w:rPr>
          <w:rFonts w:eastAsia="Times New Roman"/>
        </w:rPr>
      </w:pPr>
    </w:p>
    <w:p w:rsidR="00DB4029" w:rsidRDefault="00DB4029" w:rsidP="003C7180">
      <w:pPr>
        <w:pStyle w:val="BodyText"/>
        <w:rPr>
          <w:rFonts w:eastAsia="Times New Roman"/>
        </w:rPr>
      </w:pPr>
      <w:r>
        <w:rPr>
          <w:rFonts w:eastAsia="Times New Roman"/>
        </w:rPr>
        <w:t>Attorney Doll responded thank you.  He asked so you want to know about restrictions.</w:t>
      </w:r>
    </w:p>
    <w:p w:rsidR="00DB4029" w:rsidRDefault="00DB4029" w:rsidP="003C7180">
      <w:pPr>
        <w:pStyle w:val="BodyText"/>
        <w:rPr>
          <w:rFonts w:eastAsia="Times New Roman"/>
        </w:rPr>
      </w:pPr>
    </w:p>
    <w:p w:rsidR="00D5101C" w:rsidRDefault="00DB4029" w:rsidP="003C7180">
      <w:pPr>
        <w:pStyle w:val="BodyText"/>
        <w:rPr>
          <w:rFonts w:eastAsia="Times New Roman"/>
        </w:rPr>
      </w:pPr>
      <w:r>
        <w:rPr>
          <w:rFonts w:eastAsia="Times New Roman"/>
        </w:rPr>
        <w:t xml:space="preserve">Rollin Proctor replied yeah, what kind of restrictions </w:t>
      </w:r>
      <w:r w:rsidR="00361A3A">
        <w:rPr>
          <w:rFonts w:eastAsia="Times New Roman"/>
        </w:rPr>
        <w:t>is going to be going on</w:t>
      </w:r>
      <w:r w:rsidR="00D5101C">
        <w:rPr>
          <w:rFonts w:eastAsia="Times New Roman"/>
        </w:rPr>
        <w:t xml:space="preserve"> and I mean this is just usually a way to get more money and put more restrictions on people on what they can’t have.  He said they can’t have four dogs and I have twelve dogs for hunting.  He stated I am just kind of curious of what kind of restrictions are going to go on there.</w:t>
      </w:r>
    </w:p>
    <w:p w:rsidR="00D5101C" w:rsidRDefault="00D5101C" w:rsidP="003C7180">
      <w:pPr>
        <w:pStyle w:val="BodyText"/>
        <w:rPr>
          <w:rFonts w:eastAsia="Times New Roman"/>
        </w:rPr>
      </w:pPr>
    </w:p>
    <w:p w:rsidR="00D5101C" w:rsidRDefault="00D5101C" w:rsidP="003C7180">
      <w:pPr>
        <w:pStyle w:val="BodyText"/>
        <w:rPr>
          <w:rFonts w:eastAsia="Times New Roman"/>
        </w:rPr>
      </w:pPr>
      <w:r>
        <w:rPr>
          <w:rFonts w:eastAsia="Times New Roman"/>
        </w:rPr>
        <w:t>Charlie Peabody asked do I address questions one at a time or…</w:t>
      </w:r>
    </w:p>
    <w:p w:rsidR="00D5101C" w:rsidRDefault="00D5101C" w:rsidP="003C7180">
      <w:pPr>
        <w:pStyle w:val="BodyText"/>
        <w:rPr>
          <w:rFonts w:eastAsia="Times New Roman"/>
        </w:rPr>
      </w:pPr>
    </w:p>
    <w:p w:rsidR="00D5101C" w:rsidRDefault="00FC4626" w:rsidP="003C7180">
      <w:pPr>
        <w:pStyle w:val="BodyText"/>
        <w:rPr>
          <w:rFonts w:eastAsia="Times New Roman"/>
        </w:rPr>
      </w:pPr>
      <w:r>
        <w:rPr>
          <w:rFonts w:eastAsia="Times New Roman"/>
        </w:rPr>
        <w:t>Several Board members responded no we’ll let them…</w:t>
      </w:r>
    </w:p>
    <w:p w:rsidR="00FC4626" w:rsidRDefault="00FC4626" w:rsidP="003C7180">
      <w:pPr>
        <w:pStyle w:val="BodyText"/>
        <w:rPr>
          <w:rFonts w:eastAsia="Times New Roman"/>
        </w:rPr>
      </w:pPr>
    </w:p>
    <w:p w:rsidR="00FC4626" w:rsidRDefault="00FC4626" w:rsidP="003C7180">
      <w:pPr>
        <w:pStyle w:val="BodyText"/>
        <w:rPr>
          <w:rFonts w:eastAsia="Times New Roman"/>
        </w:rPr>
      </w:pPr>
      <w:r>
        <w:rPr>
          <w:rFonts w:eastAsia="Times New Roman"/>
        </w:rPr>
        <w:t>Chairman Dayvolt asked anyone else.</w:t>
      </w:r>
    </w:p>
    <w:p w:rsidR="00FC4626" w:rsidRDefault="00FC4626" w:rsidP="003C7180">
      <w:pPr>
        <w:pStyle w:val="BodyText"/>
        <w:rPr>
          <w:rFonts w:eastAsia="Times New Roman"/>
        </w:rPr>
      </w:pPr>
    </w:p>
    <w:p w:rsidR="00FC4626" w:rsidRDefault="00FC4626" w:rsidP="003C7180">
      <w:pPr>
        <w:pStyle w:val="BodyText"/>
        <w:rPr>
          <w:rFonts w:eastAsia="Times New Roman"/>
        </w:rPr>
      </w:pPr>
      <w:r>
        <w:rPr>
          <w:rFonts w:eastAsia="Times New Roman"/>
        </w:rPr>
        <w:t xml:space="preserve">Paula Kochvar stated I live on the first house on the north side, which is lot 2 north.  She </w:t>
      </w:r>
      <w:r w:rsidR="0069746C">
        <w:rPr>
          <w:rFonts w:eastAsia="Times New Roman"/>
        </w:rPr>
        <w:t>asked is there going to be a barrier between the residents and the commercial stuff that comes in particularly from the camping area.</w:t>
      </w:r>
    </w:p>
    <w:p w:rsidR="0069746C" w:rsidRDefault="0069746C" w:rsidP="003C7180">
      <w:pPr>
        <w:pStyle w:val="BodyText"/>
        <w:rPr>
          <w:rFonts w:eastAsia="Times New Roman"/>
        </w:rPr>
      </w:pPr>
    </w:p>
    <w:p w:rsidR="0069746C" w:rsidRDefault="0069746C" w:rsidP="003C7180">
      <w:pPr>
        <w:pStyle w:val="BodyText"/>
        <w:rPr>
          <w:rFonts w:eastAsia="Times New Roman"/>
        </w:rPr>
      </w:pPr>
      <w:r>
        <w:rPr>
          <w:rFonts w:eastAsia="Times New Roman"/>
        </w:rPr>
        <w:t>Attorney Doll asked do you mean a physical barrier.</w:t>
      </w:r>
    </w:p>
    <w:p w:rsidR="0069746C" w:rsidRDefault="0069746C" w:rsidP="003C7180">
      <w:pPr>
        <w:pStyle w:val="BodyText"/>
        <w:rPr>
          <w:rFonts w:eastAsia="Times New Roman"/>
        </w:rPr>
      </w:pPr>
    </w:p>
    <w:p w:rsidR="0069746C" w:rsidRDefault="0069746C" w:rsidP="003C7180">
      <w:pPr>
        <w:pStyle w:val="BodyText"/>
        <w:rPr>
          <w:rFonts w:eastAsia="Times New Roman"/>
        </w:rPr>
      </w:pPr>
      <w:r>
        <w:rPr>
          <w:rFonts w:eastAsia="Times New Roman"/>
        </w:rPr>
        <w:t>Paula Kochvar replied correct, because it is not unusual in busy times to have golf carts, 4-wheelers, and whatever</w:t>
      </w:r>
      <w:r w:rsidR="00307FF1">
        <w:rPr>
          <w:rFonts w:eastAsia="Times New Roman"/>
        </w:rPr>
        <w:t xml:space="preserve"> running up and down and kids, people with not having any concern about the traffic and the residents there and we would really like that to</w:t>
      </w:r>
      <w:r w:rsidR="004F36B3">
        <w:rPr>
          <w:rFonts w:eastAsia="Times New Roman"/>
        </w:rPr>
        <w:t xml:space="preserve"> be</w:t>
      </w:r>
      <w:r w:rsidR="00307FF1">
        <w:rPr>
          <w:rFonts w:eastAsia="Times New Roman"/>
        </w:rPr>
        <w:t xml:space="preserve"> totally separate.  </w:t>
      </w:r>
    </w:p>
    <w:p w:rsidR="00307FF1" w:rsidRDefault="00307FF1" w:rsidP="003C7180">
      <w:pPr>
        <w:pStyle w:val="BodyText"/>
        <w:rPr>
          <w:rFonts w:eastAsia="Times New Roman"/>
        </w:rPr>
      </w:pPr>
    </w:p>
    <w:p w:rsidR="00307FF1" w:rsidRDefault="00307FF1" w:rsidP="003C7180">
      <w:pPr>
        <w:pStyle w:val="BodyText"/>
        <w:rPr>
          <w:rFonts w:eastAsia="Times New Roman"/>
        </w:rPr>
      </w:pPr>
      <w:r>
        <w:rPr>
          <w:rFonts w:eastAsia="Times New Roman"/>
        </w:rPr>
        <w:t>Nick Brunes stated I live at lot 2 south.  He said I am surrounded by</w:t>
      </w:r>
      <w:r w:rsidR="00C706D7">
        <w:rPr>
          <w:rFonts w:eastAsia="Times New Roman"/>
        </w:rPr>
        <w:t>…</w:t>
      </w:r>
      <w:r>
        <w:rPr>
          <w:rFonts w:eastAsia="Times New Roman"/>
        </w:rPr>
        <w:t xml:space="preserve"> go across the dam</w:t>
      </w:r>
      <w:r w:rsidR="00C706D7">
        <w:rPr>
          <w:rFonts w:eastAsia="Times New Roman"/>
        </w:rPr>
        <w:t>…</w:t>
      </w:r>
      <w:r>
        <w:rPr>
          <w:rFonts w:eastAsia="Times New Roman"/>
        </w:rPr>
        <w:t xml:space="preserve"> there is the first lot and I am right on the point</w:t>
      </w:r>
      <w:r w:rsidR="00C706D7">
        <w:rPr>
          <w:rFonts w:eastAsia="Times New Roman"/>
        </w:rPr>
        <w:t>.  He stated three sides of me is water… red roof with white trim if that is a satellite image.  He asked do you see it.  He said my question was on the easement problem possibly, I don’t know what they intend on doing and if we make that a recreational area if that is going to affect…I understand get the front going first and all of that but I am thinking on down the road it is the last property that we’ve owned and I go</w:t>
      </w:r>
      <w:r w:rsidR="004A06EC">
        <w:rPr>
          <w:rFonts w:eastAsia="Times New Roman"/>
        </w:rPr>
        <w:t>t</w:t>
      </w:r>
      <w:r w:rsidR="00C706D7">
        <w:rPr>
          <w:rFonts w:eastAsia="Times New Roman"/>
        </w:rPr>
        <w:t xml:space="preserve"> nowhere else to live.  He stated if they zoned that recreational is tha</w:t>
      </w:r>
      <w:r w:rsidR="00BB566C">
        <w:rPr>
          <w:rFonts w:eastAsia="Times New Roman"/>
        </w:rPr>
        <w:t>t going to force me to like only live there for a couple of months out of the year and not have a permanent address there any longer or….  He said that was my question on it but that would probably be down the road do you know what I mean.  He stated at first I can understand what they are doing trying to get the front going to make money and that’s cool, that doesn’t bother me really</w:t>
      </w:r>
      <w:r w:rsidR="00DC0914">
        <w:rPr>
          <w:rFonts w:eastAsia="Times New Roman"/>
        </w:rPr>
        <w:t xml:space="preserve"> but my question was more on later on as they get things rolling other changes that might come up like further zoning and all of that.  He stated that was just one of my concerns.</w:t>
      </w:r>
    </w:p>
    <w:p w:rsidR="00DC0914" w:rsidRDefault="00DC0914" w:rsidP="003C7180">
      <w:pPr>
        <w:pStyle w:val="BodyText"/>
        <w:rPr>
          <w:rFonts w:eastAsia="Times New Roman"/>
        </w:rPr>
      </w:pPr>
    </w:p>
    <w:p w:rsidR="00DC0914" w:rsidRDefault="00DC0914" w:rsidP="003C7180">
      <w:pPr>
        <w:pStyle w:val="BodyText"/>
        <w:rPr>
          <w:rFonts w:eastAsia="Times New Roman"/>
        </w:rPr>
      </w:pPr>
      <w:r>
        <w:rPr>
          <w:rFonts w:eastAsia="Times New Roman"/>
        </w:rPr>
        <w:t>Mrs. Barnhill asked do you own your lot.</w:t>
      </w:r>
    </w:p>
    <w:p w:rsidR="00DC0914" w:rsidRDefault="00DC0914" w:rsidP="003C7180">
      <w:pPr>
        <w:pStyle w:val="BodyText"/>
        <w:rPr>
          <w:rFonts w:eastAsia="Times New Roman"/>
        </w:rPr>
      </w:pPr>
    </w:p>
    <w:p w:rsidR="00DC0914" w:rsidRDefault="00DC0914" w:rsidP="003C7180">
      <w:pPr>
        <w:pStyle w:val="BodyText"/>
        <w:rPr>
          <w:rFonts w:eastAsia="Times New Roman"/>
        </w:rPr>
      </w:pPr>
      <w:r>
        <w:rPr>
          <w:rFonts w:eastAsia="Times New Roman"/>
        </w:rPr>
        <w:t xml:space="preserve">Nick Brunes replied yes, ma’am I do.  </w:t>
      </w:r>
    </w:p>
    <w:p w:rsidR="00DC0914" w:rsidRDefault="00DC0914" w:rsidP="003C7180">
      <w:pPr>
        <w:pStyle w:val="BodyText"/>
        <w:rPr>
          <w:rFonts w:eastAsia="Times New Roman"/>
        </w:rPr>
      </w:pPr>
    </w:p>
    <w:p w:rsidR="00DC0914" w:rsidRDefault="00DC0914" w:rsidP="003C7180">
      <w:pPr>
        <w:pStyle w:val="BodyText"/>
        <w:rPr>
          <w:rFonts w:eastAsia="Times New Roman"/>
        </w:rPr>
      </w:pPr>
      <w:r>
        <w:rPr>
          <w:rFonts w:eastAsia="Times New Roman"/>
        </w:rPr>
        <w:t>Mrs. Barnhill stated legally they couldn’t change anything on your lot zoning or anything</w:t>
      </w:r>
      <w:r w:rsidR="00165D69">
        <w:rPr>
          <w:rFonts w:eastAsia="Times New Roman"/>
        </w:rPr>
        <w:t>.</w:t>
      </w:r>
    </w:p>
    <w:p w:rsidR="00165D69" w:rsidRDefault="00165D69" w:rsidP="003C7180">
      <w:pPr>
        <w:pStyle w:val="BodyText"/>
        <w:rPr>
          <w:rFonts w:eastAsia="Times New Roman"/>
        </w:rPr>
      </w:pPr>
    </w:p>
    <w:p w:rsidR="00165D69" w:rsidRDefault="00165D69" w:rsidP="003C7180">
      <w:pPr>
        <w:pStyle w:val="BodyText"/>
        <w:rPr>
          <w:rFonts w:eastAsia="Times New Roman"/>
        </w:rPr>
      </w:pPr>
      <w:r>
        <w:rPr>
          <w:rFonts w:eastAsia="Times New Roman"/>
        </w:rPr>
        <w:t>Jeff Willis stated pre-existing.</w:t>
      </w:r>
    </w:p>
    <w:p w:rsidR="00165D69" w:rsidRDefault="00165D69" w:rsidP="003C7180">
      <w:pPr>
        <w:pStyle w:val="BodyText"/>
        <w:rPr>
          <w:rFonts w:eastAsia="Times New Roman"/>
        </w:rPr>
      </w:pPr>
    </w:p>
    <w:p w:rsidR="00165D69" w:rsidRDefault="00165D69" w:rsidP="003C7180">
      <w:pPr>
        <w:pStyle w:val="BodyText"/>
        <w:rPr>
          <w:rFonts w:eastAsia="Times New Roman"/>
        </w:rPr>
      </w:pPr>
      <w:r>
        <w:rPr>
          <w:rFonts w:eastAsia="Times New Roman"/>
        </w:rPr>
        <w:t>Nick Brunes asked so, it will remain like agricultural zoned.</w:t>
      </w:r>
    </w:p>
    <w:p w:rsidR="00165D69" w:rsidRDefault="00165D69" w:rsidP="003C7180">
      <w:pPr>
        <w:pStyle w:val="BodyText"/>
        <w:rPr>
          <w:rFonts w:eastAsia="Times New Roman"/>
        </w:rPr>
      </w:pPr>
      <w:r>
        <w:rPr>
          <w:rFonts w:eastAsia="Times New Roman"/>
        </w:rPr>
        <w:t>Mrs. Barnhill stated your lot will always be whatever it is now…</w:t>
      </w:r>
    </w:p>
    <w:p w:rsidR="00165D69" w:rsidRDefault="00165D69" w:rsidP="003C7180">
      <w:pPr>
        <w:pStyle w:val="BodyText"/>
        <w:rPr>
          <w:rFonts w:eastAsia="Times New Roman"/>
        </w:rPr>
      </w:pPr>
    </w:p>
    <w:p w:rsidR="00165D69" w:rsidRDefault="00165D69" w:rsidP="003C7180">
      <w:pPr>
        <w:pStyle w:val="BodyText"/>
        <w:rPr>
          <w:rFonts w:eastAsia="Times New Roman"/>
        </w:rPr>
      </w:pPr>
      <w:r>
        <w:rPr>
          <w:rFonts w:eastAsia="Times New Roman"/>
        </w:rPr>
        <w:t>Nick Brunes asked so, everybody’s all up through there cause it is hit and miss they have leases, a lot of people own, and …</w:t>
      </w:r>
    </w:p>
    <w:p w:rsidR="00165D69" w:rsidRDefault="00165D69" w:rsidP="003C7180">
      <w:pPr>
        <w:pStyle w:val="BodyText"/>
        <w:rPr>
          <w:rFonts w:eastAsia="Times New Roman"/>
        </w:rPr>
      </w:pPr>
    </w:p>
    <w:p w:rsidR="00165D69" w:rsidRDefault="00165D69" w:rsidP="003C7180">
      <w:pPr>
        <w:pStyle w:val="BodyText"/>
        <w:rPr>
          <w:rFonts w:eastAsia="Times New Roman"/>
        </w:rPr>
      </w:pPr>
      <w:r>
        <w:rPr>
          <w:rFonts w:eastAsia="Times New Roman"/>
        </w:rPr>
        <w:t>Mrs. Barnhill stated yes, they can’t change somebody else’s property.  She said you would have to be a signature on that ….</w:t>
      </w:r>
    </w:p>
    <w:p w:rsidR="00165D69" w:rsidRDefault="00165D69" w:rsidP="003C7180">
      <w:pPr>
        <w:pStyle w:val="BodyText"/>
        <w:rPr>
          <w:rFonts w:eastAsia="Times New Roman"/>
        </w:rPr>
      </w:pPr>
    </w:p>
    <w:p w:rsidR="00165D69" w:rsidRDefault="00165D69" w:rsidP="003C7180">
      <w:pPr>
        <w:pStyle w:val="BodyText"/>
        <w:rPr>
          <w:rFonts w:eastAsia="Times New Roman"/>
        </w:rPr>
      </w:pPr>
      <w:r>
        <w:rPr>
          <w:rFonts w:eastAsia="Times New Roman"/>
        </w:rPr>
        <w:t>Nick Brunes asked and they would still have to have an easement for access to that property, correct.  He asked so they couldn’t force me out.  He stated that is what…if you re-zone something recreational that can’t be a permanent address and you can’t live there for x number of days out of the year.  He asked do you understand what I am….</w:t>
      </w:r>
    </w:p>
    <w:p w:rsidR="00695AA2" w:rsidRDefault="00695AA2" w:rsidP="003C7180">
      <w:pPr>
        <w:pStyle w:val="BodyText"/>
        <w:rPr>
          <w:rFonts w:eastAsia="Times New Roman"/>
        </w:rPr>
      </w:pPr>
    </w:p>
    <w:p w:rsidR="00695AA2" w:rsidRDefault="00695AA2" w:rsidP="003C7180">
      <w:pPr>
        <w:pStyle w:val="BodyText"/>
        <w:rPr>
          <w:rFonts w:eastAsia="Times New Roman"/>
        </w:rPr>
      </w:pPr>
      <w:r>
        <w:rPr>
          <w:rFonts w:eastAsia="Times New Roman"/>
        </w:rPr>
        <w:t>Attorney Doll stated we don’t have limitation of time.</w:t>
      </w:r>
    </w:p>
    <w:p w:rsidR="00695AA2" w:rsidRDefault="00695AA2" w:rsidP="003C7180">
      <w:pPr>
        <w:pStyle w:val="BodyText"/>
        <w:rPr>
          <w:rFonts w:eastAsia="Times New Roman"/>
        </w:rPr>
      </w:pPr>
    </w:p>
    <w:p w:rsidR="00695AA2" w:rsidRDefault="00695AA2" w:rsidP="003C7180">
      <w:pPr>
        <w:pStyle w:val="BodyText"/>
        <w:rPr>
          <w:rFonts w:eastAsia="Times New Roman"/>
        </w:rPr>
      </w:pPr>
      <w:r>
        <w:rPr>
          <w:rFonts w:eastAsia="Times New Roman"/>
        </w:rPr>
        <w:t>Mrs. Barnhill stated no.</w:t>
      </w:r>
    </w:p>
    <w:p w:rsidR="00695AA2" w:rsidRDefault="00695AA2" w:rsidP="003C7180">
      <w:pPr>
        <w:pStyle w:val="BodyText"/>
        <w:rPr>
          <w:rFonts w:eastAsia="Times New Roman"/>
        </w:rPr>
      </w:pPr>
    </w:p>
    <w:p w:rsidR="00695AA2" w:rsidRDefault="00695AA2" w:rsidP="003C7180">
      <w:pPr>
        <w:pStyle w:val="BodyText"/>
        <w:rPr>
          <w:rFonts w:eastAsia="Times New Roman"/>
        </w:rPr>
      </w:pPr>
      <w:r>
        <w:rPr>
          <w:rFonts w:eastAsia="Times New Roman"/>
        </w:rPr>
        <w:t>Nick Brunes said it was just a question</w:t>
      </w:r>
      <w:r w:rsidR="00F71293">
        <w:rPr>
          <w:rFonts w:eastAsia="Times New Roman"/>
        </w:rPr>
        <w:t xml:space="preserve"> that I am concerned with.  </w:t>
      </w:r>
    </w:p>
    <w:p w:rsidR="00F71293" w:rsidRDefault="00F71293" w:rsidP="003C7180">
      <w:pPr>
        <w:pStyle w:val="BodyText"/>
        <w:rPr>
          <w:rFonts w:eastAsia="Times New Roman"/>
        </w:rPr>
      </w:pPr>
    </w:p>
    <w:p w:rsidR="00F71293" w:rsidRDefault="00F71293" w:rsidP="003C7180">
      <w:pPr>
        <w:pStyle w:val="BodyText"/>
        <w:rPr>
          <w:rFonts w:eastAsia="Times New Roman"/>
        </w:rPr>
      </w:pPr>
      <w:r>
        <w:rPr>
          <w:rFonts w:eastAsia="Times New Roman"/>
        </w:rPr>
        <w:t>Mrs. Barnhill stated we don’t have a limitation.</w:t>
      </w:r>
    </w:p>
    <w:p w:rsidR="00F71293" w:rsidRDefault="00F71293" w:rsidP="003C7180">
      <w:pPr>
        <w:pStyle w:val="BodyText"/>
        <w:rPr>
          <w:rFonts w:eastAsia="Times New Roman"/>
        </w:rPr>
      </w:pPr>
    </w:p>
    <w:p w:rsidR="00F71293" w:rsidRDefault="00F71293" w:rsidP="003C7180">
      <w:pPr>
        <w:pStyle w:val="BodyText"/>
        <w:rPr>
          <w:rFonts w:eastAsia="Times New Roman"/>
        </w:rPr>
      </w:pPr>
      <w:r>
        <w:rPr>
          <w:rFonts w:eastAsia="Times New Roman"/>
        </w:rPr>
        <w:t>Mike Winge asked can’t that just be in the approval that the right-of-way has to be left open.</w:t>
      </w:r>
    </w:p>
    <w:p w:rsidR="00F71293" w:rsidRDefault="00F71293" w:rsidP="003C7180">
      <w:pPr>
        <w:pStyle w:val="BodyText"/>
        <w:rPr>
          <w:rFonts w:eastAsia="Times New Roman"/>
        </w:rPr>
      </w:pPr>
    </w:p>
    <w:p w:rsidR="00F71293" w:rsidRDefault="00F71293" w:rsidP="003C7180">
      <w:pPr>
        <w:pStyle w:val="BodyText"/>
        <w:rPr>
          <w:rFonts w:eastAsia="Times New Roman"/>
        </w:rPr>
      </w:pPr>
      <w:r>
        <w:rPr>
          <w:rFonts w:eastAsia="Times New Roman"/>
        </w:rPr>
        <w:t xml:space="preserve">Attorney Doll stated our district </w:t>
      </w:r>
      <w:r w:rsidR="003840AB">
        <w:rPr>
          <w:rFonts w:eastAsia="Times New Roman"/>
        </w:rPr>
        <w:t>Recreation and C</w:t>
      </w:r>
      <w:r>
        <w:rPr>
          <w:rFonts w:eastAsia="Times New Roman"/>
        </w:rPr>
        <w:t>onservancy the “CON” district does not have a part-time time limitation.</w:t>
      </w:r>
    </w:p>
    <w:p w:rsidR="00F71293" w:rsidRDefault="00F71293" w:rsidP="003C7180">
      <w:pPr>
        <w:pStyle w:val="BodyText"/>
        <w:rPr>
          <w:rFonts w:eastAsia="Times New Roman"/>
        </w:rPr>
      </w:pPr>
    </w:p>
    <w:p w:rsidR="00F71293" w:rsidRDefault="00F71293" w:rsidP="003C7180">
      <w:pPr>
        <w:pStyle w:val="BodyText"/>
        <w:rPr>
          <w:rFonts w:eastAsia="Times New Roman"/>
        </w:rPr>
      </w:pPr>
      <w:r>
        <w:rPr>
          <w:rFonts w:eastAsia="Times New Roman"/>
        </w:rPr>
        <w:t>Nick Brunes asked it doesn’t.  He said I thought maybe…</w:t>
      </w:r>
    </w:p>
    <w:p w:rsidR="00F71293" w:rsidRDefault="00F71293" w:rsidP="003C7180">
      <w:pPr>
        <w:pStyle w:val="BodyText"/>
        <w:rPr>
          <w:rFonts w:eastAsia="Times New Roman"/>
        </w:rPr>
      </w:pPr>
    </w:p>
    <w:p w:rsidR="00F71293" w:rsidRDefault="00F71293" w:rsidP="003C7180">
      <w:pPr>
        <w:pStyle w:val="BodyText"/>
        <w:rPr>
          <w:rFonts w:eastAsia="Times New Roman"/>
        </w:rPr>
      </w:pPr>
      <w:r>
        <w:rPr>
          <w:rFonts w:eastAsia="Times New Roman"/>
        </w:rPr>
        <w:t>Attorney Doll stated on residences.  He said it just says one-</w:t>
      </w:r>
      <w:r w:rsidR="003840AB">
        <w:rPr>
          <w:rFonts w:eastAsia="Times New Roman"/>
        </w:rPr>
        <w:t>family dwelling now that is a zoning category and obviously Agriculture does not have a part-time time limitation.</w:t>
      </w:r>
    </w:p>
    <w:p w:rsidR="003840AB" w:rsidRDefault="003840AB" w:rsidP="003C7180">
      <w:pPr>
        <w:pStyle w:val="BodyText"/>
        <w:rPr>
          <w:rFonts w:eastAsia="Times New Roman"/>
        </w:rPr>
      </w:pPr>
    </w:p>
    <w:p w:rsidR="003840AB" w:rsidRDefault="003840AB" w:rsidP="003C7180">
      <w:pPr>
        <w:pStyle w:val="BodyText"/>
        <w:rPr>
          <w:rFonts w:eastAsia="Times New Roman"/>
        </w:rPr>
      </w:pPr>
      <w:r>
        <w:rPr>
          <w:rFonts w:eastAsia="Times New Roman"/>
        </w:rPr>
        <w:t>Mrs. Barnhill stated no.</w:t>
      </w:r>
    </w:p>
    <w:p w:rsidR="003840AB" w:rsidRDefault="003840AB" w:rsidP="003C7180">
      <w:pPr>
        <w:pStyle w:val="BodyText"/>
        <w:rPr>
          <w:rFonts w:eastAsia="Times New Roman"/>
        </w:rPr>
      </w:pPr>
    </w:p>
    <w:p w:rsidR="003840AB" w:rsidRDefault="003840AB" w:rsidP="003C7180">
      <w:pPr>
        <w:pStyle w:val="BodyText"/>
        <w:rPr>
          <w:rFonts w:eastAsia="Times New Roman"/>
        </w:rPr>
      </w:pPr>
      <w:r>
        <w:rPr>
          <w:rFonts w:eastAsia="Times New Roman"/>
        </w:rPr>
        <w:t>Attorney Doll stated so, it is not a limitation.</w:t>
      </w:r>
    </w:p>
    <w:p w:rsidR="003840AB" w:rsidRDefault="003840AB" w:rsidP="003C7180">
      <w:pPr>
        <w:pStyle w:val="BodyText"/>
        <w:rPr>
          <w:rFonts w:eastAsia="Times New Roman"/>
        </w:rPr>
      </w:pPr>
    </w:p>
    <w:p w:rsidR="003840AB" w:rsidRDefault="003840AB" w:rsidP="003C7180">
      <w:pPr>
        <w:pStyle w:val="BodyText"/>
        <w:rPr>
          <w:rFonts w:eastAsia="Times New Roman"/>
        </w:rPr>
      </w:pPr>
      <w:r>
        <w:rPr>
          <w:rFonts w:eastAsia="Times New Roman"/>
        </w:rPr>
        <w:t>Nick Brunes responded ok, alright, thank you very much.  He said I need to sign in don’t I.</w:t>
      </w:r>
    </w:p>
    <w:p w:rsidR="003840AB" w:rsidRDefault="003840AB" w:rsidP="003C7180">
      <w:pPr>
        <w:pStyle w:val="BodyText"/>
        <w:rPr>
          <w:rFonts w:eastAsia="Times New Roman"/>
        </w:rPr>
      </w:pPr>
    </w:p>
    <w:p w:rsidR="00EE68D6" w:rsidRDefault="003840AB" w:rsidP="003C7180">
      <w:pPr>
        <w:pStyle w:val="BodyText"/>
        <w:rPr>
          <w:rFonts w:eastAsia="Times New Roman"/>
        </w:rPr>
      </w:pPr>
      <w:r>
        <w:rPr>
          <w:rFonts w:eastAsia="Times New Roman"/>
        </w:rPr>
        <w:t>Attorney Doll replied yes, sir.</w:t>
      </w:r>
      <w:r w:rsidR="00EE68D6">
        <w:rPr>
          <w:rFonts w:eastAsia="Times New Roman"/>
        </w:rPr>
        <w:t xml:space="preserve">  He asked why hasn’t this been re-zoned.  He said it is Agricultural now, right.</w:t>
      </w:r>
    </w:p>
    <w:p w:rsidR="00EE68D6" w:rsidRDefault="00EE68D6" w:rsidP="003C7180">
      <w:pPr>
        <w:pStyle w:val="BodyText"/>
        <w:rPr>
          <w:rFonts w:eastAsia="Times New Roman"/>
        </w:rPr>
      </w:pPr>
    </w:p>
    <w:p w:rsidR="00EE68D6" w:rsidRDefault="00EE68D6" w:rsidP="003C7180">
      <w:pPr>
        <w:pStyle w:val="BodyText"/>
        <w:rPr>
          <w:rFonts w:eastAsia="Times New Roman"/>
        </w:rPr>
      </w:pPr>
      <w:r>
        <w:rPr>
          <w:rFonts w:eastAsia="Times New Roman"/>
        </w:rPr>
        <w:t>Mrs. Barnhill stated yes, a Special Use is a zoning.</w:t>
      </w:r>
    </w:p>
    <w:p w:rsidR="00EE68D6" w:rsidRDefault="00EE68D6" w:rsidP="003C7180">
      <w:pPr>
        <w:pStyle w:val="BodyText"/>
        <w:rPr>
          <w:rFonts w:eastAsia="Times New Roman"/>
        </w:rPr>
      </w:pPr>
    </w:p>
    <w:p w:rsidR="00EE68D6" w:rsidRDefault="00EE68D6" w:rsidP="003C7180">
      <w:pPr>
        <w:pStyle w:val="BodyText"/>
        <w:rPr>
          <w:rFonts w:eastAsia="Times New Roman"/>
        </w:rPr>
      </w:pPr>
      <w:r>
        <w:rPr>
          <w:rFonts w:eastAsia="Times New Roman"/>
        </w:rPr>
        <w:t>Attorney Doll asked I am just curious why they didn’t make it a “CON” district.  He stated they could get a “PUD” and they could do all kinds of things.</w:t>
      </w:r>
    </w:p>
    <w:p w:rsidR="00EE68D6" w:rsidRDefault="00EE68D6" w:rsidP="003C7180">
      <w:pPr>
        <w:pStyle w:val="BodyText"/>
        <w:rPr>
          <w:rFonts w:eastAsia="Times New Roman"/>
        </w:rPr>
      </w:pPr>
    </w:p>
    <w:p w:rsidR="00EE68D6" w:rsidRDefault="00EE68D6" w:rsidP="003C7180">
      <w:pPr>
        <w:pStyle w:val="BodyText"/>
        <w:rPr>
          <w:rFonts w:eastAsia="Times New Roman"/>
        </w:rPr>
      </w:pPr>
      <w:r>
        <w:rPr>
          <w:rFonts w:eastAsia="Times New Roman"/>
        </w:rPr>
        <w:t>Mrs. Barnhill stated if they wanted to do a plat but they just want to do a recreational area</w:t>
      </w:r>
      <w:r w:rsidR="002570C6">
        <w:rPr>
          <w:rFonts w:eastAsia="Times New Roman"/>
        </w:rPr>
        <w:t xml:space="preserve"> so it fits.  She asked I mean, why wouldn’t it.  She said it fits perfectly right there in SU-1.</w:t>
      </w:r>
    </w:p>
    <w:p w:rsidR="002570C6" w:rsidRDefault="002570C6" w:rsidP="003C7180">
      <w:pPr>
        <w:pStyle w:val="BodyText"/>
        <w:rPr>
          <w:rFonts w:eastAsia="Times New Roman"/>
        </w:rPr>
      </w:pPr>
    </w:p>
    <w:p w:rsidR="002570C6" w:rsidRDefault="002570C6" w:rsidP="003C7180">
      <w:pPr>
        <w:pStyle w:val="BodyText"/>
        <w:rPr>
          <w:rFonts w:eastAsia="Times New Roman"/>
        </w:rPr>
      </w:pPr>
      <w:r>
        <w:rPr>
          <w:rFonts w:eastAsia="Times New Roman"/>
        </w:rPr>
        <w:t>Attorney Doll said golf courses, country clubs…</w:t>
      </w:r>
    </w:p>
    <w:p w:rsidR="002570C6" w:rsidRDefault="002570C6" w:rsidP="003C7180">
      <w:pPr>
        <w:pStyle w:val="BodyText"/>
        <w:rPr>
          <w:rFonts w:eastAsia="Times New Roman"/>
        </w:rPr>
      </w:pPr>
    </w:p>
    <w:p w:rsidR="002570C6" w:rsidRDefault="002570C6" w:rsidP="003C7180">
      <w:pPr>
        <w:pStyle w:val="BodyText"/>
        <w:rPr>
          <w:rFonts w:eastAsia="Times New Roman"/>
        </w:rPr>
      </w:pPr>
      <w:r>
        <w:rPr>
          <w:rFonts w:eastAsia="Times New Roman"/>
        </w:rPr>
        <w:t>Mrs. Barnhill replied um-hum.</w:t>
      </w:r>
    </w:p>
    <w:p w:rsidR="003840AB" w:rsidRDefault="003840AB" w:rsidP="003C7180">
      <w:pPr>
        <w:pStyle w:val="BodyText"/>
        <w:rPr>
          <w:rFonts w:eastAsia="Times New Roman"/>
        </w:rPr>
      </w:pPr>
    </w:p>
    <w:p w:rsidR="003840AB" w:rsidRDefault="002570C6" w:rsidP="003C7180">
      <w:pPr>
        <w:pStyle w:val="BodyText"/>
        <w:rPr>
          <w:rFonts w:eastAsia="Times New Roman"/>
        </w:rPr>
      </w:pPr>
      <w:r>
        <w:rPr>
          <w:rFonts w:eastAsia="Times New Roman"/>
        </w:rPr>
        <w:t>Chairman Dayvolt asked is there anyone else for or against.</w:t>
      </w:r>
    </w:p>
    <w:p w:rsidR="002570C6" w:rsidRDefault="002570C6" w:rsidP="003C7180">
      <w:pPr>
        <w:pStyle w:val="BodyText"/>
        <w:rPr>
          <w:rFonts w:eastAsia="Times New Roman"/>
        </w:rPr>
      </w:pPr>
    </w:p>
    <w:p w:rsidR="002570C6" w:rsidRDefault="002570C6" w:rsidP="003C7180">
      <w:pPr>
        <w:pStyle w:val="BodyText"/>
        <w:rPr>
          <w:rFonts w:eastAsia="Times New Roman"/>
        </w:rPr>
      </w:pPr>
      <w:r>
        <w:rPr>
          <w:rFonts w:eastAsia="Times New Roman"/>
        </w:rPr>
        <w:t>Alan Sprinkle said while I am here can I ask one more question.</w:t>
      </w:r>
    </w:p>
    <w:p w:rsidR="00A33A03" w:rsidRDefault="00A33A03" w:rsidP="003C7180">
      <w:pPr>
        <w:pStyle w:val="BodyText"/>
        <w:rPr>
          <w:rFonts w:eastAsia="Times New Roman"/>
        </w:rPr>
      </w:pPr>
    </w:p>
    <w:p w:rsidR="00A33A03" w:rsidRDefault="00A33A03" w:rsidP="003C7180">
      <w:pPr>
        <w:pStyle w:val="BodyText"/>
        <w:rPr>
          <w:rFonts w:eastAsia="Times New Roman"/>
        </w:rPr>
      </w:pPr>
      <w:r>
        <w:rPr>
          <w:rFonts w:eastAsia="Times New Roman"/>
        </w:rPr>
        <w:t>Chairman Dayvolt said state your name again</w:t>
      </w:r>
      <w:r w:rsidR="006F0BEC">
        <w:rPr>
          <w:rFonts w:eastAsia="Times New Roman"/>
        </w:rPr>
        <w:t>,</w:t>
      </w:r>
      <w:r>
        <w:rPr>
          <w:rFonts w:eastAsia="Times New Roman"/>
        </w:rPr>
        <w:t xml:space="preserve"> please.</w:t>
      </w:r>
    </w:p>
    <w:p w:rsidR="00A33A03" w:rsidRDefault="00A33A03" w:rsidP="003C7180">
      <w:pPr>
        <w:pStyle w:val="BodyText"/>
        <w:rPr>
          <w:rFonts w:eastAsia="Times New Roman"/>
        </w:rPr>
      </w:pPr>
    </w:p>
    <w:p w:rsidR="00A33A03" w:rsidRDefault="00A33A03" w:rsidP="003C7180">
      <w:pPr>
        <w:pStyle w:val="BodyText"/>
        <w:rPr>
          <w:rFonts w:eastAsia="Times New Roman"/>
        </w:rPr>
      </w:pPr>
      <w:r>
        <w:rPr>
          <w:rFonts w:eastAsia="Times New Roman"/>
        </w:rPr>
        <w:t>Alan Sprinkle stated oh, my name is Alan Sprinkle the ground between the cemetery and …</w:t>
      </w:r>
    </w:p>
    <w:p w:rsidR="00A33A03" w:rsidRDefault="00A33A03" w:rsidP="003C7180">
      <w:pPr>
        <w:pStyle w:val="BodyText"/>
        <w:rPr>
          <w:rFonts w:eastAsia="Times New Roman"/>
        </w:rPr>
      </w:pPr>
    </w:p>
    <w:p w:rsidR="00A33A03" w:rsidRDefault="00A33A03" w:rsidP="003C7180">
      <w:pPr>
        <w:pStyle w:val="BodyText"/>
        <w:rPr>
          <w:rFonts w:eastAsia="Times New Roman"/>
        </w:rPr>
      </w:pPr>
      <w:r>
        <w:rPr>
          <w:rFonts w:eastAsia="Times New Roman"/>
        </w:rPr>
        <w:t>Chairman Dayvolt replied yes.</w:t>
      </w:r>
    </w:p>
    <w:p w:rsidR="00A33A03" w:rsidRDefault="00A33A03" w:rsidP="003C7180">
      <w:pPr>
        <w:pStyle w:val="BodyText"/>
        <w:rPr>
          <w:rFonts w:eastAsia="Times New Roman"/>
        </w:rPr>
      </w:pPr>
    </w:p>
    <w:p w:rsidR="00A33A03" w:rsidRDefault="00A33A03" w:rsidP="003C7180">
      <w:pPr>
        <w:pStyle w:val="BodyText"/>
        <w:rPr>
          <w:rFonts w:eastAsia="Times New Roman"/>
        </w:rPr>
      </w:pPr>
      <w:r>
        <w:rPr>
          <w:rFonts w:eastAsia="Times New Roman"/>
        </w:rPr>
        <w:t>Alan Sprinkle stated it is right now certified forest.  He asked will any of this affect my certification and I hope it is that way for the next 40 years to tell you the truth.  He said I am not planning on selling it.</w:t>
      </w:r>
    </w:p>
    <w:p w:rsidR="00A33A03" w:rsidRDefault="00A33A03" w:rsidP="003C7180">
      <w:pPr>
        <w:pStyle w:val="BodyText"/>
        <w:rPr>
          <w:rFonts w:eastAsia="Times New Roman"/>
        </w:rPr>
      </w:pPr>
    </w:p>
    <w:p w:rsidR="00A33A03" w:rsidRDefault="00A33A03" w:rsidP="003C7180">
      <w:pPr>
        <w:pStyle w:val="BodyText"/>
        <w:rPr>
          <w:rFonts w:eastAsia="Times New Roman"/>
        </w:rPr>
      </w:pPr>
      <w:r>
        <w:rPr>
          <w:rFonts w:eastAsia="Times New Roman"/>
        </w:rPr>
        <w:t>Chairman Dayvolt stated it shouldn’t affect that at all.</w:t>
      </w:r>
    </w:p>
    <w:p w:rsidR="00CC213A" w:rsidRDefault="00CC213A" w:rsidP="003C7180">
      <w:pPr>
        <w:pStyle w:val="BodyText"/>
        <w:rPr>
          <w:rFonts w:eastAsia="Times New Roman"/>
        </w:rPr>
      </w:pPr>
    </w:p>
    <w:p w:rsidR="00CC213A" w:rsidRDefault="00CC213A" w:rsidP="003C7180">
      <w:pPr>
        <w:pStyle w:val="BodyText"/>
        <w:rPr>
          <w:rFonts w:eastAsia="Times New Roman"/>
        </w:rPr>
      </w:pPr>
      <w:r>
        <w:rPr>
          <w:rFonts w:eastAsia="Times New Roman"/>
        </w:rPr>
        <w:t>Larry Powell stated my name is Larry Powell and I live on Vincennes Road.  He said 6711 Vincennes Road.  He stated on my side of the access that would be on the north side of Vincennes Road 6711.  He stated on that side of the road I live on there are probably permanent residents probably 5 or 6 people that this doesn’t really have any bearing on anything.  He said all of them have got driveways that goes into Vincennes Roa</w:t>
      </w:r>
      <w:r w:rsidR="006F0BEC">
        <w:rPr>
          <w:rFonts w:eastAsia="Times New Roman"/>
        </w:rPr>
        <w:t>d they don’t have lot numbers mo</w:t>
      </w:r>
      <w:r>
        <w:rPr>
          <w:rFonts w:eastAsia="Times New Roman"/>
        </w:rPr>
        <w:t>st of them have got mailbox addresses</w:t>
      </w:r>
      <w:r w:rsidR="00A802C6">
        <w:rPr>
          <w:rFonts w:eastAsia="Times New Roman"/>
        </w:rPr>
        <w:t xml:space="preserve">.  He said so, anything on…and there is no…as far as restricting anybody there is really no restriction to it because they have their own driveways you know like I do.  He stated I have two of them matter-of-fact.  He said I mean it’s not no big deal but I mean I think it is great.  </w:t>
      </w:r>
    </w:p>
    <w:p w:rsidR="00A802C6" w:rsidRDefault="00A802C6" w:rsidP="003C7180">
      <w:pPr>
        <w:pStyle w:val="BodyText"/>
        <w:rPr>
          <w:rFonts w:eastAsia="Times New Roman"/>
        </w:rPr>
      </w:pPr>
    </w:p>
    <w:p w:rsidR="00A802C6" w:rsidRDefault="00A802C6" w:rsidP="003C7180">
      <w:pPr>
        <w:pStyle w:val="BodyText"/>
        <w:rPr>
          <w:rFonts w:eastAsia="Times New Roman"/>
        </w:rPr>
      </w:pPr>
      <w:r>
        <w:rPr>
          <w:rFonts w:eastAsia="Times New Roman"/>
        </w:rPr>
        <w:t>Chairman Dayvolt replied okay.</w:t>
      </w:r>
    </w:p>
    <w:p w:rsidR="00A802C6" w:rsidRDefault="00A802C6" w:rsidP="003C7180">
      <w:pPr>
        <w:pStyle w:val="BodyText"/>
        <w:rPr>
          <w:rFonts w:eastAsia="Times New Roman"/>
        </w:rPr>
      </w:pPr>
    </w:p>
    <w:p w:rsidR="00A802C6" w:rsidRDefault="00A802C6" w:rsidP="003C7180">
      <w:pPr>
        <w:pStyle w:val="BodyText"/>
        <w:rPr>
          <w:rFonts w:eastAsia="Times New Roman"/>
        </w:rPr>
      </w:pPr>
      <w:r>
        <w:rPr>
          <w:rFonts w:eastAsia="Times New Roman"/>
        </w:rPr>
        <w:t>Larry Powell stated I will write my name down there.  He said I know all of these people</w:t>
      </w:r>
      <w:r w:rsidR="00C05559">
        <w:rPr>
          <w:rFonts w:eastAsia="Times New Roman"/>
        </w:rPr>
        <w:t xml:space="preserve"> and they are all excited.</w:t>
      </w:r>
    </w:p>
    <w:p w:rsidR="00C05559" w:rsidRDefault="00C05559" w:rsidP="003C7180">
      <w:pPr>
        <w:pStyle w:val="BodyText"/>
        <w:rPr>
          <w:rFonts w:eastAsia="Times New Roman"/>
        </w:rPr>
      </w:pPr>
    </w:p>
    <w:p w:rsidR="00C05559" w:rsidRDefault="00C05559" w:rsidP="003C7180">
      <w:pPr>
        <w:pStyle w:val="BodyText"/>
        <w:rPr>
          <w:rFonts w:eastAsia="Times New Roman"/>
        </w:rPr>
      </w:pPr>
      <w:r>
        <w:rPr>
          <w:rFonts w:eastAsia="Times New Roman"/>
        </w:rPr>
        <w:t>Chairman Dayvolt asked anyone else…seeing none you may answer their questions.</w:t>
      </w:r>
    </w:p>
    <w:p w:rsidR="00C05559" w:rsidRDefault="00C05559" w:rsidP="003C7180">
      <w:pPr>
        <w:pStyle w:val="BodyText"/>
        <w:rPr>
          <w:rFonts w:eastAsia="Times New Roman"/>
        </w:rPr>
      </w:pPr>
    </w:p>
    <w:p w:rsidR="00C05559" w:rsidRDefault="00C05559" w:rsidP="003C7180">
      <w:pPr>
        <w:pStyle w:val="BodyText"/>
        <w:rPr>
          <w:rFonts w:eastAsia="Times New Roman"/>
        </w:rPr>
      </w:pPr>
      <w:r>
        <w:rPr>
          <w:rFonts w:eastAsia="Times New Roman"/>
        </w:rPr>
        <w:t xml:space="preserve">Jim Morley Jr. stated I think the majority of the questions were how would this affect their pieces of property and to clarify we can’t do anything that changes their property.  He said they are not signature to this petition.  He stated this petition </w:t>
      </w:r>
      <w:r w:rsidR="006F0BEC">
        <w:rPr>
          <w:rFonts w:eastAsia="Times New Roman"/>
        </w:rPr>
        <w:t>only affects w</w:t>
      </w:r>
      <w:r>
        <w:rPr>
          <w:rFonts w:eastAsia="Times New Roman"/>
        </w:rPr>
        <w:t xml:space="preserve">hat Charlie owns, which is what you all see in pink.  He said it doesn’t make it so that they can’t live there for any certain amount of time, it doesn’t change their zoning, and it doesn’t change anything like that.  He stated this only affects </w:t>
      </w:r>
      <w:r w:rsidR="00327CA7">
        <w:rPr>
          <w:rFonts w:eastAsia="Times New Roman"/>
        </w:rPr>
        <w:t>this piece of property and so for anybody in the room besides Charlie it doesn’t affect their property it only affects our property.</w:t>
      </w:r>
    </w:p>
    <w:p w:rsidR="00327CA7" w:rsidRDefault="00327CA7" w:rsidP="003C7180">
      <w:pPr>
        <w:pStyle w:val="BodyText"/>
        <w:rPr>
          <w:rFonts w:eastAsia="Times New Roman"/>
        </w:rPr>
      </w:pPr>
    </w:p>
    <w:p w:rsidR="00327CA7" w:rsidRDefault="00327CA7" w:rsidP="003C7180">
      <w:pPr>
        <w:pStyle w:val="BodyText"/>
        <w:rPr>
          <w:rFonts w:eastAsia="Times New Roman"/>
        </w:rPr>
      </w:pPr>
      <w:r>
        <w:rPr>
          <w:rFonts w:eastAsia="Times New Roman"/>
        </w:rPr>
        <w:t>Chairman Dayvolt asked so, it doesn’t change any of the how many dogs you can have or anything like that.</w:t>
      </w:r>
    </w:p>
    <w:p w:rsidR="00327CA7" w:rsidRDefault="00327CA7" w:rsidP="003C7180">
      <w:pPr>
        <w:pStyle w:val="BodyText"/>
        <w:rPr>
          <w:rFonts w:eastAsia="Times New Roman"/>
        </w:rPr>
      </w:pPr>
    </w:p>
    <w:p w:rsidR="00327CA7" w:rsidRDefault="00327CA7" w:rsidP="003C7180">
      <w:pPr>
        <w:pStyle w:val="BodyText"/>
        <w:rPr>
          <w:rFonts w:eastAsia="Times New Roman"/>
        </w:rPr>
      </w:pPr>
      <w:r>
        <w:rPr>
          <w:rFonts w:eastAsia="Times New Roman"/>
        </w:rPr>
        <w:t>Jim Morley Jr responded no.</w:t>
      </w:r>
    </w:p>
    <w:p w:rsidR="00327CA7" w:rsidRDefault="00327CA7" w:rsidP="003C7180">
      <w:pPr>
        <w:pStyle w:val="BodyText"/>
        <w:rPr>
          <w:rFonts w:eastAsia="Times New Roman"/>
        </w:rPr>
      </w:pPr>
    </w:p>
    <w:p w:rsidR="00327CA7" w:rsidRDefault="00327CA7" w:rsidP="003C7180">
      <w:pPr>
        <w:pStyle w:val="BodyText"/>
        <w:rPr>
          <w:rFonts w:eastAsia="Times New Roman"/>
        </w:rPr>
      </w:pPr>
      <w:r>
        <w:rPr>
          <w:rFonts w:eastAsia="Times New Roman"/>
        </w:rPr>
        <w:t>Chairman Dayvolt replied okay.</w:t>
      </w:r>
    </w:p>
    <w:p w:rsidR="00327CA7" w:rsidRDefault="00327CA7" w:rsidP="003C7180">
      <w:pPr>
        <w:pStyle w:val="BodyText"/>
        <w:rPr>
          <w:rFonts w:eastAsia="Times New Roman"/>
        </w:rPr>
      </w:pPr>
    </w:p>
    <w:p w:rsidR="00327CA7" w:rsidRDefault="00327CA7" w:rsidP="003C7180">
      <w:pPr>
        <w:pStyle w:val="BodyText"/>
        <w:rPr>
          <w:rFonts w:eastAsia="Times New Roman"/>
        </w:rPr>
      </w:pPr>
      <w:r>
        <w:rPr>
          <w:rFonts w:eastAsia="Times New Roman"/>
        </w:rPr>
        <w:t>Jim Morley Jr. stated and just so you all know the only way that would ever be possible would be if you guys would have had to sign something saying that you were okay with changing how many dogs you could have.  He said so if you guys didn’t sign anything, which you all didn’t</w:t>
      </w:r>
      <w:r w:rsidR="007D6939">
        <w:rPr>
          <w:rFonts w:eastAsia="Times New Roman"/>
        </w:rPr>
        <w:t>, then</w:t>
      </w:r>
      <w:r>
        <w:rPr>
          <w:rFonts w:eastAsia="Times New Roman"/>
        </w:rPr>
        <w:t xml:space="preserve"> this has no effect on what you can do with your property, how long you can live on your property, or any of that stuff.</w:t>
      </w:r>
    </w:p>
    <w:p w:rsidR="00327CA7" w:rsidRDefault="00327CA7" w:rsidP="003C7180">
      <w:pPr>
        <w:pStyle w:val="BodyText"/>
        <w:rPr>
          <w:rFonts w:eastAsia="Times New Roman"/>
        </w:rPr>
      </w:pPr>
    </w:p>
    <w:p w:rsidR="007D6939" w:rsidRDefault="007D6939" w:rsidP="003C7180">
      <w:pPr>
        <w:pStyle w:val="BodyText"/>
        <w:rPr>
          <w:rFonts w:eastAsia="Times New Roman"/>
        </w:rPr>
      </w:pPr>
      <w:r>
        <w:rPr>
          <w:rFonts w:eastAsia="Times New Roman"/>
        </w:rPr>
        <w:t>Charlie Peabody stated and we won’t be sending anything out for a signature.</w:t>
      </w:r>
    </w:p>
    <w:p w:rsidR="007D6939" w:rsidRDefault="007D6939" w:rsidP="003C7180">
      <w:pPr>
        <w:pStyle w:val="BodyText"/>
        <w:rPr>
          <w:rFonts w:eastAsia="Times New Roman"/>
        </w:rPr>
      </w:pPr>
    </w:p>
    <w:p w:rsidR="00327CA7" w:rsidRDefault="007D6939" w:rsidP="003C7180">
      <w:pPr>
        <w:pStyle w:val="BodyText"/>
        <w:rPr>
          <w:rFonts w:eastAsia="Times New Roman"/>
        </w:rPr>
      </w:pPr>
      <w:r>
        <w:rPr>
          <w:rFonts w:eastAsia="Times New Roman"/>
        </w:rPr>
        <w:t>Jim Morley Jr. responded no, but I just meant to say that you would have had to have had to sign something saying that I am a part of this petition to put your property in the petition and because that did not occur you are not a part of the petition.</w:t>
      </w:r>
    </w:p>
    <w:p w:rsidR="00083243" w:rsidRDefault="00083243" w:rsidP="003C7180">
      <w:pPr>
        <w:pStyle w:val="BodyText"/>
        <w:rPr>
          <w:rFonts w:eastAsia="Times New Roman"/>
        </w:rPr>
      </w:pPr>
    </w:p>
    <w:p w:rsidR="00083243" w:rsidRDefault="00083243" w:rsidP="003C7180">
      <w:pPr>
        <w:pStyle w:val="BodyText"/>
        <w:rPr>
          <w:rFonts w:eastAsia="Times New Roman"/>
        </w:rPr>
      </w:pPr>
      <w:r>
        <w:rPr>
          <w:rFonts w:eastAsia="Times New Roman"/>
        </w:rPr>
        <w:t>Someone in the seating asked can I get a copy of that area you were talking about.</w:t>
      </w:r>
    </w:p>
    <w:p w:rsidR="00083243" w:rsidRDefault="00083243" w:rsidP="003C7180">
      <w:pPr>
        <w:pStyle w:val="BodyText"/>
        <w:rPr>
          <w:rFonts w:eastAsia="Times New Roman"/>
        </w:rPr>
      </w:pPr>
    </w:p>
    <w:p w:rsidR="00083243" w:rsidRDefault="00083243" w:rsidP="003C7180">
      <w:pPr>
        <w:pStyle w:val="BodyText"/>
        <w:rPr>
          <w:rFonts w:eastAsia="Times New Roman"/>
        </w:rPr>
      </w:pPr>
      <w:r>
        <w:rPr>
          <w:rFonts w:eastAsia="Times New Roman"/>
        </w:rPr>
        <w:t>Jim Morley Jr. replied yeah, I will grab you one.</w:t>
      </w:r>
    </w:p>
    <w:p w:rsidR="00083243" w:rsidRDefault="00083243" w:rsidP="003C7180">
      <w:pPr>
        <w:pStyle w:val="BodyText"/>
        <w:rPr>
          <w:rFonts w:eastAsia="Times New Roman"/>
        </w:rPr>
      </w:pPr>
    </w:p>
    <w:p w:rsidR="00083243" w:rsidRDefault="00083243" w:rsidP="003C7180">
      <w:pPr>
        <w:pStyle w:val="BodyText"/>
        <w:rPr>
          <w:rFonts w:eastAsia="Times New Roman"/>
        </w:rPr>
      </w:pPr>
      <w:r>
        <w:rPr>
          <w:rFonts w:eastAsia="Times New Roman"/>
        </w:rPr>
        <w:t>Chairman Dayvolt asked anyone else.</w:t>
      </w:r>
    </w:p>
    <w:p w:rsidR="00083243" w:rsidRDefault="00083243" w:rsidP="003C7180">
      <w:pPr>
        <w:pStyle w:val="BodyText"/>
        <w:rPr>
          <w:rFonts w:eastAsia="Times New Roman"/>
        </w:rPr>
      </w:pPr>
    </w:p>
    <w:p w:rsidR="00083243" w:rsidRDefault="00083243" w:rsidP="003C7180">
      <w:pPr>
        <w:pStyle w:val="BodyText"/>
        <w:rPr>
          <w:rFonts w:eastAsia="Times New Roman"/>
        </w:rPr>
      </w:pPr>
      <w:r>
        <w:rPr>
          <w:rFonts w:eastAsia="Times New Roman"/>
        </w:rPr>
        <w:t>Mrs. Barnhill stated there was a barrier between the residences and the camping.</w:t>
      </w:r>
    </w:p>
    <w:p w:rsidR="00083243" w:rsidRDefault="00083243" w:rsidP="003C7180">
      <w:pPr>
        <w:pStyle w:val="BodyText"/>
        <w:rPr>
          <w:rFonts w:eastAsia="Times New Roman"/>
        </w:rPr>
      </w:pPr>
    </w:p>
    <w:p w:rsidR="00083243" w:rsidRDefault="00083243" w:rsidP="003C7180">
      <w:pPr>
        <w:pStyle w:val="BodyText"/>
        <w:rPr>
          <w:rFonts w:eastAsia="Times New Roman"/>
        </w:rPr>
      </w:pPr>
      <w:r>
        <w:rPr>
          <w:rFonts w:eastAsia="Times New Roman"/>
        </w:rPr>
        <w:t>Charlie Peabody stated we have no plans on a barrier but also as we understand it Yellow Banks has been a part of the community for several decades.  He said our goal is to restore it and be a part of that community so if this is something where the residents do want some kind of barrier in place we are open to that conversation if it is something where it is expressly not the wish of the community then that is what we would follow as well.  He stated our goal is again within the pink area, purely our land, absolutely not interfering with anyone else’s ownership, to develop that, produce income, and hopefully, actually improve the overall community</w:t>
      </w:r>
      <w:r w:rsidR="00C813D4">
        <w:rPr>
          <w:rFonts w:eastAsia="Times New Roman"/>
        </w:rPr>
        <w:t xml:space="preserve"> and improve everyone’s, you know, their land and everything right along with it.  He said so, that is definitely our goal  and no change </w:t>
      </w:r>
      <w:r w:rsidR="003208C5">
        <w:rPr>
          <w:rFonts w:eastAsia="Times New Roman"/>
        </w:rPr>
        <w:t>outside of what we have discussed on the commercial side, on the camping side, and any part of the plan.  He stated and anything going forward, as we understand it, phase 2 would be some type of zoning conversation</w:t>
      </w:r>
      <w:r w:rsidR="0022629F">
        <w:rPr>
          <w:rFonts w:eastAsia="Times New Roman"/>
        </w:rPr>
        <w:t xml:space="preserve"> within the community but that would be in concert with them just to make sure that things are in order it wouldn’t be any kind of fundamental change.</w:t>
      </w:r>
    </w:p>
    <w:p w:rsidR="0022629F" w:rsidRDefault="0022629F" w:rsidP="003C7180">
      <w:pPr>
        <w:pStyle w:val="BodyText"/>
        <w:rPr>
          <w:rFonts w:eastAsia="Times New Roman"/>
        </w:rPr>
      </w:pPr>
    </w:p>
    <w:p w:rsidR="0022629F" w:rsidRDefault="0022629F" w:rsidP="003C7180">
      <w:pPr>
        <w:pStyle w:val="BodyText"/>
        <w:rPr>
          <w:rFonts w:eastAsia="Times New Roman"/>
        </w:rPr>
      </w:pPr>
      <w:r>
        <w:rPr>
          <w:rFonts w:eastAsia="Times New Roman"/>
        </w:rPr>
        <w:t>Jeff Willis stated one of the questions was are you going to increase existing fees or fees on existing residents there.</w:t>
      </w:r>
    </w:p>
    <w:p w:rsidR="0022629F" w:rsidRDefault="0022629F" w:rsidP="003C7180">
      <w:pPr>
        <w:pStyle w:val="BodyText"/>
        <w:rPr>
          <w:rFonts w:eastAsia="Times New Roman"/>
        </w:rPr>
      </w:pPr>
    </w:p>
    <w:p w:rsidR="0022629F" w:rsidRDefault="0022629F" w:rsidP="003C7180">
      <w:pPr>
        <w:pStyle w:val="BodyText"/>
        <w:rPr>
          <w:rFonts w:eastAsia="Times New Roman"/>
        </w:rPr>
      </w:pPr>
      <w:r>
        <w:rPr>
          <w:rFonts w:eastAsia="Times New Roman"/>
        </w:rPr>
        <w:t>Charlie Peabody replied there will be no increase in fees.  He stated we will make sure that we approach…if things need to be done maintenance wise that will be something where the community is all a part of that so we will be a part of that community as well but to our understanding there is no</w:t>
      </w:r>
      <w:r w:rsidR="007E5246">
        <w:rPr>
          <w:rFonts w:eastAsia="Times New Roman"/>
        </w:rPr>
        <w:t xml:space="preserve"> way that we can mandatorily enforce a fee of any kind so, we certainly have no intention of it.</w:t>
      </w:r>
    </w:p>
    <w:p w:rsidR="007E5246" w:rsidRDefault="007E5246" w:rsidP="003C7180">
      <w:pPr>
        <w:pStyle w:val="BodyText"/>
        <w:rPr>
          <w:rFonts w:eastAsia="Times New Roman"/>
        </w:rPr>
      </w:pPr>
    </w:p>
    <w:p w:rsidR="007E5246" w:rsidRDefault="007E5246" w:rsidP="003C7180">
      <w:pPr>
        <w:pStyle w:val="BodyText"/>
        <w:rPr>
          <w:rFonts w:eastAsia="Times New Roman"/>
        </w:rPr>
      </w:pPr>
      <w:r>
        <w:rPr>
          <w:rFonts w:eastAsia="Times New Roman"/>
        </w:rPr>
        <w:t>Chairman Dayvolt asked any more questions by the Board.  He asked is there anything else you have to say.</w:t>
      </w:r>
    </w:p>
    <w:p w:rsidR="007E5246" w:rsidRDefault="007E5246" w:rsidP="003C7180">
      <w:pPr>
        <w:pStyle w:val="BodyText"/>
        <w:rPr>
          <w:rFonts w:eastAsia="Times New Roman"/>
        </w:rPr>
      </w:pPr>
    </w:p>
    <w:p w:rsidR="007E5246" w:rsidRDefault="007E5246" w:rsidP="003C7180">
      <w:pPr>
        <w:pStyle w:val="BodyText"/>
        <w:rPr>
          <w:rFonts w:eastAsia="Times New Roman"/>
        </w:rPr>
      </w:pPr>
      <w:r>
        <w:rPr>
          <w:rFonts w:eastAsia="Times New Roman"/>
        </w:rPr>
        <w:t>Charlie Peabody replied no, sir not if there aren’t any other questions.</w:t>
      </w:r>
    </w:p>
    <w:p w:rsidR="007D7052" w:rsidRDefault="007D7052" w:rsidP="003C7180">
      <w:pPr>
        <w:pStyle w:val="BodyText"/>
        <w:rPr>
          <w:rFonts w:eastAsia="Times New Roman"/>
        </w:rPr>
      </w:pPr>
    </w:p>
    <w:p w:rsidR="007D7052" w:rsidRDefault="007D7052" w:rsidP="003C7180">
      <w:pPr>
        <w:pStyle w:val="BodyText"/>
        <w:rPr>
          <w:rFonts w:eastAsia="Times New Roman"/>
        </w:rPr>
      </w:pPr>
      <w:r>
        <w:rPr>
          <w:rFonts w:eastAsia="Times New Roman"/>
        </w:rPr>
        <w:t>Chairman Dayvolt called for a motion.</w:t>
      </w:r>
    </w:p>
    <w:p w:rsidR="007D7052" w:rsidRDefault="007D7052" w:rsidP="003C7180">
      <w:pPr>
        <w:pStyle w:val="BodyText"/>
        <w:rPr>
          <w:rFonts w:eastAsia="Times New Roman"/>
        </w:rPr>
      </w:pPr>
    </w:p>
    <w:p w:rsidR="007D7052" w:rsidRDefault="007D7052" w:rsidP="00705D3C">
      <w:pPr>
        <w:pStyle w:val="BodyText3"/>
        <w:tabs>
          <w:tab w:val="clear" w:pos="450"/>
        </w:tabs>
        <w:contextualSpacing w:val="0"/>
      </w:pPr>
      <w:r w:rsidRPr="003E76C6">
        <w:t xml:space="preserve">I, </w:t>
      </w:r>
      <w:r>
        <w:t>Doris Horn</w:t>
      </w:r>
      <w:r w:rsidRPr="003E76C6">
        <w:t>, make a motion finding of fact be made as follows from the testimony and proposed use statement:</w:t>
      </w:r>
    </w:p>
    <w:p w:rsidR="00705D3C" w:rsidRPr="003E76C6" w:rsidRDefault="00705D3C" w:rsidP="00705D3C">
      <w:pPr>
        <w:spacing w:after="0" w:line="240" w:lineRule="auto"/>
        <w:rPr>
          <w:rFonts w:ascii="Times New Roman" w:hAnsi="Times New Roman"/>
          <w:sz w:val="24"/>
          <w:szCs w:val="24"/>
        </w:rPr>
      </w:pPr>
    </w:p>
    <w:p w:rsidR="007D7052" w:rsidRDefault="007D7052" w:rsidP="00705D3C">
      <w:pPr>
        <w:numPr>
          <w:ilvl w:val="0"/>
          <w:numId w:val="1"/>
        </w:numPr>
        <w:spacing w:after="0" w:line="240" w:lineRule="auto"/>
        <w:rPr>
          <w:rFonts w:ascii="Times New Roman" w:hAnsi="Times New Roman"/>
          <w:sz w:val="24"/>
          <w:szCs w:val="24"/>
        </w:rPr>
      </w:pPr>
      <w:r w:rsidRPr="003E76C6">
        <w:rPr>
          <w:rFonts w:ascii="Times New Roman" w:hAnsi="Times New Roman"/>
          <w:sz w:val="24"/>
          <w:szCs w:val="24"/>
        </w:rPr>
        <w:t>The USE is deemed essential or desirable to the public convenience or welfare.</w:t>
      </w:r>
    </w:p>
    <w:p w:rsidR="00705D3C" w:rsidRPr="003E76C6" w:rsidRDefault="00705D3C" w:rsidP="00705D3C">
      <w:pPr>
        <w:spacing w:after="0" w:line="240" w:lineRule="auto"/>
        <w:ind w:left="1080"/>
        <w:rPr>
          <w:rFonts w:ascii="Times New Roman" w:hAnsi="Times New Roman"/>
          <w:sz w:val="24"/>
          <w:szCs w:val="24"/>
        </w:rPr>
      </w:pPr>
    </w:p>
    <w:p w:rsidR="007D7052" w:rsidRDefault="007D7052" w:rsidP="007D7052">
      <w:pPr>
        <w:numPr>
          <w:ilvl w:val="0"/>
          <w:numId w:val="1"/>
        </w:numPr>
        <w:spacing w:after="0" w:line="240" w:lineRule="auto"/>
        <w:rPr>
          <w:rFonts w:ascii="Times New Roman" w:hAnsi="Times New Roman"/>
          <w:sz w:val="24"/>
          <w:szCs w:val="24"/>
        </w:rPr>
      </w:pPr>
      <w:r w:rsidRPr="003E76C6">
        <w:rPr>
          <w:rFonts w:ascii="Times New Roman" w:hAnsi="Times New Roman"/>
          <w:sz w:val="24"/>
          <w:szCs w:val="24"/>
        </w:rPr>
        <w:t>The USE is in harmony with the various elements or objectives of the Land Use Plan for Warrick County.</w:t>
      </w:r>
    </w:p>
    <w:p w:rsidR="00603BD5" w:rsidRPr="003E76C6" w:rsidRDefault="00603BD5" w:rsidP="00603BD5">
      <w:pPr>
        <w:spacing w:after="0" w:line="240" w:lineRule="auto"/>
        <w:ind w:left="1080"/>
        <w:rPr>
          <w:rFonts w:ascii="Times New Roman" w:hAnsi="Times New Roman"/>
          <w:sz w:val="24"/>
          <w:szCs w:val="24"/>
        </w:rPr>
      </w:pPr>
    </w:p>
    <w:p w:rsidR="007D7052" w:rsidRDefault="007D7052" w:rsidP="007D7052">
      <w:pPr>
        <w:numPr>
          <w:ilvl w:val="0"/>
          <w:numId w:val="1"/>
        </w:numPr>
        <w:spacing w:after="0" w:line="240" w:lineRule="auto"/>
        <w:rPr>
          <w:rFonts w:ascii="Times New Roman" w:hAnsi="Times New Roman"/>
          <w:sz w:val="24"/>
          <w:szCs w:val="24"/>
        </w:rPr>
      </w:pPr>
      <w:r w:rsidRPr="003E76C6">
        <w:rPr>
          <w:rFonts w:ascii="Times New Roman" w:hAnsi="Times New Roman"/>
          <w:sz w:val="24"/>
          <w:szCs w:val="24"/>
        </w:rPr>
        <w:t>The USE will not be a nuisance or serious hazard to vehicles, pedestrians, or residents.</w:t>
      </w:r>
    </w:p>
    <w:p w:rsidR="001B41F7" w:rsidRDefault="001B41F7" w:rsidP="001B41F7">
      <w:pPr>
        <w:pStyle w:val="ListParagraph"/>
        <w:rPr>
          <w:rFonts w:ascii="Times New Roman" w:hAnsi="Times New Roman"/>
          <w:sz w:val="24"/>
          <w:szCs w:val="24"/>
        </w:rPr>
      </w:pPr>
    </w:p>
    <w:p w:rsidR="007D7052" w:rsidRDefault="007D7052" w:rsidP="00386F43">
      <w:pPr>
        <w:numPr>
          <w:ilvl w:val="0"/>
          <w:numId w:val="1"/>
        </w:numPr>
        <w:spacing w:after="0" w:line="240" w:lineRule="auto"/>
        <w:rPr>
          <w:rFonts w:ascii="Times New Roman" w:hAnsi="Times New Roman"/>
          <w:sz w:val="24"/>
          <w:szCs w:val="24"/>
        </w:rPr>
      </w:pPr>
      <w:r w:rsidRPr="00A10C48">
        <w:rPr>
          <w:rFonts w:ascii="Times New Roman" w:hAnsi="Times New Roman"/>
          <w:sz w:val="24"/>
          <w:szCs w:val="24"/>
        </w:rPr>
        <w:t>The USE as developed will not adversely affect the surrounding area.</w:t>
      </w:r>
    </w:p>
    <w:p w:rsidR="00A10C48" w:rsidRPr="00A10C48" w:rsidRDefault="00A10C48" w:rsidP="00A10C48">
      <w:pPr>
        <w:spacing w:after="0" w:line="240" w:lineRule="auto"/>
        <w:ind w:left="1080"/>
        <w:rPr>
          <w:rFonts w:ascii="Times New Roman" w:hAnsi="Times New Roman"/>
          <w:sz w:val="24"/>
          <w:szCs w:val="24"/>
        </w:rPr>
      </w:pPr>
    </w:p>
    <w:p w:rsidR="007D7052" w:rsidRDefault="007D7052" w:rsidP="004E6D65">
      <w:pPr>
        <w:numPr>
          <w:ilvl w:val="0"/>
          <w:numId w:val="1"/>
        </w:numPr>
        <w:spacing w:after="0" w:line="240" w:lineRule="auto"/>
        <w:rPr>
          <w:rFonts w:ascii="Times New Roman" w:hAnsi="Times New Roman"/>
          <w:sz w:val="24"/>
          <w:szCs w:val="24"/>
        </w:rPr>
      </w:pPr>
      <w:r w:rsidRPr="003C2B73">
        <w:rPr>
          <w:rFonts w:ascii="Times New Roman" w:hAnsi="Times New Roman"/>
          <w:sz w:val="24"/>
          <w:szCs w:val="24"/>
        </w:rPr>
        <w:t>Adequate and appropriate facilities will be provided for proper operation of the USE.</w:t>
      </w:r>
    </w:p>
    <w:p w:rsidR="003C2B73" w:rsidRDefault="003C2B73" w:rsidP="003C2B73">
      <w:pPr>
        <w:pStyle w:val="ListParagraph"/>
        <w:rPr>
          <w:rFonts w:ascii="Times New Roman" w:hAnsi="Times New Roman"/>
          <w:sz w:val="24"/>
          <w:szCs w:val="24"/>
        </w:rPr>
      </w:pPr>
    </w:p>
    <w:p w:rsidR="007D7052" w:rsidRDefault="007D7052" w:rsidP="007D7052">
      <w:pPr>
        <w:numPr>
          <w:ilvl w:val="0"/>
          <w:numId w:val="1"/>
        </w:numPr>
        <w:spacing w:after="0" w:line="240" w:lineRule="auto"/>
        <w:rPr>
          <w:rFonts w:ascii="Times New Roman" w:hAnsi="Times New Roman"/>
          <w:sz w:val="24"/>
          <w:szCs w:val="24"/>
        </w:rPr>
      </w:pPr>
      <w:r w:rsidRPr="003E76C6">
        <w:rPr>
          <w:rFonts w:ascii="Times New Roman" w:hAnsi="Times New Roman"/>
          <w:sz w:val="24"/>
          <w:szCs w:val="24"/>
        </w:rPr>
        <w:t>The specific site is appropriate for the USE.</w:t>
      </w:r>
    </w:p>
    <w:p w:rsidR="00FA7975" w:rsidRDefault="00FA7975" w:rsidP="00FA7975">
      <w:pPr>
        <w:spacing w:after="0" w:line="240" w:lineRule="auto"/>
        <w:rPr>
          <w:rFonts w:ascii="Times New Roman" w:hAnsi="Times New Roman"/>
          <w:sz w:val="24"/>
          <w:szCs w:val="24"/>
        </w:rPr>
      </w:pPr>
    </w:p>
    <w:p w:rsidR="007D7052" w:rsidRPr="003E76C6" w:rsidRDefault="007D7052" w:rsidP="00EB4276">
      <w:pPr>
        <w:rPr>
          <w:rFonts w:ascii="Times New Roman" w:hAnsi="Times New Roman"/>
          <w:sz w:val="24"/>
          <w:szCs w:val="24"/>
        </w:rPr>
      </w:pPr>
      <w:r w:rsidRPr="003E76C6">
        <w:rPr>
          <w:rFonts w:ascii="Times New Roman" w:hAnsi="Times New Roman"/>
          <w:sz w:val="24"/>
          <w:szCs w:val="24"/>
        </w:rPr>
        <w:t>And the Application be approved in accordance to the application and plans on file, subject to the following conditions:</w:t>
      </w:r>
    </w:p>
    <w:p w:rsidR="007D7052" w:rsidRDefault="007D7052" w:rsidP="007D7052">
      <w:pPr>
        <w:pStyle w:val="ListParagraph"/>
        <w:numPr>
          <w:ilvl w:val="0"/>
          <w:numId w:val="3"/>
        </w:numPr>
        <w:tabs>
          <w:tab w:val="clear" w:pos="1440"/>
          <w:tab w:val="left" w:pos="450"/>
          <w:tab w:val="num" w:pos="1080"/>
        </w:tabs>
        <w:rPr>
          <w:rFonts w:ascii="Times New Roman" w:hAnsi="Times New Roman"/>
          <w:sz w:val="24"/>
          <w:szCs w:val="24"/>
        </w:rPr>
      </w:pPr>
      <w:r>
        <w:rPr>
          <w:rFonts w:ascii="Times New Roman" w:hAnsi="Times New Roman"/>
          <w:sz w:val="24"/>
          <w:szCs w:val="24"/>
        </w:rPr>
        <w:t>Subject to a Commercial Driveway Permit.</w:t>
      </w:r>
    </w:p>
    <w:p w:rsidR="007D7052" w:rsidRDefault="007D7052" w:rsidP="007D7052">
      <w:pPr>
        <w:pStyle w:val="ListParagraph"/>
        <w:tabs>
          <w:tab w:val="left" w:pos="450"/>
        </w:tabs>
        <w:ind w:left="1440"/>
        <w:rPr>
          <w:rFonts w:ascii="Times New Roman" w:hAnsi="Times New Roman"/>
          <w:sz w:val="24"/>
          <w:szCs w:val="24"/>
        </w:rPr>
      </w:pPr>
    </w:p>
    <w:p w:rsidR="007D7052" w:rsidRDefault="007D7052" w:rsidP="007D7052">
      <w:pPr>
        <w:pStyle w:val="ListParagraph"/>
        <w:numPr>
          <w:ilvl w:val="0"/>
          <w:numId w:val="3"/>
        </w:numPr>
        <w:tabs>
          <w:tab w:val="clear" w:pos="1440"/>
          <w:tab w:val="left" w:pos="450"/>
          <w:tab w:val="num" w:pos="1080"/>
        </w:tabs>
        <w:rPr>
          <w:rFonts w:ascii="Times New Roman" w:hAnsi="Times New Roman"/>
          <w:sz w:val="24"/>
          <w:szCs w:val="24"/>
        </w:rPr>
      </w:pPr>
      <w:r w:rsidRPr="009D2F0A">
        <w:rPr>
          <w:rFonts w:ascii="Times New Roman" w:hAnsi="Times New Roman"/>
          <w:sz w:val="24"/>
          <w:szCs w:val="24"/>
        </w:rPr>
        <w:t>Subject to the property being in compliance at all t</w:t>
      </w:r>
      <w:r>
        <w:rPr>
          <w:rFonts w:ascii="Times New Roman" w:hAnsi="Times New Roman"/>
          <w:sz w:val="24"/>
          <w:szCs w:val="24"/>
        </w:rPr>
        <w:t>imes with the applicable zoning</w:t>
      </w:r>
    </w:p>
    <w:p w:rsidR="007D7052" w:rsidRPr="009D2F0A" w:rsidRDefault="007D7052" w:rsidP="00BE3CC1">
      <w:pPr>
        <w:tabs>
          <w:tab w:val="left" w:pos="450"/>
        </w:tabs>
        <w:spacing w:after="0" w:line="240" w:lineRule="auto"/>
        <w:ind w:left="720"/>
        <w:rPr>
          <w:rFonts w:ascii="Times New Roman" w:hAnsi="Times New Roman"/>
          <w:sz w:val="24"/>
          <w:szCs w:val="24"/>
        </w:rPr>
      </w:pPr>
      <w:r>
        <w:rPr>
          <w:rFonts w:ascii="Times New Roman" w:hAnsi="Times New Roman"/>
          <w:sz w:val="24"/>
          <w:szCs w:val="24"/>
        </w:rPr>
        <w:t xml:space="preserve">      </w:t>
      </w:r>
      <w:r w:rsidRPr="009D2F0A">
        <w:rPr>
          <w:rFonts w:ascii="Times New Roman" w:hAnsi="Times New Roman"/>
          <w:sz w:val="24"/>
          <w:szCs w:val="24"/>
        </w:rPr>
        <w:t>Ordinances of Warrick County.</w:t>
      </w:r>
    </w:p>
    <w:p w:rsidR="007D7052" w:rsidRPr="009D2F0A" w:rsidRDefault="007D7052" w:rsidP="007D7052">
      <w:pPr>
        <w:pStyle w:val="ListParagraph"/>
        <w:tabs>
          <w:tab w:val="left" w:pos="450"/>
        </w:tabs>
        <w:ind w:left="1440"/>
        <w:rPr>
          <w:rFonts w:ascii="Times New Roman" w:hAnsi="Times New Roman"/>
          <w:sz w:val="24"/>
          <w:szCs w:val="24"/>
        </w:rPr>
      </w:pPr>
    </w:p>
    <w:p w:rsidR="007D7052" w:rsidRDefault="007D7052" w:rsidP="007D7052">
      <w:pPr>
        <w:numPr>
          <w:ilvl w:val="0"/>
          <w:numId w:val="3"/>
        </w:numPr>
        <w:tabs>
          <w:tab w:val="clear" w:pos="1440"/>
          <w:tab w:val="left" w:pos="450"/>
          <w:tab w:val="num" w:pos="1080"/>
        </w:tabs>
        <w:spacing w:after="0" w:line="240" w:lineRule="auto"/>
        <w:contextualSpacing/>
        <w:rPr>
          <w:rFonts w:ascii="Times New Roman" w:hAnsi="Times New Roman"/>
          <w:sz w:val="24"/>
          <w:szCs w:val="24"/>
        </w:rPr>
      </w:pPr>
      <w:r w:rsidRPr="00EC252D">
        <w:rPr>
          <w:rFonts w:ascii="Times New Roman" w:hAnsi="Times New Roman"/>
          <w:sz w:val="24"/>
          <w:szCs w:val="24"/>
        </w:rPr>
        <w:t>Subject to all public utility easements and facilities in place.</w:t>
      </w:r>
    </w:p>
    <w:p w:rsidR="007D7052" w:rsidRDefault="007D7052" w:rsidP="007D7052">
      <w:pPr>
        <w:pStyle w:val="ListParagraph"/>
        <w:rPr>
          <w:rFonts w:ascii="Times New Roman" w:hAnsi="Times New Roman"/>
          <w:sz w:val="24"/>
          <w:szCs w:val="24"/>
        </w:rPr>
      </w:pPr>
    </w:p>
    <w:p w:rsidR="007D7052" w:rsidRDefault="007D7052" w:rsidP="00923F7E">
      <w:pPr>
        <w:pStyle w:val="BodyText3"/>
        <w:numPr>
          <w:ilvl w:val="0"/>
          <w:numId w:val="43"/>
        </w:numPr>
        <w:tabs>
          <w:tab w:val="left" w:pos="720"/>
        </w:tabs>
        <w:ind w:left="1170" w:hanging="450"/>
      </w:pPr>
      <w:r>
        <w:t>Subject to any required Improvement Location Permit</w:t>
      </w:r>
      <w:r w:rsidR="00DB2FE4">
        <w:t>.</w:t>
      </w:r>
    </w:p>
    <w:p w:rsidR="00DB2FE4" w:rsidRPr="00DB2FE4" w:rsidRDefault="00DB2FE4" w:rsidP="00DB2FE4">
      <w:pPr>
        <w:pStyle w:val="ListParagraph"/>
        <w:tabs>
          <w:tab w:val="left" w:pos="450"/>
        </w:tabs>
        <w:ind w:left="1440"/>
        <w:contextualSpacing/>
        <w:rPr>
          <w:rFonts w:ascii="Times New Roman" w:hAnsi="Times New Roman"/>
          <w:sz w:val="24"/>
          <w:szCs w:val="24"/>
        </w:rPr>
      </w:pPr>
    </w:p>
    <w:p w:rsidR="007D7052" w:rsidRPr="006F181F" w:rsidRDefault="007D7052" w:rsidP="007D7052">
      <w:pPr>
        <w:pStyle w:val="ListParagraph"/>
        <w:numPr>
          <w:ilvl w:val="0"/>
          <w:numId w:val="43"/>
        </w:numPr>
        <w:tabs>
          <w:tab w:val="left" w:pos="450"/>
        </w:tabs>
        <w:spacing w:line="480" w:lineRule="auto"/>
        <w:contextualSpacing/>
        <w:rPr>
          <w:rFonts w:ascii="Times New Roman" w:hAnsi="Times New Roman"/>
          <w:sz w:val="24"/>
          <w:szCs w:val="24"/>
        </w:rPr>
      </w:pPr>
      <w:r>
        <w:rPr>
          <w:rFonts w:ascii="Times New Roman" w:hAnsi="Times New Roman"/>
          <w:sz w:val="24"/>
          <w:szCs w:val="24"/>
        </w:rPr>
        <w:t xml:space="preserve"> </w:t>
      </w:r>
      <w:r w:rsidRPr="006F181F">
        <w:rPr>
          <w:rFonts w:ascii="Times New Roman" w:hAnsi="Times New Roman"/>
          <w:sz w:val="24"/>
          <w:szCs w:val="24"/>
        </w:rPr>
        <w:t>Subject to any required Building Permit.</w:t>
      </w:r>
    </w:p>
    <w:p w:rsidR="007D7052" w:rsidRDefault="007D7052" w:rsidP="007D7052">
      <w:pPr>
        <w:pStyle w:val="ListParagraph"/>
        <w:numPr>
          <w:ilvl w:val="0"/>
          <w:numId w:val="43"/>
        </w:numPr>
        <w:tabs>
          <w:tab w:val="left" w:pos="450"/>
        </w:tabs>
        <w:spacing w:line="480" w:lineRule="auto"/>
        <w:ind w:left="1170" w:hanging="450"/>
        <w:contextualSpacing/>
        <w:rPr>
          <w:rFonts w:ascii="Times New Roman" w:hAnsi="Times New Roman"/>
          <w:sz w:val="24"/>
          <w:szCs w:val="24"/>
        </w:rPr>
      </w:pPr>
      <w:r>
        <w:rPr>
          <w:rFonts w:ascii="Times New Roman" w:hAnsi="Times New Roman"/>
          <w:sz w:val="24"/>
          <w:szCs w:val="24"/>
        </w:rPr>
        <w:t>Subject to any required permits from the State.</w:t>
      </w:r>
    </w:p>
    <w:p w:rsidR="007C6911" w:rsidRDefault="007C6911" w:rsidP="002C76B0">
      <w:pPr>
        <w:pStyle w:val="BodyText3"/>
      </w:pPr>
    </w:p>
    <w:p w:rsidR="007C6911" w:rsidRDefault="007C6911" w:rsidP="002C76B0">
      <w:pPr>
        <w:pStyle w:val="BodyText3"/>
      </w:pPr>
      <w:r>
        <w:t>Chairman Dayvolt asked do you want to second that.</w:t>
      </w:r>
    </w:p>
    <w:p w:rsidR="007C6911" w:rsidRDefault="007C6911" w:rsidP="002C76B0">
      <w:pPr>
        <w:pStyle w:val="BodyText3"/>
      </w:pPr>
    </w:p>
    <w:p w:rsidR="002C76B0" w:rsidRDefault="002C76B0" w:rsidP="002C76B0">
      <w:pPr>
        <w:pStyle w:val="BodyText3"/>
      </w:pPr>
      <w:r>
        <w:t>Jeff Willis asked do we need to put anything in there about getting permission from the site plan before they get permits.</w:t>
      </w:r>
    </w:p>
    <w:p w:rsidR="002C76B0" w:rsidRDefault="002C76B0" w:rsidP="002C76B0">
      <w:pPr>
        <w:pStyle w:val="BodyText3"/>
      </w:pPr>
    </w:p>
    <w:p w:rsidR="002C76B0" w:rsidRDefault="002C76B0" w:rsidP="002C76B0">
      <w:pPr>
        <w:pStyle w:val="BodyText3"/>
      </w:pPr>
      <w:r>
        <w:t>Mrs. Barnhill asked subject to a commercial site review prior to obtaining any further permits.</w:t>
      </w:r>
    </w:p>
    <w:p w:rsidR="002C76B0" w:rsidRDefault="002C76B0" w:rsidP="002C76B0">
      <w:pPr>
        <w:pStyle w:val="BodyText3"/>
      </w:pPr>
    </w:p>
    <w:p w:rsidR="002C76B0" w:rsidRDefault="002C76B0" w:rsidP="002C76B0">
      <w:pPr>
        <w:pStyle w:val="BodyText3"/>
      </w:pPr>
      <w:r>
        <w:t>Doris Horn replied yes.</w:t>
      </w:r>
    </w:p>
    <w:p w:rsidR="002C76B0" w:rsidRDefault="002C76B0" w:rsidP="002C76B0">
      <w:pPr>
        <w:pStyle w:val="BodyText3"/>
      </w:pPr>
    </w:p>
    <w:p w:rsidR="002C76B0" w:rsidRDefault="002C76B0" w:rsidP="002C76B0">
      <w:pPr>
        <w:pStyle w:val="BodyText3"/>
      </w:pPr>
      <w:r>
        <w:t>Mrs. Barnhill asked do you want to add that.</w:t>
      </w:r>
    </w:p>
    <w:p w:rsidR="002C76B0" w:rsidRDefault="002C76B0" w:rsidP="002C76B0">
      <w:pPr>
        <w:pStyle w:val="BodyText3"/>
      </w:pPr>
    </w:p>
    <w:p w:rsidR="002C76B0" w:rsidRDefault="002C76B0" w:rsidP="002C76B0">
      <w:pPr>
        <w:pStyle w:val="BodyText3"/>
      </w:pPr>
      <w:r>
        <w:t>Doris Horn responded sure.</w:t>
      </w:r>
    </w:p>
    <w:p w:rsidR="002C76B0" w:rsidRDefault="002C76B0" w:rsidP="002C76B0">
      <w:pPr>
        <w:pStyle w:val="BodyText3"/>
      </w:pPr>
    </w:p>
    <w:p w:rsidR="002C76B0" w:rsidRDefault="007C6911" w:rsidP="002C76B0">
      <w:pPr>
        <w:pStyle w:val="BodyText3"/>
      </w:pPr>
      <w:r>
        <w:t>Attorney Doll asked does that amendment work.</w:t>
      </w:r>
    </w:p>
    <w:p w:rsidR="007C6911" w:rsidRDefault="007C6911" w:rsidP="002C76B0">
      <w:pPr>
        <w:pStyle w:val="BodyText3"/>
      </w:pPr>
    </w:p>
    <w:p w:rsidR="007C6911" w:rsidRDefault="007C6911" w:rsidP="002C76B0">
      <w:pPr>
        <w:pStyle w:val="BodyText3"/>
      </w:pPr>
      <w:r>
        <w:t>Jeff Willis stated I just want to make sure we have…they said they were going to do that and I want to make sure that it was in there.</w:t>
      </w:r>
    </w:p>
    <w:p w:rsidR="007C6911" w:rsidRDefault="007C6911" w:rsidP="002C76B0">
      <w:pPr>
        <w:pStyle w:val="BodyText3"/>
      </w:pPr>
    </w:p>
    <w:p w:rsidR="007C6911" w:rsidRDefault="007C6911" w:rsidP="002C76B0">
      <w:pPr>
        <w:pStyle w:val="BodyText3"/>
      </w:pPr>
      <w:r>
        <w:t>Mrs. Barnhill replied sure.</w:t>
      </w:r>
    </w:p>
    <w:p w:rsidR="007C6911" w:rsidRDefault="007C6911" w:rsidP="002C76B0">
      <w:pPr>
        <w:pStyle w:val="BodyText3"/>
      </w:pPr>
    </w:p>
    <w:p w:rsidR="007C6911" w:rsidRDefault="007C6911" w:rsidP="002C76B0">
      <w:pPr>
        <w:pStyle w:val="BodyText3"/>
      </w:pPr>
      <w:r>
        <w:t>Attorney Doll asked does your second accept that amendment.</w:t>
      </w:r>
    </w:p>
    <w:p w:rsidR="007C6911" w:rsidRDefault="007C6911" w:rsidP="002C76B0">
      <w:pPr>
        <w:pStyle w:val="BodyText3"/>
      </w:pPr>
    </w:p>
    <w:p w:rsidR="007C6911" w:rsidRDefault="000D7589" w:rsidP="002C76B0">
      <w:pPr>
        <w:pStyle w:val="BodyText3"/>
      </w:pPr>
      <w:r>
        <w:t>Mike Winge responded yes.</w:t>
      </w:r>
    </w:p>
    <w:p w:rsidR="007C6911" w:rsidRDefault="007C6911" w:rsidP="002C76B0">
      <w:pPr>
        <w:pStyle w:val="BodyText3"/>
      </w:pPr>
    </w:p>
    <w:p w:rsidR="007C6911" w:rsidRDefault="000D7589" w:rsidP="002C76B0">
      <w:pPr>
        <w:pStyle w:val="BodyText3"/>
      </w:pPr>
      <w:r>
        <w:t>After ascertaining there were no more questions by the Board and no more remonstrators for or against the project the motion was approved unanimously.</w:t>
      </w:r>
    </w:p>
    <w:p w:rsidR="000D7589" w:rsidRDefault="000D7589" w:rsidP="002C76B0">
      <w:pPr>
        <w:pStyle w:val="BodyText3"/>
      </w:pPr>
    </w:p>
    <w:p w:rsidR="000D7589" w:rsidRDefault="000D7589" w:rsidP="002C76B0">
      <w:pPr>
        <w:pStyle w:val="BodyText3"/>
      </w:pPr>
      <w:r>
        <w:t>Charlie Peabody said thank you all very much for your time.</w:t>
      </w:r>
    </w:p>
    <w:p w:rsidR="000D7589" w:rsidRDefault="000D7589" w:rsidP="002C76B0">
      <w:pPr>
        <w:pStyle w:val="BodyText3"/>
      </w:pPr>
    </w:p>
    <w:p w:rsidR="000D7589" w:rsidRDefault="000D7589" w:rsidP="002C76B0">
      <w:pPr>
        <w:pStyle w:val="BodyText3"/>
      </w:pPr>
      <w:r>
        <w:t>Jim Morley Jr. said thank you, we appreciate it.</w:t>
      </w:r>
    </w:p>
    <w:p w:rsidR="00F2425B" w:rsidRDefault="00F2425B" w:rsidP="002C76B0">
      <w:pPr>
        <w:pStyle w:val="BodyText3"/>
      </w:pPr>
    </w:p>
    <w:p w:rsidR="00F2425B" w:rsidRDefault="00F2425B" w:rsidP="002C76B0">
      <w:pPr>
        <w:pStyle w:val="BodyText3"/>
      </w:pPr>
      <w:r>
        <w:t>Attorney Wischer said thank you all.</w:t>
      </w:r>
    </w:p>
    <w:p w:rsidR="00917959" w:rsidRDefault="00917959" w:rsidP="002C76B0">
      <w:pPr>
        <w:pStyle w:val="BodyText3"/>
      </w:pPr>
    </w:p>
    <w:p w:rsidR="00917959" w:rsidRPr="00917959" w:rsidRDefault="00917959" w:rsidP="00917959">
      <w:pPr>
        <w:pStyle w:val="BodyText"/>
        <w:rPr>
          <w:rFonts w:eastAsia="Times New Roman"/>
        </w:rPr>
      </w:pPr>
      <w:r w:rsidRPr="00917959">
        <w:rPr>
          <w:rFonts w:eastAsia="Times New Roman"/>
        </w:rPr>
        <w:t>Chairman Dayvolt asked if you would please step outside and talk.</w:t>
      </w:r>
    </w:p>
    <w:p w:rsidR="00F2425B" w:rsidRDefault="00F2425B" w:rsidP="002C76B0">
      <w:pPr>
        <w:pStyle w:val="BodyText3"/>
      </w:pPr>
    </w:p>
    <w:p w:rsidR="00917959" w:rsidRDefault="00917959" w:rsidP="00917959">
      <w:pPr>
        <w:spacing w:after="0" w:line="240" w:lineRule="auto"/>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VARIANCES:</w:t>
      </w:r>
    </w:p>
    <w:p w:rsidR="00917959" w:rsidRDefault="00917959" w:rsidP="00917959">
      <w:pPr>
        <w:spacing w:after="0" w:line="240" w:lineRule="auto"/>
        <w:jc w:val="both"/>
        <w:rPr>
          <w:rFonts w:ascii="Times New Roman" w:eastAsia="Times New Roman" w:hAnsi="Times New Roman"/>
          <w:b/>
          <w:sz w:val="24"/>
          <w:szCs w:val="24"/>
          <w:u w:val="single"/>
        </w:rPr>
      </w:pPr>
    </w:p>
    <w:p w:rsidR="00917959" w:rsidRPr="00917959" w:rsidRDefault="00917959" w:rsidP="00917959">
      <w:pPr>
        <w:spacing w:after="0" w:line="240" w:lineRule="auto"/>
        <w:jc w:val="both"/>
        <w:rPr>
          <w:rFonts w:ascii="Times New Roman" w:eastAsia="Times New Roman" w:hAnsi="Times New Roman"/>
          <w:b/>
          <w:sz w:val="24"/>
          <w:szCs w:val="24"/>
          <w:u w:val="single"/>
        </w:rPr>
      </w:pPr>
      <w:r w:rsidRPr="00917959">
        <w:rPr>
          <w:rFonts w:ascii="Times New Roman" w:eastAsia="Times New Roman" w:hAnsi="Times New Roman"/>
          <w:b/>
          <w:sz w:val="24"/>
          <w:szCs w:val="24"/>
          <w:u w:val="single"/>
        </w:rPr>
        <w:t>BZA-V-22-39</w:t>
      </w:r>
    </w:p>
    <w:p w:rsidR="00917959" w:rsidRPr="00917959" w:rsidRDefault="00917959" w:rsidP="00917959">
      <w:pPr>
        <w:spacing w:after="0" w:line="240" w:lineRule="auto"/>
        <w:jc w:val="both"/>
        <w:rPr>
          <w:rFonts w:ascii="Times New Roman" w:eastAsia="Times New Roman" w:hAnsi="Times New Roman"/>
          <w:sz w:val="24"/>
          <w:szCs w:val="24"/>
        </w:rPr>
      </w:pPr>
      <w:r w:rsidRPr="00917959">
        <w:rPr>
          <w:rFonts w:ascii="Times New Roman" w:eastAsia="Times New Roman" w:hAnsi="Times New Roman"/>
          <w:b/>
          <w:sz w:val="24"/>
          <w:szCs w:val="24"/>
          <w:u w:val="single"/>
        </w:rPr>
        <w:t>APPLICANT &amp; OWNER:</w:t>
      </w:r>
      <w:r w:rsidRPr="00917959">
        <w:rPr>
          <w:rFonts w:ascii="Times New Roman" w:eastAsia="Times New Roman" w:hAnsi="Times New Roman"/>
          <w:sz w:val="24"/>
          <w:szCs w:val="24"/>
        </w:rPr>
        <w:t xml:space="preserve">  Five Blessings, LLC by Renee Jiminez, Member</w:t>
      </w:r>
    </w:p>
    <w:p w:rsidR="00917959" w:rsidRPr="00917959" w:rsidRDefault="00917959" w:rsidP="00917959">
      <w:pPr>
        <w:spacing w:after="0" w:line="240" w:lineRule="auto"/>
        <w:jc w:val="both"/>
        <w:rPr>
          <w:rFonts w:ascii="Times New Roman" w:eastAsia="Times New Roman" w:hAnsi="Times New Roman"/>
          <w:i/>
          <w:sz w:val="24"/>
          <w:szCs w:val="24"/>
        </w:rPr>
      </w:pPr>
      <w:r w:rsidRPr="00917959">
        <w:rPr>
          <w:rFonts w:ascii="Times New Roman" w:eastAsia="Times New Roman" w:hAnsi="Times New Roman"/>
          <w:b/>
          <w:sz w:val="24"/>
          <w:szCs w:val="24"/>
          <w:u w:val="single"/>
        </w:rPr>
        <w:t>PREMISES AFFECTED:</w:t>
      </w:r>
      <w:r w:rsidRPr="00917959">
        <w:rPr>
          <w:rFonts w:ascii="Times New Roman" w:eastAsia="Times New Roman" w:hAnsi="Times New Roman"/>
          <w:sz w:val="24"/>
          <w:szCs w:val="24"/>
        </w:rPr>
        <w:t xml:space="preserve">  Property located on the south side of Rose Hill Dr. approximately 150 feet east of the intersection formed by Rose Hill Drive and Old SR 261, Ohio Twp. 34-6-9 </w:t>
      </w:r>
      <w:r w:rsidRPr="00917959">
        <w:rPr>
          <w:rFonts w:ascii="Times New Roman" w:eastAsia="Times New Roman" w:hAnsi="Times New Roman"/>
          <w:i/>
          <w:sz w:val="24"/>
          <w:szCs w:val="24"/>
        </w:rPr>
        <w:t>8133 Rose Hill Drive (Complete legal on file)</w:t>
      </w:r>
    </w:p>
    <w:p w:rsidR="00917959" w:rsidRDefault="00917959" w:rsidP="00917959">
      <w:pPr>
        <w:spacing w:after="0" w:line="240" w:lineRule="auto"/>
        <w:jc w:val="both"/>
        <w:rPr>
          <w:rFonts w:ascii="Times New Roman" w:eastAsia="Times New Roman" w:hAnsi="Times New Roman"/>
          <w:i/>
          <w:sz w:val="24"/>
          <w:szCs w:val="24"/>
        </w:rPr>
      </w:pPr>
      <w:r w:rsidRPr="00917959">
        <w:rPr>
          <w:rFonts w:ascii="Times New Roman" w:eastAsia="Times New Roman" w:hAnsi="Times New Roman"/>
          <w:b/>
          <w:sz w:val="24"/>
          <w:szCs w:val="24"/>
          <w:u w:val="single"/>
        </w:rPr>
        <w:t>NATURE OF THE CASE:</w:t>
      </w:r>
      <w:r w:rsidRPr="00917959">
        <w:rPr>
          <w:rFonts w:ascii="Times New Roman" w:eastAsia="Times New Roman" w:hAnsi="Times New Roman"/>
          <w:sz w:val="24"/>
          <w:szCs w:val="24"/>
        </w:rPr>
        <w:t xml:space="preserve">  Applicant requests a variance from the requirements as set forth in the Comprehensive Zoning Ordinance in effect for Warrick County, IN to allow an Improvement Location Permit to be issued for: an 8’x8’ pole sign within the 5’ property setback line on the north and west lines.  All in a “C-4” General Commercial Zoning District. </w:t>
      </w:r>
      <w:r w:rsidRPr="00917959">
        <w:rPr>
          <w:rFonts w:ascii="Times New Roman" w:eastAsia="Times New Roman" w:hAnsi="Times New Roman"/>
          <w:i/>
          <w:sz w:val="24"/>
          <w:szCs w:val="24"/>
        </w:rPr>
        <w:t>Advertised in The Standard December 15, 2022</w:t>
      </w:r>
    </w:p>
    <w:p w:rsidR="00917959" w:rsidRDefault="00917959" w:rsidP="00917959">
      <w:pPr>
        <w:spacing w:after="0" w:line="240" w:lineRule="auto"/>
        <w:jc w:val="both"/>
        <w:rPr>
          <w:rFonts w:ascii="Times New Roman" w:eastAsia="Times New Roman" w:hAnsi="Times New Roman"/>
          <w:i/>
          <w:sz w:val="24"/>
          <w:szCs w:val="24"/>
        </w:rPr>
      </w:pPr>
    </w:p>
    <w:p w:rsidR="00917959" w:rsidRDefault="00DF126A" w:rsidP="0091795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Scott Buedel, with Cash Waggner</w:t>
      </w:r>
      <w:r w:rsidR="00ED0B90">
        <w:rPr>
          <w:rFonts w:ascii="Times New Roman" w:eastAsia="Times New Roman" w:hAnsi="Times New Roman"/>
          <w:sz w:val="24"/>
          <w:szCs w:val="24"/>
        </w:rPr>
        <w:t xml:space="preserve"> and Associates</w:t>
      </w:r>
      <w:r>
        <w:rPr>
          <w:rFonts w:ascii="Times New Roman" w:eastAsia="Times New Roman" w:hAnsi="Times New Roman"/>
          <w:sz w:val="24"/>
          <w:szCs w:val="24"/>
        </w:rPr>
        <w:t>, and Renee Jiminez</w:t>
      </w:r>
      <w:r w:rsidR="00ED0B90">
        <w:rPr>
          <w:rFonts w:ascii="Times New Roman" w:eastAsia="Times New Roman" w:hAnsi="Times New Roman"/>
          <w:sz w:val="24"/>
          <w:szCs w:val="24"/>
        </w:rPr>
        <w:t>, owner,</w:t>
      </w:r>
      <w:r>
        <w:rPr>
          <w:rFonts w:ascii="Times New Roman" w:eastAsia="Times New Roman" w:hAnsi="Times New Roman"/>
          <w:sz w:val="24"/>
          <w:szCs w:val="24"/>
        </w:rPr>
        <w:t xml:space="preserve"> were present.</w:t>
      </w:r>
    </w:p>
    <w:p w:rsidR="00ED0B90" w:rsidRDefault="00ED0B90" w:rsidP="00917959">
      <w:pPr>
        <w:spacing w:after="0" w:line="240" w:lineRule="auto"/>
        <w:jc w:val="both"/>
        <w:rPr>
          <w:rFonts w:ascii="Times New Roman" w:eastAsia="Times New Roman" w:hAnsi="Times New Roman"/>
          <w:sz w:val="24"/>
          <w:szCs w:val="24"/>
        </w:rPr>
      </w:pPr>
    </w:p>
    <w:p w:rsidR="00917959" w:rsidRDefault="00ED0B90" w:rsidP="0091795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Chairman Dayvolt asked are you the owner of the property.</w:t>
      </w:r>
    </w:p>
    <w:p w:rsidR="00ED0B90" w:rsidRDefault="00ED0B90" w:rsidP="00917959">
      <w:pPr>
        <w:spacing w:after="0" w:line="240" w:lineRule="auto"/>
        <w:jc w:val="both"/>
        <w:rPr>
          <w:rFonts w:ascii="Times New Roman" w:eastAsia="Times New Roman" w:hAnsi="Times New Roman"/>
          <w:sz w:val="24"/>
          <w:szCs w:val="24"/>
        </w:rPr>
      </w:pPr>
    </w:p>
    <w:p w:rsidR="00ED0B90" w:rsidRDefault="00ED0B90" w:rsidP="0091795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Renee Jiminez replied yes.</w:t>
      </w:r>
    </w:p>
    <w:p w:rsidR="00ED0B90" w:rsidRDefault="00ED0B90" w:rsidP="00917959">
      <w:pPr>
        <w:spacing w:after="0" w:line="240" w:lineRule="auto"/>
        <w:jc w:val="both"/>
        <w:rPr>
          <w:rFonts w:ascii="Times New Roman" w:eastAsia="Times New Roman" w:hAnsi="Times New Roman"/>
          <w:sz w:val="24"/>
          <w:szCs w:val="24"/>
        </w:rPr>
      </w:pPr>
    </w:p>
    <w:p w:rsidR="00ED0B90" w:rsidRDefault="00ED0B90" w:rsidP="0091795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Chairman Dayvolt responded okay.  He asked for a staff report.</w:t>
      </w:r>
    </w:p>
    <w:p w:rsidR="00ED0B90" w:rsidRDefault="00ED0B90" w:rsidP="00917959">
      <w:pPr>
        <w:spacing w:after="0" w:line="240" w:lineRule="auto"/>
        <w:jc w:val="both"/>
        <w:rPr>
          <w:rFonts w:ascii="Times New Roman" w:eastAsia="Times New Roman" w:hAnsi="Times New Roman"/>
          <w:sz w:val="24"/>
          <w:szCs w:val="24"/>
        </w:rPr>
      </w:pPr>
    </w:p>
    <w:p w:rsidR="00ED0B90" w:rsidRDefault="00ED0B90" w:rsidP="0091795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Mrs. Barnhill stated </w:t>
      </w:r>
      <w:r w:rsidR="00B933B5">
        <w:rPr>
          <w:rFonts w:ascii="Times New Roman" w:eastAsia="Times New Roman" w:hAnsi="Times New Roman"/>
          <w:sz w:val="24"/>
          <w:szCs w:val="24"/>
        </w:rPr>
        <w:t xml:space="preserve">on the notice to the adjacent property owners we have all but one of the green cards but they were mailed correctly and on time.  She said the existing land use is a commercial building.  She stated all directions are zoned “C-4” General Commercial with commercial businesses and there is no floodplain.  She said there is an existing drive onto Rose Hill Road.   She said their </w:t>
      </w:r>
      <w:r w:rsidR="00D939A8">
        <w:rPr>
          <w:rFonts w:ascii="Times New Roman" w:eastAsia="Times New Roman" w:hAnsi="Times New Roman"/>
          <w:sz w:val="24"/>
          <w:szCs w:val="24"/>
        </w:rPr>
        <w:t xml:space="preserve">statement says </w:t>
      </w:r>
      <w:r w:rsidR="00D939A8">
        <w:rPr>
          <w:rFonts w:ascii="Times New Roman" w:eastAsia="Times New Roman" w:hAnsi="Times New Roman"/>
          <w:i/>
          <w:sz w:val="24"/>
          <w:szCs w:val="24"/>
        </w:rPr>
        <w:t xml:space="preserve">they are using the existing sign structures that have been in place for years and would not affect the use of the subject property or the adjoining properties.  </w:t>
      </w:r>
      <w:r w:rsidR="00D939A8">
        <w:rPr>
          <w:rFonts w:ascii="Times New Roman" w:eastAsia="Times New Roman" w:hAnsi="Times New Roman"/>
          <w:sz w:val="24"/>
          <w:szCs w:val="24"/>
        </w:rPr>
        <w:t>She stated if you see their site plan…  She asked what did this use to be.</w:t>
      </w:r>
    </w:p>
    <w:p w:rsidR="00D939A8" w:rsidRDefault="00D939A8" w:rsidP="00917959">
      <w:pPr>
        <w:spacing w:after="0" w:line="240" w:lineRule="auto"/>
        <w:jc w:val="both"/>
        <w:rPr>
          <w:rFonts w:ascii="Times New Roman" w:eastAsia="Times New Roman" w:hAnsi="Times New Roman"/>
          <w:sz w:val="24"/>
          <w:szCs w:val="24"/>
        </w:rPr>
      </w:pPr>
    </w:p>
    <w:p w:rsidR="00D939A8" w:rsidRDefault="00D939A8" w:rsidP="0091795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Renee Jiminez replied Rose Hill Café.</w:t>
      </w:r>
    </w:p>
    <w:p w:rsidR="00D939A8" w:rsidRDefault="00D939A8" w:rsidP="00917959">
      <w:pPr>
        <w:spacing w:after="0" w:line="240" w:lineRule="auto"/>
        <w:jc w:val="both"/>
        <w:rPr>
          <w:rFonts w:ascii="Times New Roman" w:eastAsia="Times New Roman" w:hAnsi="Times New Roman"/>
          <w:sz w:val="24"/>
          <w:szCs w:val="24"/>
        </w:rPr>
      </w:pPr>
    </w:p>
    <w:p w:rsidR="00D939A8" w:rsidRDefault="00D939A8" w:rsidP="0091795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Mrs. Barnhill replied okay.</w:t>
      </w:r>
    </w:p>
    <w:p w:rsidR="00D939A8" w:rsidRDefault="00D939A8" w:rsidP="00917959">
      <w:pPr>
        <w:spacing w:after="0" w:line="240" w:lineRule="auto"/>
        <w:jc w:val="both"/>
        <w:rPr>
          <w:rFonts w:ascii="Times New Roman" w:eastAsia="Times New Roman" w:hAnsi="Times New Roman"/>
          <w:sz w:val="24"/>
          <w:szCs w:val="24"/>
        </w:rPr>
      </w:pPr>
    </w:p>
    <w:p w:rsidR="00D939A8" w:rsidRDefault="00D939A8" w:rsidP="0091795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Chairman Dayvolt stated right there behind the Marathon station.</w:t>
      </w:r>
    </w:p>
    <w:p w:rsidR="00D939A8" w:rsidRDefault="00D939A8" w:rsidP="00917959">
      <w:pPr>
        <w:spacing w:after="0" w:line="240" w:lineRule="auto"/>
        <w:jc w:val="both"/>
        <w:rPr>
          <w:rFonts w:ascii="Times New Roman" w:eastAsia="Times New Roman" w:hAnsi="Times New Roman"/>
          <w:sz w:val="24"/>
          <w:szCs w:val="24"/>
        </w:rPr>
      </w:pPr>
    </w:p>
    <w:p w:rsidR="00D939A8" w:rsidRDefault="00D939A8" w:rsidP="0091795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Mrs. Barnhill stated an older building and they are wanting to put a new restaurant in there</w:t>
      </w:r>
      <w:r w:rsidR="007C101F">
        <w:rPr>
          <w:rFonts w:ascii="Times New Roman" w:eastAsia="Times New Roman" w:hAnsi="Times New Roman"/>
          <w:sz w:val="24"/>
          <w:szCs w:val="24"/>
        </w:rPr>
        <w:t>, update the signage, and use the existing pole and it is too close to the lot line so we couldn’t give them a permit for it.</w:t>
      </w:r>
    </w:p>
    <w:p w:rsidR="007C101F" w:rsidRDefault="007C101F" w:rsidP="00917959">
      <w:pPr>
        <w:spacing w:after="0" w:line="240" w:lineRule="auto"/>
        <w:jc w:val="both"/>
        <w:rPr>
          <w:rFonts w:ascii="Times New Roman" w:eastAsia="Times New Roman" w:hAnsi="Times New Roman"/>
          <w:sz w:val="24"/>
          <w:szCs w:val="24"/>
        </w:rPr>
      </w:pPr>
    </w:p>
    <w:p w:rsidR="007C101F" w:rsidRDefault="007C101F" w:rsidP="0091795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Mike Moesner asked basically you are replacing the sign with a new sign.</w:t>
      </w:r>
    </w:p>
    <w:p w:rsidR="007C101F" w:rsidRDefault="007C101F" w:rsidP="00917959">
      <w:pPr>
        <w:spacing w:after="0" w:line="240" w:lineRule="auto"/>
        <w:jc w:val="both"/>
        <w:rPr>
          <w:rFonts w:ascii="Times New Roman" w:eastAsia="Times New Roman" w:hAnsi="Times New Roman"/>
          <w:sz w:val="24"/>
          <w:szCs w:val="24"/>
        </w:rPr>
      </w:pPr>
    </w:p>
    <w:p w:rsidR="007C101F" w:rsidRDefault="007C101F" w:rsidP="0091795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Scott Buedel replied yes, and I think you have an exhibit fr</w:t>
      </w:r>
      <w:r w:rsidR="00B120F3">
        <w:rPr>
          <w:rFonts w:ascii="Times New Roman" w:eastAsia="Times New Roman" w:hAnsi="Times New Roman"/>
          <w:sz w:val="24"/>
          <w:szCs w:val="24"/>
        </w:rPr>
        <w:t>om</w:t>
      </w:r>
      <w:r>
        <w:rPr>
          <w:rFonts w:ascii="Times New Roman" w:eastAsia="Times New Roman" w:hAnsi="Times New Roman"/>
          <w:sz w:val="24"/>
          <w:szCs w:val="24"/>
        </w:rPr>
        <w:t xml:space="preserve"> Custom Sign that they have put together a rendering of what the sign would look like utilizing the existing pole structure that is there.</w:t>
      </w:r>
    </w:p>
    <w:p w:rsidR="007C101F" w:rsidRDefault="007C101F" w:rsidP="00917959">
      <w:pPr>
        <w:spacing w:after="0" w:line="240" w:lineRule="auto"/>
        <w:jc w:val="both"/>
        <w:rPr>
          <w:rFonts w:ascii="Times New Roman" w:eastAsia="Times New Roman" w:hAnsi="Times New Roman"/>
          <w:sz w:val="24"/>
          <w:szCs w:val="24"/>
        </w:rPr>
      </w:pPr>
    </w:p>
    <w:p w:rsidR="007C101F" w:rsidRDefault="007C101F" w:rsidP="0091795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Mrs. Barnhill stated the Newburger.</w:t>
      </w:r>
    </w:p>
    <w:p w:rsidR="007C101F" w:rsidRDefault="007C101F" w:rsidP="00917959">
      <w:pPr>
        <w:spacing w:after="0" w:line="240" w:lineRule="auto"/>
        <w:jc w:val="both"/>
        <w:rPr>
          <w:rFonts w:ascii="Times New Roman" w:eastAsia="Times New Roman" w:hAnsi="Times New Roman"/>
          <w:sz w:val="24"/>
          <w:szCs w:val="24"/>
        </w:rPr>
      </w:pPr>
    </w:p>
    <w:p w:rsidR="007C101F" w:rsidRDefault="007C101F" w:rsidP="0091795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Scott Buedel replied yes, that will be the name of ….</w:t>
      </w:r>
    </w:p>
    <w:p w:rsidR="007C101F" w:rsidRDefault="007C101F" w:rsidP="00917959">
      <w:pPr>
        <w:spacing w:after="0" w:line="240" w:lineRule="auto"/>
        <w:jc w:val="both"/>
        <w:rPr>
          <w:rFonts w:ascii="Times New Roman" w:eastAsia="Times New Roman" w:hAnsi="Times New Roman"/>
          <w:sz w:val="24"/>
          <w:szCs w:val="24"/>
        </w:rPr>
      </w:pPr>
    </w:p>
    <w:p w:rsidR="007C101F" w:rsidRDefault="007C101F" w:rsidP="0091795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Chairman Dayvolt stated catchy, I like it.</w:t>
      </w:r>
      <w:r w:rsidR="00F12E68">
        <w:rPr>
          <w:rFonts w:ascii="Times New Roman" w:eastAsia="Times New Roman" w:hAnsi="Times New Roman"/>
          <w:sz w:val="24"/>
          <w:szCs w:val="24"/>
        </w:rPr>
        <w:t xml:space="preserve">  He asked do you have anything to add to what has been said.</w:t>
      </w:r>
    </w:p>
    <w:p w:rsidR="00F12E68" w:rsidRDefault="00F12E68" w:rsidP="00917959">
      <w:pPr>
        <w:spacing w:after="0" w:line="240" w:lineRule="auto"/>
        <w:jc w:val="both"/>
        <w:rPr>
          <w:rFonts w:ascii="Times New Roman" w:eastAsia="Times New Roman" w:hAnsi="Times New Roman"/>
          <w:sz w:val="24"/>
          <w:szCs w:val="24"/>
        </w:rPr>
      </w:pPr>
    </w:p>
    <w:p w:rsidR="00F12E68" w:rsidRDefault="00F12E68" w:rsidP="0091795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Scott Buedel replied no, I don’t think so.</w:t>
      </w:r>
    </w:p>
    <w:p w:rsidR="00F12E68" w:rsidRDefault="00F12E68" w:rsidP="00917959">
      <w:pPr>
        <w:spacing w:after="0" w:line="240" w:lineRule="auto"/>
        <w:jc w:val="both"/>
        <w:rPr>
          <w:rFonts w:ascii="Times New Roman" w:eastAsia="Times New Roman" w:hAnsi="Times New Roman"/>
          <w:sz w:val="24"/>
          <w:szCs w:val="24"/>
        </w:rPr>
      </w:pPr>
    </w:p>
    <w:p w:rsidR="00F12E68" w:rsidRDefault="00F12E68" w:rsidP="0091795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Chairman Dayvolt asked any questions from the Board.</w:t>
      </w:r>
    </w:p>
    <w:p w:rsidR="00F12E68" w:rsidRDefault="00F12E68" w:rsidP="00917959">
      <w:pPr>
        <w:spacing w:after="0" w:line="240" w:lineRule="auto"/>
        <w:jc w:val="both"/>
        <w:rPr>
          <w:rFonts w:ascii="Times New Roman" w:eastAsia="Times New Roman" w:hAnsi="Times New Roman"/>
          <w:sz w:val="24"/>
          <w:szCs w:val="24"/>
        </w:rPr>
      </w:pPr>
    </w:p>
    <w:p w:rsidR="00F12E68" w:rsidRDefault="00F12E68" w:rsidP="0091795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Doris Horn asked there was a sign there before and it…</w:t>
      </w:r>
    </w:p>
    <w:p w:rsidR="00F12E68" w:rsidRDefault="00F12E68" w:rsidP="00917959">
      <w:pPr>
        <w:spacing w:after="0" w:line="240" w:lineRule="auto"/>
        <w:jc w:val="both"/>
        <w:rPr>
          <w:rFonts w:ascii="Times New Roman" w:eastAsia="Times New Roman" w:hAnsi="Times New Roman"/>
          <w:sz w:val="24"/>
          <w:szCs w:val="24"/>
        </w:rPr>
      </w:pPr>
    </w:p>
    <w:p w:rsidR="00F12E68" w:rsidRDefault="00F12E68" w:rsidP="0091795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Scott Buedel responded there is a sign there now, yes.</w:t>
      </w:r>
    </w:p>
    <w:p w:rsidR="00F12E68" w:rsidRDefault="00F12E68" w:rsidP="00917959">
      <w:pPr>
        <w:spacing w:after="0" w:line="240" w:lineRule="auto"/>
        <w:jc w:val="both"/>
        <w:rPr>
          <w:rFonts w:ascii="Times New Roman" w:eastAsia="Times New Roman" w:hAnsi="Times New Roman"/>
          <w:sz w:val="24"/>
          <w:szCs w:val="24"/>
        </w:rPr>
      </w:pPr>
    </w:p>
    <w:p w:rsidR="00F12E68" w:rsidRDefault="00F12E68" w:rsidP="0091795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Doris Horn replied okay.</w:t>
      </w:r>
    </w:p>
    <w:p w:rsidR="00F12E68" w:rsidRDefault="00F12E68" w:rsidP="00917959">
      <w:pPr>
        <w:spacing w:after="0" w:line="240" w:lineRule="auto"/>
        <w:jc w:val="both"/>
        <w:rPr>
          <w:rFonts w:ascii="Times New Roman" w:eastAsia="Times New Roman" w:hAnsi="Times New Roman"/>
          <w:sz w:val="24"/>
          <w:szCs w:val="24"/>
        </w:rPr>
      </w:pPr>
    </w:p>
    <w:p w:rsidR="00F12E68" w:rsidRDefault="00F12E68" w:rsidP="0091795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Scott Buedel stated just wanting to repurpose it.</w:t>
      </w:r>
    </w:p>
    <w:p w:rsidR="00F12E68" w:rsidRDefault="00F12E68" w:rsidP="00917959">
      <w:pPr>
        <w:spacing w:after="0" w:line="240" w:lineRule="auto"/>
        <w:jc w:val="both"/>
        <w:rPr>
          <w:rFonts w:ascii="Times New Roman" w:eastAsia="Times New Roman" w:hAnsi="Times New Roman"/>
          <w:sz w:val="24"/>
          <w:szCs w:val="24"/>
        </w:rPr>
      </w:pPr>
    </w:p>
    <w:p w:rsidR="00F12E68" w:rsidRDefault="00F84D51" w:rsidP="0091795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Jeff Willis</w:t>
      </w:r>
      <w:r w:rsidR="00F12E68">
        <w:rPr>
          <w:rFonts w:ascii="Times New Roman" w:eastAsia="Times New Roman" w:hAnsi="Times New Roman"/>
          <w:sz w:val="24"/>
          <w:szCs w:val="24"/>
        </w:rPr>
        <w:t xml:space="preserve"> asked using the same poles.</w:t>
      </w:r>
    </w:p>
    <w:p w:rsidR="00F12E68" w:rsidRDefault="00F12E68" w:rsidP="00917959">
      <w:pPr>
        <w:spacing w:after="0" w:line="240" w:lineRule="auto"/>
        <w:jc w:val="both"/>
        <w:rPr>
          <w:rFonts w:ascii="Times New Roman" w:eastAsia="Times New Roman" w:hAnsi="Times New Roman"/>
          <w:sz w:val="24"/>
          <w:szCs w:val="24"/>
        </w:rPr>
      </w:pPr>
    </w:p>
    <w:p w:rsidR="00F12E68" w:rsidRDefault="00F12E68" w:rsidP="0091795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Scott Buedel replied yes.</w:t>
      </w:r>
    </w:p>
    <w:p w:rsidR="00F12E68" w:rsidRDefault="00F12E68" w:rsidP="00917959">
      <w:pPr>
        <w:spacing w:after="0" w:line="240" w:lineRule="auto"/>
        <w:jc w:val="both"/>
        <w:rPr>
          <w:rFonts w:ascii="Times New Roman" w:eastAsia="Times New Roman" w:hAnsi="Times New Roman"/>
          <w:sz w:val="24"/>
          <w:szCs w:val="24"/>
        </w:rPr>
      </w:pPr>
    </w:p>
    <w:p w:rsidR="00F12E68" w:rsidRPr="00917959" w:rsidRDefault="00F84D51" w:rsidP="0091795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Jeff Willis</w:t>
      </w:r>
      <w:r w:rsidR="00F12E68">
        <w:rPr>
          <w:rFonts w:ascii="Times New Roman" w:eastAsia="Times New Roman" w:hAnsi="Times New Roman"/>
          <w:sz w:val="24"/>
          <w:szCs w:val="24"/>
        </w:rPr>
        <w:t xml:space="preserve"> asked they aren’t going to take up any more space side by side or up and down.</w:t>
      </w:r>
    </w:p>
    <w:p w:rsidR="00F2425B" w:rsidRPr="00917959" w:rsidRDefault="00F2425B" w:rsidP="002C76B0">
      <w:pPr>
        <w:pStyle w:val="BodyText3"/>
      </w:pPr>
    </w:p>
    <w:p w:rsidR="002C76B0" w:rsidRDefault="00F84D51" w:rsidP="002C76B0">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Scott Buedel replied no.</w:t>
      </w:r>
    </w:p>
    <w:p w:rsidR="00F84D51" w:rsidRDefault="00F84D51" w:rsidP="002C76B0">
      <w:pPr>
        <w:tabs>
          <w:tab w:val="left" w:pos="450"/>
        </w:tabs>
        <w:spacing w:after="0" w:line="240" w:lineRule="auto"/>
        <w:contextualSpacing/>
        <w:rPr>
          <w:rFonts w:ascii="Times New Roman" w:hAnsi="Times New Roman"/>
          <w:sz w:val="24"/>
          <w:szCs w:val="24"/>
        </w:rPr>
      </w:pPr>
    </w:p>
    <w:p w:rsidR="00F84D51" w:rsidRDefault="00F84D51" w:rsidP="002C76B0">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After ascertaining there were no questions from the Board and no remonstrators for or against, Chairman Dayvolt called for a motion.</w:t>
      </w:r>
    </w:p>
    <w:p w:rsidR="00F84D51" w:rsidRDefault="00F84D51" w:rsidP="002C76B0">
      <w:pPr>
        <w:tabs>
          <w:tab w:val="left" w:pos="450"/>
        </w:tabs>
        <w:spacing w:after="0" w:line="240" w:lineRule="auto"/>
        <w:contextualSpacing/>
        <w:rPr>
          <w:rFonts w:ascii="Times New Roman" w:hAnsi="Times New Roman"/>
          <w:sz w:val="24"/>
          <w:szCs w:val="24"/>
        </w:rPr>
      </w:pPr>
    </w:p>
    <w:p w:rsidR="00F84D51" w:rsidRPr="00F84D51" w:rsidRDefault="00F84D51" w:rsidP="00F84D51">
      <w:pPr>
        <w:spacing w:after="0" w:line="240" w:lineRule="auto"/>
        <w:jc w:val="both"/>
        <w:rPr>
          <w:rFonts w:ascii="Times New Roman" w:eastAsia="Times New Roman" w:hAnsi="Times New Roman"/>
          <w:sz w:val="24"/>
          <w:szCs w:val="24"/>
        </w:rPr>
      </w:pPr>
      <w:r w:rsidRPr="00F84D51">
        <w:rPr>
          <w:rFonts w:ascii="Times New Roman" w:eastAsia="Times New Roman" w:hAnsi="Times New Roman"/>
          <w:sz w:val="24"/>
          <w:szCs w:val="24"/>
        </w:rPr>
        <w:t xml:space="preserve">I, </w:t>
      </w:r>
      <w:r w:rsidR="00C65A3A">
        <w:rPr>
          <w:rFonts w:ascii="Times New Roman" w:eastAsia="Times New Roman" w:hAnsi="Times New Roman"/>
          <w:sz w:val="24"/>
          <w:szCs w:val="24"/>
        </w:rPr>
        <w:t>Mike Moesner</w:t>
      </w:r>
      <w:r w:rsidRPr="00F84D51">
        <w:rPr>
          <w:rFonts w:ascii="Times New Roman" w:eastAsia="Times New Roman" w:hAnsi="Times New Roman"/>
          <w:sz w:val="24"/>
          <w:szCs w:val="24"/>
          <w:u w:val="single"/>
        </w:rPr>
        <w:softHyphen/>
      </w:r>
      <w:r w:rsidRPr="00F84D51">
        <w:rPr>
          <w:rFonts w:ascii="Times New Roman" w:eastAsia="Times New Roman" w:hAnsi="Times New Roman"/>
          <w:sz w:val="24"/>
          <w:szCs w:val="24"/>
        </w:rPr>
        <w:t>, make a motion to approve the Variance Application based upon and including the following findings of fact:</w:t>
      </w:r>
    </w:p>
    <w:p w:rsidR="00F84D51" w:rsidRPr="00F84D51" w:rsidRDefault="00F84D51" w:rsidP="00F84D51">
      <w:pPr>
        <w:spacing w:after="0" w:line="240" w:lineRule="auto"/>
        <w:jc w:val="both"/>
        <w:rPr>
          <w:rFonts w:ascii="Times New Roman" w:eastAsia="Times New Roman" w:hAnsi="Times New Roman"/>
          <w:sz w:val="24"/>
          <w:szCs w:val="24"/>
        </w:rPr>
      </w:pPr>
    </w:p>
    <w:p w:rsidR="00F84D51" w:rsidRPr="00F84D51" w:rsidRDefault="00F84D51" w:rsidP="004C0841">
      <w:pPr>
        <w:numPr>
          <w:ilvl w:val="1"/>
          <w:numId w:val="5"/>
        </w:numPr>
        <w:tabs>
          <w:tab w:val="num" w:pos="810"/>
          <w:tab w:val="num" w:pos="1440"/>
        </w:tabs>
        <w:spacing w:after="0" w:line="240" w:lineRule="auto"/>
        <w:ind w:left="810"/>
        <w:jc w:val="both"/>
        <w:rPr>
          <w:rFonts w:ascii="Times New Roman" w:eastAsia="Times New Roman" w:hAnsi="Times New Roman"/>
          <w:sz w:val="24"/>
          <w:szCs w:val="24"/>
        </w:rPr>
      </w:pPr>
      <w:r w:rsidRPr="00F84D51">
        <w:rPr>
          <w:rFonts w:ascii="Times New Roman" w:eastAsia="Times New Roman" w:hAnsi="Times New Roman"/>
          <w:sz w:val="24"/>
          <w:szCs w:val="24"/>
        </w:rPr>
        <w:t xml:space="preserve">The grant of the Variance will not be injurious to the public health, safety, morals, and general welfare of the Community. As such, it is further found that the granting of the Variance shall not be materially detrimental to the public welfare. </w:t>
      </w:r>
    </w:p>
    <w:p w:rsidR="00F84D51" w:rsidRPr="00F84D51" w:rsidRDefault="00F84D51" w:rsidP="00F84D51">
      <w:pPr>
        <w:tabs>
          <w:tab w:val="num" w:pos="720"/>
        </w:tabs>
        <w:spacing w:after="0" w:line="240" w:lineRule="auto"/>
        <w:ind w:left="720" w:hanging="720"/>
        <w:jc w:val="both"/>
        <w:rPr>
          <w:rFonts w:ascii="Times New Roman" w:eastAsia="Times New Roman" w:hAnsi="Times New Roman"/>
          <w:sz w:val="24"/>
          <w:szCs w:val="24"/>
        </w:rPr>
      </w:pPr>
    </w:p>
    <w:p w:rsidR="00F84D51" w:rsidRPr="00F84D51" w:rsidRDefault="00F84D51" w:rsidP="00C119C5">
      <w:pPr>
        <w:numPr>
          <w:ilvl w:val="1"/>
          <w:numId w:val="5"/>
        </w:numPr>
        <w:tabs>
          <w:tab w:val="num" w:pos="720"/>
          <w:tab w:val="num" w:pos="1440"/>
        </w:tabs>
        <w:spacing w:after="0" w:line="240" w:lineRule="auto"/>
        <w:ind w:left="720" w:hanging="270"/>
        <w:jc w:val="both"/>
        <w:rPr>
          <w:rFonts w:ascii="Times New Roman" w:eastAsia="Times New Roman" w:hAnsi="Times New Roman"/>
          <w:sz w:val="24"/>
          <w:szCs w:val="24"/>
        </w:rPr>
      </w:pPr>
      <w:r w:rsidRPr="00F84D51">
        <w:rPr>
          <w:rFonts w:ascii="Times New Roman" w:eastAsia="Times New Roman" w:hAnsi="Times New Roman"/>
          <w:sz w:val="24"/>
          <w:szCs w:val="24"/>
        </w:rPr>
        <w:t>The use or value of the area adjacent to the property included in the Variance will not be affected in a substantially adverse manner. As such, it is further found that the granting of the Variance shall not result in substantial detriment to adjacent property or the surrounding neighborhood.</w:t>
      </w:r>
    </w:p>
    <w:p w:rsidR="00F84D51" w:rsidRPr="00F84D51" w:rsidRDefault="00F84D51" w:rsidP="00F84D51">
      <w:pPr>
        <w:tabs>
          <w:tab w:val="num" w:pos="720"/>
        </w:tabs>
        <w:spacing w:after="0" w:line="240" w:lineRule="auto"/>
        <w:ind w:left="720" w:hanging="720"/>
        <w:jc w:val="both"/>
        <w:rPr>
          <w:rFonts w:ascii="Times New Roman" w:eastAsia="Times New Roman" w:hAnsi="Times New Roman"/>
          <w:sz w:val="24"/>
          <w:szCs w:val="24"/>
        </w:rPr>
      </w:pPr>
    </w:p>
    <w:p w:rsidR="00F84D51" w:rsidRPr="00756906" w:rsidRDefault="00F84D51" w:rsidP="007E296E">
      <w:pPr>
        <w:numPr>
          <w:ilvl w:val="1"/>
          <w:numId w:val="5"/>
        </w:numPr>
        <w:tabs>
          <w:tab w:val="num" w:pos="720"/>
          <w:tab w:val="num" w:pos="1440"/>
        </w:tabs>
        <w:spacing w:after="0" w:line="240" w:lineRule="auto"/>
        <w:ind w:left="720" w:hanging="270"/>
        <w:jc w:val="both"/>
        <w:rPr>
          <w:rFonts w:ascii="Times New Roman" w:eastAsia="Times New Roman" w:hAnsi="Times New Roman"/>
          <w:sz w:val="24"/>
          <w:szCs w:val="24"/>
          <w:u w:val="single"/>
        </w:rPr>
      </w:pPr>
      <w:r w:rsidRPr="00F84D51">
        <w:rPr>
          <w:rFonts w:ascii="Times New Roman" w:eastAsia="Times New Roman" w:hAnsi="Times New Roman"/>
          <w:sz w:val="24"/>
          <w:szCs w:val="24"/>
        </w:rPr>
        <w:t xml:space="preserve">The need for the Variance arises from some condition peculiar to the property involved. The peculiar condition constituting a hardship is unique to the property involved or so limited to such a small number of properties that it constitutes a marked exception to the property in the neighborhood. Such condition is </w:t>
      </w:r>
      <w:r w:rsidR="00756906">
        <w:rPr>
          <w:rFonts w:ascii="Times New Roman" w:eastAsia="Times New Roman" w:hAnsi="Times New Roman"/>
          <w:sz w:val="24"/>
          <w:szCs w:val="24"/>
        </w:rPr>
        <w:t>limited space</w:t>
      </w:r>
      <w:r w:rsidRPr="00F84D51">
        <w:rPr>
          <w:rFonts w:ascii="Times New Roman" w:eastAsia="Times New Roman" w:hAnsi="Times New Roman"/>
          <w:sz w:val="24"/>
          <w:szCs w:val="24"/>
        </w:rPr>
        <w:t>.</w:t>
      </w:r>
      <w:r w:rsidR="00756906">
        <w:rPr>
          <w:rFonts w:ascii="Times New Roman" w:eastAsia="Times New Roman" w:hAnsi="Times New Roman"/>
          <w:sz w:val="24"/>
          <w:szCs w:val="24"/>
        </w:rPr>
        <w:t xml:space="preserve">  </w:t>
      </w:r>
    </w:p>
    <w:p w:rsidR="00756906" w:rsidRDefault="00756906" w:rsidP="00756906">
      <w:pPr>
        <w:spacing w:after="0" w:line="240" w:lineRule="auto"/>
        <w:ind w:left="990"/>
        <w:jc w:val="both"/>
        <w:rPr>
          <w:rFonts w:ascii="Times New Roman" w:eastAsia="Times New Roman" w:hAnsi="Times New Roman"/>
          <w:sz w:val="24"/>
          <w:szCs w:val="24"/>
          <w:u w:val="single"/>
        </w:rPr>
      </w:pPr>
    </w:p>
    <w:p w:rsidR="00756906" w:rsidRPr="00AA057A" w:rsidRDefault="00756906" w:rsidP="00AA057A">
      <w:pPr>
        <w:pStyle w:val="BodyText"/>
        <w:rPr>
          <w:rFonts w:eastAsia="Times New Roman"/>
        </w:rPr>
      </w:pPr>
      <w:r w:rsidRPr="00AA057A">
        <w:rPr>
          <w:rFonts w:eastAsia="Times New Roman"/>
        </w:rPr>
        <w:t xml:space="preserve">Mike Moesner </w:t>
      </w:r>
      <w:r w:rsidR="00AA057A" w:rsidRPr="00AA057A">
        <w:rPr>
          <w:rFonts w:eastAsia="Times New Roman"/>
        </w:rPr>
        <w:t>stated</w:t>
      </w:r>
      <w:r w:rsidRPr="00AA057A">
        <w:rPr>
          <w:rFonts w:eastAsia="Times New Roman"/>
        </w:rPr>
        <w:t xml:space="preserve"> </w:t>
      </w:r>
      <w:r w:rsidR="00AA057A" w:rsidRPr="00AA057A">
        <w:rPr>
          <w:rFonts w:eastAsia="Times New Roman"/>
        </w:rPr>
        <w:t>that is what we talked about.  He asked isn’t that it limited area that you can put it in</w:t>
      </w:r>
      <w:r w:rsidR="0053060D">
        <w:rPr>
          <w:rFonts w:eastAsia="Times New Roman"/>
        </w:rPr>
        <w:t>.</w:t>
      </w:r>
    </w:p>
    <w:p w:rsidR="00AA057A" w:rsidRDefault="00AA057A" w:rsidP="00756906">
      <w:pPr>
        <w:spacing w:after="0" w:line="240" w:lineRule="auto"/>
        <w:ind w:left="90" w:hanging="90"/>
        <w:jc w:val="both"/>
        <w:rPr>
          <w:rFonts w:ascii="Times New Roman" w:eastAsia="Times New Roman" w:hAnsi="Times New Roman"/>
          <w:sz w:val="24"/>
          <w:szCs w:val="24"/>
        </w:rPr>
      </w:pPr>
    </w:p>
    <w:p w:rsidR="00AA057A" w:rsidRDefault="00AA057A" w:rsidP="00756906">
      <w:pPr>
        <w:spacing w:after="0" w:line="240" w:lineRule="auto"/>
        <w:ind w:left="90" w:hanging="90"/>
        <w:jc w:val="both"/>
        <w:rPr>
          <w:rFonts w:ascii="Times New Roman" w:eastAsia="Times New Roman" w:hAnsi="Times New Roman"/>
          <w:sz w:val="24"/>
          <w:szCs w:val="24"/>
        </w:rPr>
      </w:pPr>
      <w:r>
        <w:rPr>
          <w:rFonts w:ascii="Times New Roman" w:eastAsia="Times New Roman" w:hAnsi="Times New Roman"/>
          <w:sz w:val="24"/>
          <w:szCs w:val="24"/>
        </w:rPr>
        <w:t xml:space="preserve">Mrs. Barnhill stated </w:t>
      </w:r>
      <w:r w:rsidR="0053060D">
        <w:rPr>
          <w:rFonts w:ascii="Times New Roman" w:eastAsia="Times New Roman" w:hAnsi="Times New Roman"/>
          <w:sz w:val="24"/>
          <w:szCs w:val="24"/>
        </w:rPr>
        <w:t>utilizing existing structures.  She asked what do you think Morrie.</w:t>
      </w:r>
    </w:p>
    <w:p w:rsidR="0053060D" w:rsidRDefault="0053060D" w:rsidP="00756906">
      <w:pPr>
        <w:spacing w:after="0" w:line="240" w:lineRule="auto"/>
        <w:ind w:left="90" w:hanging="90"/>
        <w:jc w:val="both"/>
        <w:rPr>
          <w:rFonts w:ascii="Times New Roman" w:eastAsia="Times New Roman" w:hAnsi="Times New Roman"/>
          <w:sz w:val="24"/>
          <w:szCs w:val="24"/>
        </w:rPr>
      </w:pPr>
    </w:p>
    <w:p w:rsidR="0053060D" w:rsidRPr="0053060D" w:rsidRDefault="0053060D" w:rsidP="0053060D">
      <w:pPr>
        <w:pStyle w:val="BodyText"/>
        <w:rPr>
          <w:rFonts w:eastAsia="Times New Roman"/>
        </w:rPr>
      </w:pPr>
      <w:r w:rsidRPr="0053060D">
        <w:rPr>
          <w:rFonts w:eastAsia="Times New Roman"/>
        </w:rPr>
        <w:t>Attorney Doll stated we need to make just a little bit of record.  He asked there is no other area to put this sign is that accurate.</w:t>
      </w:r>
    </w:p>
    <w:p w:rsidR="0053060D" w:rsidRDefault="0053060D" w:rsidP="0053060D">
      <w:pPr>
        <w:spacing w:after="0" w:line="240" w:lineRule="auto"/>
        <w:jc w:val="both"/>
        <w:rPr>
          <w:rFonts w:ascii="Times New Roman" w:eastAsia="Times New Roman" w:hAnsi="Times New Roman"/>
          <w:sz w:val="24"/>
          <w:szCs w:val="24"/>
        </w:rPr>
      </w:pPr>
    </w:p>
    <w:p w:rsidR="0053060D" w:rsidRDefault="0053060D" w:rsidP="0053060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Scott Buedel replied right.  He stated there is going to be an addition on the front of the building that is going to extend out closer to the road than that is there now.</w:t>
      </w:r>
    </w:p>
    <w:p w:rsidR="0053060D" w:rsidRDefault="0053060D" w:rsidP="0053060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Attorney Doll replied okay.</w:t>
      </w:r>
    </w:p>
    <w:p w:rsidR="0053060D" w:rsidRDefault="0053060D" w:rsidP="0053060D">
      <w:pPr>
        <w:spacing w:after="0" w:line="240" w:lineRule="auto"/>
        <w:jc w:val="both"/>
        <w:rPr>
          <w:rFonts w:ascii="Times New Roman" w:eastAsia="Times New Roman" w:hAnsi="Times New Roman"/>
          <w:sz w:val="24"/>
          <w:szCs w:val="24"/>
        </w:rPr>
      </w:pPr>
    </w:p>
    <w:p w:rsidR="0053060D" w:rsidRDefault="0053060D" w:rsidP="0053060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Scott Buedel stated so, there is some, if you drive by it today and you see excessive….</w:t>
      </w:r>
    </w:p>
    <w:p w:rsidR="0053060D" w:rsidRDefault="0053060D" w:rsidP="0053060D">
      <w:pPr>
        <w:spacing w:after="0" w:line="240" w:lineRule="auto"/>
        <w:jc w:val="both"/>
        <w:rPr>
          <w:rFonts w:ascii="Times New Roman" w:eastAsia="Times New Roman" w:hAnsi="Times New Roman"/>
          <w:sz w:val="24"/>
          <w:szCs w:val="24"/>
        </w:rPr>
      </w:pPr>
    </w:p>
    <w:p w:rsidR="0053060D" w:rsidRDefault="0053060D" w:rsidP="0053060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Attorney Doll asked but when you finish </w:t>
      </w:r>
      <w:r w:rsidR="0051690C">
        <w:rPr>
          <w:rFonts w:ascii="Times New Roman" w:eastAsia="Times New Roman" w:hAnsi="Times New Roman"/>
          <w:sz w:val="24"/>
          <w:szCs w:val="24"/>
        </w:rPr>
        <w:t>the construction.</w:t>
      </w:r>
    </w:p>
    <w:p w:rsidR="0051690C" w:rsidRDefault="0051690C" w:rsidP="0053060D">
      <w:pPr>
        <w:spacing w:after="0" w:line="240" w:lineRule="auto"/>
        <w:jc w:val="both"/>
        <w:rPr>
          <w:rFonts w:ascii="Times New Roman" w:eastAsia="Times New Roman" w:hAnsi="Times New Roman"/>
          <w:sz w:val="24"/>
          <w:szCs w:val="24"/>
        </w:rPr>
      </w:pPr>
    </w:p>
    <w:p w:rsidR="0051690C" w:rsidRDefault="0051690C" w:rsidP="0053060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Scott Buedel stated it is going to be pushed out closer to the road so it is going to be even further congested if you pull the sign back…</w:t>
      </w:r>
    </w:p>
    <w:p w:rsidR="0051690C" w:rsidRDefault="0051690C" w:rsidP="0053060D">
      <w:pPr>
        <w:spacing w:after="0" w:line="240" w:lineRule="auto"/>
        <w:jc w:val="both"/>
        <w:rPr>
          <w:rFonts w:ascii="Times New Roman" w:eastAsia="Times New Roman" w:hAnsi="Times New Roman"/>
          <w:sz w:val="24"/>
          <w:szCs w:val="24"/>
        </w:rPr>
      </w:pPr>
    </w:p>
    <w:p w:rsidR="0051690C" w:rsidRDefault="0051690C" w:rsidP="0053060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Attorney Doll replied okay.  He asked and the sign that is there now has been long standing.</w:t>
      </w:r>
    </w:p>
    <w:p w:rsidR="0051690C" w:rsidRDefault="0051690C" w:rsidP="0053060D">
      <w:pPr>
        <w:spacing w:after="0" w:line="240" w:lineRule="auto"/>
        <w:jc w:val="both"/>
        <w:rPr>
          <w:rFonts w:ascii="Times New Roman" w:eastAsia="Times New Roman" w:hAnsi="Times New Roman"/>
          <w:sz w:val="24"/>
          <w:szCs w:val="24"/>
        </w:rPr>
      </w:pPr>
    </w:p>
    <w:p w:rsidR="0051690C" w:rsidRDefault="0051690C" w:rsidP="0053060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Scott Buedel replied correct.</w:t>
      </w:r>
    </w:p>
    <w:p w:rsidR="0051690C" w:rsidRDefault="0051690C" w:rsidP="0053060D">
      <w:pPr>
        <w:spacing w:after="0" w:line="240" w:lineRule="auto"/>
        <w:jc w:val="both"/>
        <w:rPr>
          <w:rFonts w:ascii="Times New Roman" w:eastAsia="Times New Roman" w:hAnsi="Times New Roman"/>
          <w:sz w:val="24"/>
          <w:szCs w:val="24"/>
        </w:rPr>
      </w:pPr>
    </w:p>
    <w:p w:rsidR="0051690C" w:rsidRDefault="002F00E5" w:rsidP="0053060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Attorney Doll asked </w:t>
      </w:r>
      <w:r w:rsidR="0051690C">
        <w:rPr>
          <w:rFonts w:ascii="Times New Roman" w:eastAsia="Times New Roman" w:hAnsi="Times New Roman"/>
          <w:sz w:val="24"/>
          <w:szCs w:val="24"/>
        </w:rPr>
        <w:t>decades.</w:t>
      </w:r>
    </w:p>
    <w:p w:rsidR="0051690C" w:rsidRDefault="0051690C" w:rsidP="0053060D">
      <w:pPr>
        <w:spacing w:after="0" w:line="240" w:lineRule="auto"/>
        <w:jc w:val="both"/>
        <w:rPr>
          <w:rFonts w:ascii="Times New Roman" w:eastAsia="Times New Roman" w:hAnsi="Times New Roman"/>
          <w:sz w:val="24"/>
          <w:szCs w:val="24"/>
        </w:rPr>
      </w:pPr>
    </w:p>
    <w:p w:rsidR="0051690C" w:rsidRPr="00F84D51" w:rsidRDefault="0051690C" w:rsidP="0053060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Scott Buedel replied yes.</w:t>
      </w:r>
    </w:p>
    <w:p w:rsidR="00F84D51" w:rsidRPr="00F84D51" w:rsidRDefault="00F84D51" w:rsidP="00F84D51">
      <w:pPr>
        <w:tabs>
          <w:tab w:val="num" w:pos="720"/>
        </w:tabs>
        <w:spacing w:after="0" w:line="240" w:lineRule="auto"/>
        <w:ind w:left="720"/>
        <w:jc w:val="both"/>
        <w:rPr>
          <w:rFonts w:ascii="Times New Roman" w:eastAsia="Times New Roman" w:hAnsi="Times New Roman"/>
          <w:sz w:val="24"/>
          <w:szCs w:val="24"/>
          <w:u w:val="single"/>
        </w:rPr>
      </w:pPr>
    </w:p>
    <w:p w:rsidR="00F84D51" w:rsidRPr="00F84D51" w:rsidRDefault="00F84D51" w:rsidP="007E296E">
      <w:pPr>
        <w:numPr>
          <w:ilvl w:val="1"/>
          <w:numId w:val="5"/>
        </w:numPr>
        <w:tabs>
          <w:tab w:val="num" w:pos="720"/>
          <w:tab w:val="num" w:pos="1440"/>
        </w:tabs>
        <w:spacing w:after="0" w:line="240" w:lineRule="auto"/>
        <w:ind w:left="720" w:hanging="270"/>
        <w:jc w:val="both"/>
        <w:rPr>
          <w:rFonts w:ascii="Times New Roman" w:eastAsia="Times New Roman" w:hAnsi="Times New Roman"/>
          <w:sz w:val="24"/>
          <w:szCs w:val="24"/>
        </w:rPr>
      </w:pPr>
      <w:r w:rsidRPr="00F84D51">
        <w:rPr>
          <w:rFonts w:ascii="Times New Roman" w:eastAsia="Times New Roman" w:hAnsi="Times New Roman"/>
          <w:sz w:val="24"/>
          <w:szCs w:val="24"/>
        </w:rPr>
        <w:t>The strict application of the terms of the Warrick County Comprehensive Zoning Ordinance will constitute a practical difficulty, unusual and unnecessary hardship if applied to the property for which the Variance is sought.</w:t>
      </w:r>
    </w:p>
    <w:p w:rsidR="00F84D51" w:rsidRPr="00F84D51" w:rsidRDefault="00F84D51" w:rsidP="00F84D51">
      <w:pPr>
        <w:spacing w:after="0" w:line="240" w:lineRule="auto"/>
        <w:jc w:val="both"/>
        <w:rPr>
          <w:rFonts w:ascii="Times New Roman" w:eastAsia="Times New Roman" w:hAnsi="Times New Roman"/>
          <w:sz w:val="24"/>
          <w:szCs w:val="24"/>
        </w:rPr>
      </w:pPr>
    </w:p>
    <w:p w:rsidR="00F84D51" w:rsidRPr="00F84D51" w:rsidRDefault="00F84D51" w:rsidP="00BA2EF0">
      <w:pPr>
        <w:numPr>
          <w:ilvl w:val="1"/>
          <w:numId w:val="5"/>
        </w:numPr>
        <w:tabs>
          <w:tab w:val="num" w:pos="1440"/>
        </w:tabs>
        <w:spacing w:after="0" w:line="240" w:lineRule="auto"/>
        <w:ind w:left="720" w:hanging="270"/>
        <w:jc w:val="both"/>
        <w:rPr>
          <w:rFonts w:ascii="Times New Roman" w:eastAsia="Times New Roman" w:hAnsi="Times New Roman"/>
          <w:sz w:val="24"/>
          <w:szCs w:val="24"/>
        </w:rPr>
      </w:pPr>
      <w:r w:rsidRPr="00F84D51">
        <w:rPr>
          <w:rFonts w:ascii="Times New Roman" w:eastAsia="Times New Roman" w:hAnsi="Times New Roman"/>
          <w:sz w:val="24"/>
          <w:szCs w:val="24"/>
        </w:rPr>
        <w:t xml:space="preserve">The approval does not interfere substantially with the Warrick County Comprehensive Zoning Ordinance adopted pursuant to IC 36-7-4-500 et seq. </w:t>
      </w:r>
    </w:p>
    <w:p w:rsidR="00F84D51" w:rsidRPr="00F84D51" w:rsidRDefault="00F84D51" w:rsidP="00F84D51">
      <w:pPr>
        <w:spacing w:after="0" w:line="240" w:lineRule="auto"/>
        <w:jc w:val="both"/>
        <w:rPr>
          <w:rFonts w:ascii="Times New Roman" w:eastAsia="Times New Roman" w:hAnsi="Times New Roman"/>
          <w:sz w:val="24"/>
          <w:szCs w:val="24"/>
        </w:rPr>
      </w:pPr>
    </w:p>
    <w:p w:rsidR="00F84D51" w:rsidRPr="00F84D51" w:rsidRDefault="00F84D51" w:rsidP="00244A62">
      <w:pPr>
        <w:numPr>
          <w:ilvl w:val="1"/>
          <w:numId w:val="5"/>
        </w:numPr>
        <w:tabs>
          <w:tab w:val="left" w:pos="900"/>
          <w:tab w:val="num" w:pos="1440"/>
        </w:tabs>
        <w:spacing w:after="0" w:line="240" w:lineRule="auto"/>
        <w:ind w:left="720" w:hanging="270"/>
        <w:jc w:val="both"/>
        <w:rPr>
          <w:rFonts w:ascii="Times New Roman" w:eastAsia="Times New Roman" w:hAnsi="Times New Roman"/>
          <w:sz w:val="24"/>
          <w:szCs w:val="24"/>
        </w:rPr>
      </w:pPr>
      <w:r w:rsidRPr="00F84D51">
        <w:rPr>
          <w:rFonts w:ascii="Times New Roman" w:eastAsia="Times New Roman" w:hAnsi="Times New Roman"/>
          <w:sz w:val="24"/>
          <w:szCs w:val="24"/>
        </w:rPr>
        <w:t xml:space="preserve">The granting of the Variance is necessary in order to preserve a substantial property right of the petitioner to use the property in a reasonable manner, and not merely to allow the petitioner some opportunity to use his property in a more profitable way or to sell it at a greater profit. </w:t>
      </w:r>
    </w:p>
    <w:p w:rsidR="00F84D51" w:rsidRPr="00F84D51" w:rsidRDefault="00F84D51" w:rsidP="00F84D51">
      <w:pPr>
        <w:spacing w:after="0" w:line="240" w:lineRule="auto"/>
        <w:jc w:val="both"/>
        <w:rPr>
          <w:rFonts w:ascii="Times New Roman" w:eastAsia="Times New Roman" w:hAnsi="Times New Roman"/>
          <w:sz w:val="24"/>
          <w:szCs w:val="24"/>
        </w:rPr>
      </w:pPr>
    </w:p>
    <w:p w:rsidR="00F84D51" w:rsidRPr="00F84D51" w:rsidRDefault="00F84D51" w:rsidP="00BB502C">
      <w:pPr>
        <w:numPr>
          <w:ilvl w:val="1"/>
          <w:numId w:val="5"/>
        </w:numPr>
        <w:tabs>
          <w:tab w:val="num" w:pos="1440"/>
        </w:tabs>
        <w:spacing w:after="0" w:line="240" w:lineRule="auto"/>
        <w:ind w:left="720" w:hanging="270"/>
        <w:jc w:val="both"/>
        <w:rPr>
          <w:rFonts w:ascii="Times New Roman" w:eastAsia="Times New Roman" w:hAnsi="Times New Roman"/>
          <w:sz w:val="24"/>
          <w:szCs w:val="24"/>
        </w:rPr>
      </w:pPr>
      <w:r w:rsidRPr="00F84D51">
        <w:rPr>
          <w:rFonts w:ascii="Times New Roman" w:eastAsia="Times New Roman" w:hAnsi="Times New Roman"/>
          <w:sz w:val="24"/>
          <w:szCs w:val="24"/>
        </w:rPr>
        <w:t xml:space="preserve">That the hardship to the applicant’s use of the property was not self-created by any person having an interest in the property nor is the result of mere disregard for or ignorance of the provisions of the Warrick County Comprehensive Zoning Ordinance. </w:t>
      </w:r>
    </w:p>
    <w:p w:rsidR="00F84D51" w:rsidRPr="00F84D51" w:rsidRDefault="00F84D51" w:rsidP="00F84D51">
      <w:pPr>
        <w:spacing w:after="0" w:line="240" w:lineRule="auto"/>
        <w:jc w:val="both"/>
        <w:rPr>
          <w:rFonts w:ascii="Times New Roman" w:eastAsia="Times New Roman" w:hAnsi="Times New Roman"/>
          <w:sz w:val="24"/>
          <w:szCs w:val="24"/>
        </w:rPr>
      </w:pPr>
    </w:p>
    <w:p w:rsidR="00F84D51" w:rsidRPr="00F84D51" w:rsidRDefault="00F84D51" w:rsidP="002D0134">
      <w:pPr>
        <w:numPr>
          <w:ilvl w:val="1"/>
          <w:numId w:val="5"/>
        </w:numPr>
        <w:tabs>
          <w:tab w:val="num" w:pos="720"/>
          <w:tab w:val="num" w:pos="1440"/>
        </w:tabs>
        <w:spacing w:after="0" w:line="240" w:lineRule="auto"/>
        <w:ind w:left="720" w:hanging="270"/>
        <w:jc w:val="both"/>
        <w:rPr>
          <w:rFonts w:ascii="Times New Roman" w:eastAsia="Times New Roman" w:hAnsi="Times New Roman"/>
          <w:sz w:val="24"/>
          <w:szCs w:val="24"/>
        </w:rPr>
      </w:pPr>
      <w:r w:rsidRPr="00F84D51">
        <w:rPr>
          <w:rFonts w:ascii="Times New Roman" w:eastAsia="Times New Roman" w:hAnsi="Times New Roman"/>
          <w:sz w:val="24"/>
          <w:szCs w:val="24"/>
        </w:rPr>
        <w:t xml:space="preserve">The approval of the requested Variance is the least modification of applicable regulations possible so that the substantial intent and purpose of those regulations contained in the Warrick County Comprehensive Zoning Ordinance shall be preserved. </w:t>
      </w:r>
    </w:p>
    <w:p w:rsidR="00F84D51" w:rsidRPr="00F84D51" w:rsidRDefault="00F84D51" w:rsidP="00F84D51">
      <w:pPr>
        <w:spacing w:after="0" w:line="240" w:lineRule="auto"/>
        <w:jc w:val="both"/>
        <w:rPr>
          <w:rFonts w:ascii="Times New Roman" w:eastAsia="Times New Roman" w:hAnsi="Times New Roman"/>
          <w:sz w:val="24"/>
          <w:szCs w:val="24"/>
        </w:rPr>
      </w:pPr>
    </w:p>
    <w:p w:rsidR="00F84D51" w:rsidRPr="00F84D51" w:rsidRDefault="00F84D51" w:rsidP="00424E6B">
      <w:pPr>
        <w:numPr>
          <w:ilvl w:val="1"/>
          <w:numId w:val="5"/>
        </w:numPr>
        <w:tabs>
          <w:tab w:val="num" w:pos="720"/>
          <w:tab w:val="num" w:pos="1440"/>
        </w:tabs>
        <w:spacing w:after="0" w:line="240" w:lineRule="auto"/>
        <w:ind w:left="720" w:hanging="270"/>
        <w:jc w:val="both"/>
        <w:rPr>
          <w:rFonts w:ascii="Times New Roman" w:eastAsia="Times New Roman" w:hAnsi="Times New Roman"/>
          <w:sz w:val="24"/>
          <w:szCs w:val="24"/>
        </w:rPr>
      </w:pPr>
      <w:r w:rsidRPr="00F84D51">
        <w:rPr>
          <w:rFonts w:ascii="Times New Roman" w:eastAsia="Times New Roman" w:hAnsi="Times New Roman"/>
          <w:sz w:val="24"/>
          <w:szCs w:val="24"/>
        </w:rPr>
        <w:t>This Variance shall expire six (6) months after this date, UNLESS a Permit based upon and incorporating this Variance is obtained within the aforesaid six (6) month period or unless the provision of the Variance are adhered to within the aforesaid six (6) month period. Upon advance written application for good cause, a renewal for an additional six (6) month period may be granted by the Secretary of the Area Plan Commission.</w:t>
      </w:r>
    </w:p>
    <w:p w:rsidR="00F84D51" w:rsidRPr="00F84D51" w:rsidRDefault="00F84D51" w:rsidP="00F84D51">
      <w:pPr>
        <w:spacing w:after="0" w:line="240" w:lineRule="auto"/>
        <w:jc w:val="both"/>
        <w:rPr>
          <w:rFonts w:ascii="Times New Roman" w:eastAsia="Times New Roman" w:hAnsi="Times New Roman"/>
          <w:sz w:val="24"/>
          <w:szCs w:val="24"/>
        </w:rPr>
      </w:pPr>
    </w:p>
    <w:p w:rsidR="00F84D51" w:rsidRPr="00F84D51" w:rsidRDefault="00F84D51" w:rsidP="000A7B06">
      <w:pPr>
        <w:numPr>
          <w:ilvl w:val="1"/>
          <w:numId w:val="5"/>
        </w:numPr>
        <w:tabs>
          <w:tab w:val="num" w:pos="1440"/>
        </w:tabs>
        <w:spacing w:after="0" w:line="240" w:lineRule="auto"/>
        <w:ind w:left="720"/>
        <w:jc w:val="both"/>
        <w:rPr>
          <w:rFonts w:ascii="Times New Roman" w:eastAsia="Times New Roman" w:hAnsi="Times New Roman"/>
          <w:sz w:val="24"/>
          <w:szCs w:val="24"/>
        </w:rPr>
      </w:pPr>
      <w:r w:rsidRPr="00F84D51">
        <w:rPr>
          <w:rFonts w:ascii="Times New Roman" w:eastAsia="Times New Roman" w:hAnsi="Times New Roman"/>
          <w:sz w:val="24"/>
          <w:szCs w:val="24"/>
        </w:rPr>
        <w:t>The Variance Application is subject to the terms contained therein and the plans on file subject to the following additional conditions:</w:t>
      </w:r>
    </w:p>
    <w:p w:rsidR="00F84D51" w:rsidRPr="00F84D51" w:rsidRDefault="00F84D51" w:rsidP="00F84D51">
      <w:pPr>
        <w:spacing w:after="0" w:line="240" w:lineRule="auto"/>
        <w:jc w:val="both"/>
        <w:rPr>
          <w:rFonts w:ascii="Times New Roman" w:eastAsia="Times New Roman" w:hAnsi="Times New Roman"/>
          <w:sz w:val="24"/>
          <w:szCs w:val="24"/>
        </w:rPr>
      </w:pPr>
    </w:p>
    <w:p w:rsidR="00F84D51" w:rsidRPr="00F84D51" w:rsidRDefault="00F84D51" w:rsidP="00DE2893">
      <w:pPr>
        <w:numPr>
          <w:ilvl w:val="0"/>
          <w:numId w:val="8"/>
        </w:numPr>
        <w:spacing w:after="0" w:line="240" w:lineRule="auto"/>
        <w:ind w:left="990" w:firstLine="0"/>
        <w:rPr>
          <w:rFonts w:ascii="Times New Roman" w:eastAsia="Times New Roman" w:hAnsi="Times New Roman"/>
          <w:sz w:val="24"/>
          <w:szCs w:val="24"/>
        </w:rPr>
      </w:pPr>
      <w:r w:rsidRPr="00F84D51">
        <w:rPr>
          <w:rFonts w:ascii="Times New Roman" w:eastAsia="Times New Roman" w:hAnsi="Times New Roman"/>
          <w:sz w:val="24"/>
          <w:szCs w:val="24"/>
        </w:rPr>
        <w:t xml:space="preserve"> Subject to an Improvement Location Permit being obtained.</w:t>
      </w:r>
    </w:p>
    <w:p w:rsidR="00F84D51" w:rsidRPr="00F84D51" w:rsidRDefault="00F84D51" w:rsidP="00F84D51">
      <w:pPr>
        <w:spacing w:after="0" w:line="240" w:lineRule="auto"/>
        <w:ind w:left="720" w:hanging="720"/>
        <w:rPr>
          <w:rFonts w:ascii="Times New Roman" w:eastAsia="Times New Roman" w:hAnsi="Times New Roman"/>
          <w:sz w:val="24"/>
          <w:szCs w:val="24"/>
        </w:rPr>
      </w:pPr>
    </w:p>
    <w:p w:rsidR="00F84D51" w:rsidRPr="00F84D51" w:rsidRDefault="00F84D51" w:rsidP="00645E2B">
      <w:pPr>
        <w:numPr>
          <w:ilvl w:val="0"/>
          <w:numId w:val="8"/>
        </w:numPr>
        <w:spacing w:after="0" w:line="240" w:lineRule="auto"/>
        <w:ind w:left="1080" w:hanging="90"/>
        <w:rPr>
          <w:rFonts w:ascii="Times New Roman" w:eastAsia="Times New Roman" w:hAnsi="Times New Roman"/>
          <w:sz w:val="24"/>
          <w:szCs w:val="24"/>
        </w:rPr>
      </w:pPr>
      <w:r w:rsidRPr="00F84D51">
        <w:rPr>
          <w:rFonts w:ascii="Times New Roman" w:eastAsia="Times New Roman" w:hAnsi="Times New Roman"/>
          <w:sz w:val="24"/>
          <w:szCs w:val="24"/>
        </w:rPr>
        <w:t>Subject to a Building Permit being obtained.</w:t>
      </w:r>
    </w:p>
    <w:p w:rsidR="00F84D51" w:rsidRPr="00F84D51" w:rsidRDefault="00F84D51" w:rsidP="00F84D51">
      <w:pPr>
        <w:spacing w:after="0" w:line="240" w:lineRule="auto"/>
        <w:ind w:left="720"/>
        <w:rPr>
          <w:rFonts w:ascii="Times New Roman" w:eastAsia="Times New Roman" w:hAnsi="Times New Roman"/>
          <w:sz w:val="24"/>
          <w:szCs w:val="24"/>
        </w:rPr>
      </w:pPr>
    </w:p>
    <w:p w:rsidR="00F84D51" w:rsidRPr="00F84D51" w:rsidRDefault="00F84D51" w:rsidP="00B25EF8">
      <w:pPr>
        <w:numPr>
          <w:ilvl w:val="0"/>
          <w:numId w:val="8"/>
        </w:numPr>
        <w:spacing w:after="0" w:line="240" w:lineRule="auto"/>
        <w:ind w:left="1440" w:hanging="450"/>
        <w:rPr>
          <w:rFonts w:ascii="Times New Roman" w:eastAsia="Times New Roman" w:hAnsi="Times New Roman"/>
          <w:sz w:val="24"/>
          <w:szCs w:val="24"/>
        </w:rPr>
      </w:pPr>
      <w:r w:rsidRPr="00F84D51">
        <w:rPr>
          <w:rFonts w:ascii="Times New Roman" w:eastAsia="Times New Roman" w:hAnsi="Times New Roman"/>
          <w:sz w:val="24"/>
          <w:szCs w:val="24"/>
        </w:rPr>
        <w:t>Subject to the property being in compliance at all times with the applicable zoning ordinances of Warrick County.</w:t>
      </w:r>
    </w:p>
    <w:p w:rsidR="00F84D51" w:rsidRPr="00F84D51" w:rsidRDefault="00F84D51" w:rsidP="00F84D51">
      <w:pPr>
        <w:spacing w:after="0" w:line="240" w:lineRule="auto"/>
        <w:ind w:left="360"/>
        <w:rPr>
          <w:rFonts w:ascii="Times New Roman" w:eastAsia="Times New Roman" w:hAnsi="Times New Roman"/>
          <w:sz w:val="24"/>
          <w:szCs w:val="24"/>
        </w:rPr>
      </w:pPr>
    </w:p>
    <w:p w:rsidR="00F84D51" w:rsidRDefault="00F84D51" w:rsidP="00645E2B">
      <w:pPr>
        <w:numPr>
          <w:ilvl w:val="0"/>
          <w:numId w:val="8"/>
        </w:numPr>
        <w:spacing w:after="0" w:line="240" w:lineRule="auto"/>
        <w:ind w:left="810" w:firstLine="180"/>
        <w:rPr>
          <w:rFonts w:ascii="Times New Roman" w:eastAsia="Times New Roman" w:hAnsi="Times New Roman"/>
          <w:sz w:val="24"/>
          <w:szCs w:val="24"/>
        </w:rPr>
      </w:pPr>
      <w:r w:rsidRPr="00F84D51">
        <w:rPr>
          <w:rFonts w:ascii="Times New Roman" w:eastAsia="Times New Roman" w:hAnsi="Times New Roman"/>
          <w:sz w:val="24"/>
          <w:szCs w:val="24"/>
        </w:rPr>
        <w:t>Subject to all utility easement and facilities in place.</w:t>
      </w:r>
    </w:p>
    <w:p w:rsidR="006B02C0" w:rsidRDefault="006B02C0" w:rsidP="006B02C0">
      <w:pPr>
        <w:pStyle w:val="ListParagraph"/>
        <w:rPr>
          <w:rFonts w:ascii="Times New Roman" w:eastAsia="Times New Roman" w:hAnsi="Times New Roman"/>
          <w:sz w:val="24"/>
          <w:szCs w:val="24"/>
        </w:rPr>
      </w:pPr>
    </w:p>
    <w:p w:rsidR="006B02C0" w:rsidRDefault="006B02C0" w:rsidP="006B02C0">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motion was seconded by Doris Horn and unanimously carried.</w:t>
      </w:r>
    </w:p>
    <w:p w:rsidR="006B02C0" w:rsidRDefault="006B02C0" w:rsidP="006B02C0">
      <w:pPr>
        <w:spacing w:after="0" w:line="240" w:lineRule="auto"/>
        <w:rPr>
          <w:rFonts w:ascii="Times New Roman" w:eastAsia="Times New Roman" w:hAnsi="Times New Roman"/>
          <w:sz w:val="24"/>
          <w:szCs w:val="24"/>
        </w:rPr>
      </w:pPr>
    </w:p>
    <w:p w:rsidR="006B02C0" w:rsidRDefault="006B02C0" w:rsidP="006B02C0">
      <w:pPr>
        <w:spacing w:after="0" w:line="240" w:lineRule="auto"/>
        <w:rPr>
          <w:rFonts w:ascii="Times New Roman" w:eastAsia="Times New Roman" w:hAnsi="Times New Roman"/>
          <w:sz w:val="24"/>
          <w:szCs w:val="24"/>
        </w:rPr>
      </w:pPr>
      <w:r>
        <w:rPr>
          <w:rFonts w:ascii="Times New Roman" w:eastAsia="Times New Roman" w:hAnsi="Times New Roman"/>
          <w:sz w:val="24"/>
          <w:szCs w:val="24"/>
        </w:rPr>
        <w:t>Scott Buedel said thank you.</w:t>
      </w:r>
    </w:p>
    <w:p w:rsidR="006B02C0" w:rsidRDefault="006B02C0" w:rsidP="006B02C0">
      <w:pPr>
        <w:spacing w:after="0" w:line="240" w:lineRule="auto"/>
        <w:rPr>
          <w:rFonts w:ascii="Times New Roman" w:eastAsia="Times New Roman" w:hAnsi="Times New Roman"/>
          <w:sz w:val="24"/>
          <w:szCs w:val="24"/>
        </w:rPr>
      </w:pPr>
    </w:p>
    <w:p w:rsidR="006B02C0" w:rsidRDefault="006B02C0" w:rsidP="006B02C0">
      <w:pPr>
        <w:spacing w:after="0" w:line="240" w:lineRule="auto"/>
        <w:rPr>
          <w:rFonts w:ascii="Times New Roman" w:eastAsia="Times New Roman" w:hAnsi="Times New Roman"/>
          <w:sz w:val="24"/>
          <w:szCs w:val="24"/>
        </w:rPr>
      </w:pPr>
      <w:r>
        <w:rPr>
          <w:rFonts w:ascii="Times New Roman" w:eastAsia="Times New Roman" w:hAnsi="Times New Roman"/>
          <w:sz w:val="24"/>
          <w:szCs w:val="24"/>
        </w:rPr>
        <w:t>Doris Horn stated good luck.</w:t>
      </w:r>
    </w:p>
    <w:p w:rsidR="006B02C0" w:rsidRDefault="006B02C0" w:rsidP="006B02C0">
      <w:pPr>
        <w:spacing w:after="0" w:line="240" w:lineRule="auto"/>
        <w:rPr>
          <w:rFonts w:ascii="Times New Roman" w:eastAsia="Times New Roman" w:hAnsi="Times New Roman"/>
          <w:sz w:val="24"/>
          <w:szCs w:val="24"/>
        </w:rPr>
      </w:pPr>
    </w:p>
    <w:p w:rsidR="006B02C0" w:rsidRDefault="006B02C0" w:rsidP="006B02C0">
      <w:pPr>
        <w:spacing w:after="0" w:line="240" w:lineRule="auto"/>
        <w:rPr>
          <w:rFonts w:ascii="Times New Roman" w:eastAsia="Times New Roman" w:hAnsi="Times New Roman"/>
          <w:sz w:val="24"/>
          <w:szCs w:val="24"/>
        </w:rPr>
      </w:pPr>
      <w:r>
        <w:rPr>
          <w:rFonts w:ascii="Times New Roman" w:eastAsia="Times New Roman" w:hAnsi="Times New Roman"/>
          <w:sz w:val="24"/>
          <w:szCs w:val="24"/>
        </w:rPr>
        <w:t>Renee Jiminez replied thank you.</w:t>
      </w:r>
    </w:p>
    <w:p w:rsidR="006B02C0" w:rsidRDefault="006B02C0" w:rsidP="006B02C0">
      <w:pPr>
        <w:spacing w:after="0" w:line="240" w:lineRule="auto"/>
        <w:rPr>
          <w:rFonts w:ascii="Times New Roman" w:eastAsia="Times New Roman" w:hAnsi="Times New Roman"/>
          <w:sz w:val="24"/>
          <w:szCs w:val="24"/>
        </w:rPr>
      </w:pPr>
    </w:p>
    <w:p w:rsidR="006B02C0" w:rsidRPr="006B02C0" w:rsidRDefault="006B02C0" w:rsidP="006B02C0">
      <w:pPr>
        <w:spacing w:after="0" w:line="240" w:lineRule="auto"/>
        <w:jc w:val="both"/>
        <w:rPr>
          <w:rFonts w:ascii="Times New Roman" w:eastAsia="Times New Roman" w:hAnsi="Times New Roman"/>
          <w:b/>
          <w:sz w:val="24"/>
          <w:szCs w:val="24"/>
          <w:u w:val="single"/>
        </w:rPr>
      </w:pPr>
      <w:r w:rsidRPr="006B02C0">
        <w:rPr>
          <w:rFonts w:ascii="Times New Roman" w:eastAsia="Times New Roman" w:hAnsi="Times New Roman"/>
          <w:b/>
          <w:sz w:val="24"/>
          <w:szCs w:val="24"/>
          <w:u w:val="single"/>
        </w:rPr>
        <w:t>BZA-V-22-41</w:t>
      </w:r>
    </w:p>
    <w:p w:rsidR="006B02C0" w:rsidRPr="006B02C0" w:rsidRDefault="006B02C0" w:rsidP="006B02C0">
      <w:pPr>
        <w:spacing w:after="0" w:line="240" w:lineRule="auto"/>
        <w:jc w:val="both"/>
        <w:rPr>
          <w:rFonts w:ascii="Times New Roman" w:eastAsia="Times New Roman" w:hAnsi="Times New Roman"/>
          <w:sz w:val="24"/>
          <w:szCs w:val="24"/>
        </w:rPr>
      </w:pPr>
      <w:r w:rsidRPr="006B02C0">
        <w:rPr>
          <w:rFonts w:ascii="Times New Roman" w:eastAsia="Times New Roman" w:hAnsi="Times New Roman"/>
          <w:b/>
          <w:sz w:val="24"/>
          <w:szCs w:val="24"/>
          <w:u w:val="single"/>
        </w:rPr>
        <w:t>APPLICANT:</w:t>
      </w:r>
      <w:r w:rsidRPr="006B02C0">
        <w:rPr>
          <w:rFonts w:ascii="Times New Roman" w:eastAsia="Times New Roman" w:hAnsi="Times New Roman"/>
          <w:sz w:val="24"/>
          <w:szCs w:val="24"/>
        </w:rPr>
        <w:t xml:space="preserve">  Brandi Holder</w:t>
      </w:r>
    </w:p>
    <w:p w:rsidR="006B02C0" w:rsidRPr="006B02C0" w:rsidRDefault="006B02C0" w:rsidP="006B02C0">
      <w:pPr>
        <w:spacing w:after="0" w:line="240" w:lineRule="auto"/>
        <w:jc w:val="both"/>
        <w:rPr>
          <w:rFonts w:ascii="Times New Roman" w:eastAsia="Times New Roman" w:hAnsi="Times New Roman"/>
          <w:sz w:val="24"/>
          <w:szCs w:val="24"/>
        </w:rPr>
      </w:pPr>
      <w:r w:rsidRPr="006B02C0">
        <w:rPr>
          <w:rFonts w:ascii="Times New Roman" w:eastAsia="Times New Roman" w:hAnsi="Times New Roman"/>
          <w:b/>
          <w:sz w:val="24"/>
          <w:szCs w:val="24"/>
          <w:u w:val="single"/>
        </w:rPr>
        <w:t>OWNER:</w:t>
      </w:r>
      <w:r w:rsidRPr="006B02C0">
        <w:rPr>
          <w:rFonts w:ascii="Times New Roman" w:eastAsia="Times New Roman" w:hAnsi="Times New Roman"/>
          <w:sz w:val="24"/>
          <w:szCs w:val="24"/>
        </w:rPr>
        <w:t xml:space="preserve">  Brock M. Holder &amp; Tracy M. Forbey</w:t>
      </w:r>
    </w:p>
    <w:p w:rsidR="006B02C0" w:rsidRPr="006B02C0" w:rsidRDefault="006B02C0" w:rsidP="006B02C0">
      <w:pPr>
        <w:spacing w:after="0" w:line="240" w:lineRule="auto"/>
        <w:jc w:val="both"/>
        <w:rPr>
          <w:rFonts w:ascii="Times New Roman" w:eastAsia="Times New Roman" w:hAnsi="Times New Roman"/>
          <w:i/>
          <w:sz w:val="24"/>
          <w:szCs w:val="24"/>
        </w:rPr>
      </w:pPr>
      <w:r w:rsidRPr="006B02C0">
        <w:rPr>
          <w:rFonts w:ascii="Times New Roman" w:eastAsia="Times New Roman" w:hAnsi="Times New Roman"/>
          <w:b/>
          <w:sz w:val="24"/>
          <w:szCs w:val="24"/>
          <w:u w:val="single"/>
        </w:rPr>
        <w:t>PREMISES AFFECTED:</w:t>
      </w:r>
      <w:r w:rsidRPr="006B02C0">
        <w:rPr>
          <w:rFonts w:ascii="Times New Roman" w:eastAsia="Times New Roman" w:hAnsi="Times New Roman"/>
          <w:sz w:val="24"/>
          <w:szCs w:val="24"/>
        </w:rPr>
        <w:t xml:space="preserve">  Property located on the east side of Owensboro Road approximately 2100 feet south of the intersection formed by Owensboro Road and Maple Grove Road.  Boon Twp.1-6-8 </w:t>
      </w:r>
      <w:r w:rsidRPr="006B02C0">
        <w:rPr>
          <w:rFonts w:ascii="Times New Roman" w:eastAsia="Times New Roman" w:hAnsi="Times New Roman"/>
          <w:i/>
          <w:sz w:val="24"/>
          <w:szCs w:val="24"/>
        </w:rPr>
        <w:t>400 Owensboro Road (Complete legal on file)</w:t>
      </w:r>
    </w:p>
    <w:p w:rsidR="006B02C0" w:rsidRPr="006B02C0" w:rsidRDefault="006B02C0" w:rsidP="006B02C0">
      <w:pPr>
        <w:spacing w:after="0" w:line="240" w:lineRule="auto"/>
        <w:jc w:val="both"/>
        <w:rPr>
          <w:rFonts w:ascii="Times New Roman" w:eastAsia="Times New Roman" w:hAnsi="Times New Roman"/>
          <w:i/>
          <w:sz w:val="24"/>
          <w:szCs w:val="24"/>
        </w:rPr>
      </w:pPr>
      <w:r w:rsidRPr="006B02C0">
        <w:rPr>
          <w:rFonts w:ascii="Times New Roman" w:eastAsia="Times New Roman" w:hAnsi="Times New Roman"/>
          <w:b/>
          <w:sz w:val="24"/>
          <w:szCs w:val="24"/>
          <w:u w:val="single"/>
        </w:rPr>
        <w:t>NATURE OF THE CASE:</w:t>
      </w:r>
      <w:r w:rsidRPr="006B02C0">
        <w:rPr>
          <w:rFonts w:ascii="Times New Roman" w:eastAsia="Times New Roman" w:hAnsi="Times New Roman"/>
          <w:sz w:val="24"/>
          <w:szCs w:val="24"/>
        </w:rPr>
        <w:t xml:space="preserve">  Applicant requests a Variance from the requirements as set forth in the Comprehensive Zoning Ordinance in effect for Warrick County, IN to allow: a Parcelization with 2 proposed lots not meeting the 50’ minimum frontage on a dedicated and maintained roadway in an “A” Agricultural Zoning District. </w:t>
      </w:r>
      <w:r w:rsidRPr="006B02C0">
        <w:rPr>
          <w:rFonts w:ascii="Times New Roman" w:eastAsia="Times New Roman" w:hAnsi="Times New Roman"/>
          <w:i/>
          <w:sz w:val="24"/>
          <w:szCs w:val="24"/>
        </w:rPr>
        <w:t>Advertised in The Standard December 15, 2022</w:t>
      </w:r>
    </w:p>
    <w:p w:rsidR="006B02C0" w:rsidRPr="006B02C0" w:rsidRDefault="006B02C0" w:rsidP="006B02C0">
      <w:pPr>
        <w:spacing w:after="0" w:line="240" w:lineRule="auto"/>
        <w:jc w:val="both"/>
        <w:rPr>
          <w:rFonts w:ascii="Times New Roman" w:eastAsia="Times New Roman" w:hAnsi="Times New Roman"/>
          <w:i/>
          <w:sz w:val="24"/>
          <w:szCs w:val="24"/>
        </w:rPr>
      </w:pPr>
    </w:p>
    <w:p w:rsidR="006B02C0" w:rsidRPr="00F84D51" w:rsidRDefault="004A3352" w:rsidP="006B02C0">
      <w:pPr>
        <w:spacing w:after="0" w:line="240" w:lineRule="auto"/>
        <w:rPr>
          <w:rFonts w:ascii="Times New Roman" w:eastAsia="Times New Roman" w:hAnsi="Times New Roman"/>
          <w:sz w:val="24"/>
          <w:szCs w:val="24"/>
        </w:rPr>
      </w:pPr>
      <w:r>
        <w:rPr>
          <w:rFonts w:ascii="Times New Roman" w:eastAsia="Times New Roman" w:hAnsi="Times New Roman"/>
          <w:sz w:val="24"/>
          <w:szCs w:val="24"/>
        </w:rPr>
        <w:t>Tracy Holder, owner, and Brandi Holder are</w:t>
      </w:r>
      <w:r w:rsidR="006B02C0">
        <w:rPr>
          <w:rFonts w:ascii="Times New Roman" w:eastAsia="Times New Roman" w:hAnsi="Times New Roman"/>
          <w:sz w:val="24"/>
          <w:szCs w:val="24"/>
        </w:rPr>
        <w:t xml:space="preserve"> present.</w:t>
      </w:r>
    </w:p>
    <w:p w:rsidR="002C76B0" w:rsidRDefault="002C76B0" w:rsidP="002C76B0">
      <w:pPr>
        <w:tabs>
          <w:tab w:val="left" w:pos="450"/>
        </w:tabs>
        <w:spacing w:after="0" w:line="240" w:lineRule="auto"/>
        <w:contextualSpacing/>
        <w:rPr>
          <w:rFonts w:ascii="Times New Roman" w:hAnsi="Times New Roman"/>
          <w:sz w:val="24"/>
          <w:szCs w:val="24"/>
        </w:rPr>
      </w:pPr>
    </w:p>
    <w:p w:rsidR="004A3352" w:rsidRDefault="004A3352" w:rsidP="002C76B0">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Chairman Dayvolt asked are you the owners of the property.</w:t>
      </w:r>
    </w:p>
    <w:p w:rsidR="004A3352" w:rsidRDefault="004A3352" w:rsidP="002C76B0">
      <w:pPr>
        <w:tabs>
          <w:tab w:val="left" w:pos="450"/>
        </w:tabs>
        <w:spacing w:after="0" w:line="240" w:lineRule="auto"/>
        <w:contextualSpacing/>
        <w:rPr>
          <w:rFonts w:ascii="Times New Roman" w:hAnsi="Times New Roman"/>
          <w:sz w:val="24"/>
          <w:szCs w:val="24"/>
        </w:rPr>
      </w:pPr>
    </w:p>
    <w:p w:rsidR="004A3352" w:rsidRDefault="004A3352" w:rsidP="002C76B0">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Tracy Holder replied I am.</w:t>
      </w:r>
    </w:p>
    <w:p w:rsidR="004A3352" w:rsidRDefault="004A3352" w:rsidP="002C76B0">
      <w:pPr>
        <w:tabs>
          <w:tab w:val="left" w:pos="450"/>
        </w:tabs>
        <w:spacing w:after="0" w:line="240" w:lineRule="auto"/>
        <w:contextualSpacing/>
        <w:rPr>
          <w:rFonts w:ascii="Times New Roman" w:hAnsi="Times New Roman"/>
          <w:sz w:val="24"/>
          <w:szCs w:val="24"/>
        </w:rPr>
      </w:pPr>
    </w:p>
    <w:p w:rsidR="004A3352" w:rsidRDefault="004A3352" w:rsidP="002C76B0">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Chairman Dayvolt asked both, well you are wanting to parcelize.</w:t>
      </w:r>
    </w:p>
    <w:p w:rsidR="004A3352" w:rsidRDefault="004A3352" w:rsidP="002C76B0">
      <w:pPr>
        <w:tabs>
          <w:tab w:val="left" w:pos="450"/>
        </w:tabs>
        <w:spacing w:after="0" w:line="240" w:lineRule="auto"/>
        <w:contextualSpacing/>
        <w:rPr>
          <w:rFonts w:ascii="Times New Roman" w:hAnsi="Times New Roman"/>
          <w:sz w:val="24"/>
          <w:szCs w:val="24"/>
        </w:rPr>
      </w:pPr>
    </w:p>
    <w:p w:rsidR="004A3352" w:rsidRDefault="004A3352" w:rsidP="002C76B0">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Brandi Holder replied yeah.</w:t>
      </w:r>
    </w:p>
    <w:p w:rsidR="004A3352" w:rsidRDefault="004A3352" w:rsidP="002C76B0">
      <w:pPr>
        <w:tabs>
          <w:tab w:val="left" w:pos="450"/>
        </w:tabs>
        <w:spacing w:after="0" w:line="240" w:lineRule="auto"/>
        <w:contextualSpacing/>
        <w:rPr>
          <w:rFonts w:ascii="Times New Roman" w:hAnsi="Times New Roman"/>
          <w:sz w:val="24"/>
          <w:szCs w:val="24"/>
        </w:rPr>
      </w:pPr>
    </w:p>
    <w:p w:rsidR="006B02C0" w:rsidRDefault="006B02C0" w:rsidP="002C76B0">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Chairman Dayvolt asked for a staff report.</w:t>
      </w:r>
    </w:p>
    <w:p w:rsidR="00EB62E9" w:rsidRDefault="00EB62E9" w:rsidP="002C76B0">
      <w:pPr>
        <w:tabs>
          <w:tab w:val="left" w:pos="450"/>
        </w:tabs>
        <w:spacing w:after="0" w:line="240" w:lineRule="auto"/>
        <w:contextualSpacing/>
        <w:rPr>
          <w:rFonts w:ascii="Times New Roman" w:hAnsi="Times New Roman"/>
          <w:sz w:val="24"/>
          <w:szCs w:val="24"/>
        </w:rPr>
      </w:pPr>
    </w:p>
    <w:p w:rsidR="00EB62E9" w:rsidRDefault="00EB62E9" w:rsidP="002C76B0">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 xml:space="preserve">Mrs. Barnhill stated there is an exhibit, I am sorry we have one large exhibit.  </w:t>
      </w:r>
    </w:p>
    <w:p w:rsidR="00EB62E9" w:rsidRDefault="00EB62E9" w:rsidP="002C76B0">
      <w:pPr>
        <w:tabs>
          <w:tab w:val="left" w:pos="450"/>
        </w:tabs>
        <w:spacing w:after="0" w:line="240" w:lineRule="auto"/>
        <w:contextualSpacing/>
        <w:rPr>
          <w:rFonts w:ascii="Times New Roman" w:hAnsi="Times New Roman"/>
          <w:sz w:val="24"/>
          <w:szCs w:val="24"/>
        </w:rPr>
      </w:pPr>
    </w:p>
    <w:p w:rsidR="00EB62E9" w:rsidRDefault="00EB62E9" w:rsidP="002C76B0">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Brandi Holder asked Molly, do you want this other one.</w:t>
      </w:r>
      <w:r w:rsidR="006B7E95">
        <w:rPr>
          <w:rFonts w:ascii="Times New Roman" w:hAnsi="Times New Roman"/>
          <w:sz w:val="24"/>
          <w:szCs w:val="24"/>
        </w:rPr>
        <w:t xml:space="preserve"> She said she </w:t>
      </w:r>
      <w:r w:rsidR="00713DCB">
        <w:rPr>
          <w:rFonts w:ascii="Times New Roman" w:hAnsi="Times New Roman"/>
          <w:sz w:val="24"/>
          <w:szCs w:val="24"/>
        </w:rPr>
        <w:t>got out.</w:t>
      </w:r>
    </w:p>
    <w:p w:rsidR="006B7E95" w:rsidRDefault="006B7E95" w:rsidP="002C76B0">
      <w:pPr>
        <w:tabs>
          <w:tab w:val="left" w:pos="450"/>
        </w:tabs>
        <w:spacing w:after="0" w:line="240" w:lineRule="auto"/>
        <w:contextualSpacing/>
        <w:rPr>
          <w:rFonts w:ascii="Times New Roman" w:hAnsi="Times New Roman"/>
          <w:sz w:val="24"/>
          <w:szCs w:val="24"/>
        </w:rPr>
      </w:pPr>
    </w:p>
    <w:p w:rsidR="006B7E95" w:rsidRDefault="006B7E95" w:rsidP="002C76B0">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Mrs. Barnhill asked oh, you changed it.</w:t>
      </w:r>
    </w:p>
    <w:p w:rsidR="00B85BDB" w:rsidRDefault="00B85BDB" w:rsidP="002C76B0">
      <w:pPr>
        <w:tabs>
          <w:tab w:val="left" w:pos="450"/>
        </w:tabs>
        <w:spacing w:after="0" w:line="240" w:lineRule="auto"/>
        <w:contextualSpacing/>
        <w:rPr>
          <w:rFonts w:ascii="Times New Roman" w:hAnsi="Times New Roman"/>
          <w:sz w:val="24"/>
          <w:szCs w:val="24"/>
        </w:rPr>
      </w:pPr>
    </w:p>
    <w:p w:rsidR="006B7E95" w:rsidRDefault="006B7E95" w:rsidP="002C76B0">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Brandi Holder stated well you told us to bring it today if she would get out.</w:t>
      </w:r>
    </w:p>
    <w:p w:rsidR="006B7E95" w:rsidRDefault="006B7E95" w:rsidP="002C76B0">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Mrs. Barnhill replied yes, sure.  She stated we are going to keep it if you bring it up here.</w:t>
      </w:r>
    </w:p>
    <w:p w:rsidR="006B7E95" w:rsidRDefault="006B7E95" w:rsidP="002C76B0">
      <w:pPr>
        <w:tabs>
          <w:tab w:val="left" w:pos="450"/>
        </w:tabs>
        <w:spacing w:after="0" w:line="240" w:lineRule="auto"/>
        <w:contextualSpacing/>
        <w:rPr>
          <w:rFonts w:ascii="Times New Roman" w:hAnsi="Times New Roman"/>
          <w:sz w:val="24"/>
          <w:szCs w:val="24"/>
        </w:rPr>
      </w:pPr>
    </w:p>
    <w:p w:rsidR="006B7E95" w:rsidRDefault="006B7E95" w:rsidP="002C76B0">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 xml:space="preserve">Brandi Holder </w:t>
      </w:r>
      <w:r w:rsidR="00713DCB">
        <w:rPr>
          <w:rFonts w:ascii="Times New Roman" w:hAnsi="Times New Roman"/>
          <w:sz w:val="24"/>
          <w:szCs w:val="24"/>
        </w:rPr>
        <w:t>replied okay.</w:t>
      </w:r>
    </w:p>
    <w:p w:rsidR="00713DCB" w:rsidRDefault="00713DCB" w:rsidP="002C76B0">
      <w:pPr>
        <w:tabs>
          <w:tab w:val="left" w:pos="450"/>
        </w:tabs>
        <w:spacing w:after="0" w:line="240" w:lineRule="auto"/>
        <w:contextualSpacing/>
        <w:rPr>
          <w:rFonts w:ascii="Times New Roman" w:hAnsi="Times New Roman"/>
          <w:sz w:val="24"/>
          <w:szCs w:val="24"/>
        </w:rPr>
      </w:pPr>
    </w:p>
    <w:p w:rsidR="00713DCB" w:rsidRDefault="00713DCB" w:rsidP="002C76B0">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Chairman Dayvolt stated just watch your step when you come up.</w:t>
      </w:r>
    </w:p>
    <w:p w:rsidR="00713DCB" w:rsidRDefault="00713DCB" w:rsidP="002C76B0">
      <w:pPr>
        <w:tabs>
          <w:tab w:val="left" w:pos="450"/>
        </w:tabs>
        <w:spacing w:after="0" w:line="240" w:lineRule="auto"/>
        <w:contextualSpacing/>
        <w:rPr>
          <w:rFonts w:ascii="Times New Roman" w:hAnsi="Times New Roman"/>
          <w:sz w:val="24"/>
          <w:szCs w:val="24"/>
        </w:rPr>
      </w:pPr>
    </w:p>
    <w:p w:rsidR="00713DCB" w:rsidRDefault="00713DCB" w:rsidP="002C76B0">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 xml:space="preserve">Mrs. Barnhill stated on the return receipts we have all of the green cards except for two.  She said one from the Boonville </w:t>
      </w:r>
      <w:r w:rsidR="00A83A45">
        <w:rPr>
          <w:rFonts w:ascii="Times New Roman" w:hAnsi="Times New Roman"/>
          <w:sz w:val="24"/>
          <w:szCs w:val="24"/>
        </w:rPr>
        <w:t xml:space="preserve">City Fraternal of Police and Timothy and Cheryl Hart but we have the white pay receipts and they were mailed correctly.  She stated the existing land use is a single-family dwelling.  She said to the north, south, and east is zoned “CON” Recreation and Conservancy with a single-family dwelling or wooded area and to the west is “A” Agricultural with a single-family dwelling or farm ground.  She stated there is no floodplain.  She said they have access onto Owensboro Road and it is actually 100 feet wide at the road.  She said the applicant statement says </w:t>
      </w:r>
      <w:r w:rsidR="00A83A45">
        <w:rPr>
          <w:rFonts w:ascii="Times New Roman" w:hAnsi="Times New Roman"/>
          <w:i/>
          <w:sz w:val="24"/>
          <w:szCs w:val="24"/>
        </w:rPr>
        <w:t>Brandi Holder requests a variance from the requirements as set forth in the ordinance to construct a single-family dwelling not meeting the minimal yard frontal requirement of 50 feet.</w:t>
      </w:r>
      <w:r w:rsidR="006C6569">
        <w:rPr>
          <w:rFonts w:ascii="Times New Roman" w:hAnsi="Times New Roman"/>
          <w:sz w:val="24"/>
          <w:szCs w:val="24"/>
        </w:rPr>
        <w:t xml:space="preserve">  She stated they would like…they have a larger parcel that they would like to cut out 2 ½ acres so their daughter can build and it is 100 feet at the road but it squeezes to about 75 feet so they still have a lot of room but not the 100 feet all the way back to get two 50 foot strips.</w:t>
      </w:r>
    </w:p>
    <w:p w:rsidR="006C6569" w:rsidRDefault="006C6569" w:rsidP="002C76B0">
      <w:pPr>
        <w:tabs>
          <w:tab w:val="left" w:pos="450"/>
        </w:tabs>
        <w:spacing w:after="0" w:line="240" w:lineRule="auto"/>
        <w:contextualSpacing/>
        <w:rPr>
          <w:rFonts w:ascii="Times New Roman" w:hAnsi="Times New Roman"/>
          <w:sz w:val="24"/>
          <w:szCs w:val="24"/>
        </w:rPr>
      </w:pPr>
    </w:p>
    <w:p w:rsidR="006C6569" w:rsidRDefault="000D4018" w:rsidP="002C76B0">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Jeff Valiant</w:t>
      </w:r>
      <w:r w:rsidR="006C6569">
        <w:rPr>
          <w:rFonts w:ascii="Times New Roman" w:hAnsi="Times New Roman"/>
          <w:sz w:val="24"/>
          <w:szCs w:val="24"/>
        </w:rPr>
        <w:t xml:space="preserve"> asked do you not just have to have 50 feet of road frontage.</w:t>
      </w:r>
    </w:p>
    <w:p w:rsidR="006C6569" w:rsidRDefault="006C6569" w:rsidP="002C76B0">
      <w:pPr>
        <w:tabs>
          <w:tab w:val="left" w:pos="450"/>
        </w:tabs>
        <w:spacing w:after="0" w:line="240" w:lineRule="auto"/>
        <w:contextualSpacing/>
        <w:rPr>
          <w:rFonts w:ascii="Times New Roman" w:hAnsi="Times New Roman"/>
          <w:sz w:val="24"/>
          <w:szCs w:val="24"/>
        </w:rPr>
      </w:pPr>
    </w:p>
    <w:p w:rsidR="000D4018" w:rsidRDefault="006C6569" w:rsidP="002C76B0">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Mrs. Barnhill stated it has to be 50 f</w:t>
      </w:r>
      <w:r w:rsidR="000D4018">
        <w:rPr>
          <w:rFonts w:ascii="Times New Roman" w:hAnsi="Times New Roman"/>
          <w:sz w:val="24"/>
          <w:szCs w:val="24"/>
        </w:rPr>
        <w:t>eet of continuous.</w:t>
      </w:r>
    </w:p>
    <w:p w:rsidR="000D4018" w:rsidRDefault="000D4018" w:rsidP="002C76B0">
      <w:pPr>
        <w:tabs>
          <w:tab w:val="left" w:pos="450"/>
        </w:tabs>
        <w:spacing w:after="0" w:line="240" w:lineRule="auto"/>
        <w:contextualSpacing/>
        <w:rPr>
          <w:rFonts w:ascii="Times New Roman" w:hAnsi="Times New Roman"/>
          <w:sz w:val="24"/>
          <w:szCs w:val="24"/>
        </w:rPr>
      </w:pPr>
    </w:p>
    <w:p w:rsidR="000D4018" w:rsidRDefault="000D4018" w:rsidP="002C76B0">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Jeff Valian</w:t>
      </w:r>
      <w:r w:rsidR="00B011DB">
        <w:rPr>
          <w:rFonts w:ascii="Times New Roman" w:hAnsi="Times New Roman"/>
          <w:sz w:val="24"/>
          <w:szCs w:val="24"/>
        </w:rPr>
        <w:t>t</w:t>
      </w:r>
      <w:r>
        <w:rPr>
          <w:rFonts w:ascii="Times New Roman" w:hAnsi="Times New Roman"/>
          <w:sz w:val="24"/>
          <w:szCs w:val="24"/>
        </w:rPr>
        <w:t xml:space="preserve"> asked continuous.</w:t>
      </w:r>
    </w:p>
    <w:p w:rsidR="000D4018" w:rsidRDefault="000D4018" w:rsidP="002C76B0">
      <w:pPr>
        <w:tabs>
          <w:tab w:val="left" w:pos="450"/>
        </w:tabs>
        <w:spacing w:after="0" w:line="240" w:lineRule="auto"/>
        <w:contextualSpacing/>
        <w:rPr>
          <w:rFonts w:ascii="Times New Roman" w:hAnsi="Times New Roman"/>
          <w:sz w:val="24"/>
          <w:szCs w:val="24"/>
        </w:rPr>
      </w:pPr>
    </w:p>
    <w:p w:rsidR="000D4018" w:rsidRDefault="000D4018" w:rsidP="002C76B0">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Mrs. Barnhill replied yes, in the past they have had them okay we will do 50 feet at the road and then it gets like 10 feet and snakes around and goes on back and that was not the intent so they changed the ordinance and it is 50 feet of continuous.</w:t>
      </w:r>
    </w:p>
    <w:p w:rsidR="000D4018" w:rsidRDefault="000D4018" w:rsidP="002C76B0">
      <w:pPr>
        <w:tabs>
          <w:tab w:val="left" w:pos="450"/>
        </w:tabs>
        <w:spacing w:after="0" w:line="240" w:lineRule="auto"/>
        <w:contextualSpacing/>
        <w:rPr>
          <w:rFonts w:ascii="Times New Roman" w:hAnsi="Times New Roman"/>
          <w:sz w:val="24"/>
          <w:szCs w:val="24"/>
        </w:rPr>
      </w:pPr>
    </w:p>
    <w:p w:rsidR="000D4018" w:rsidRPr="00A83A45" w:rsidRDefault="000D4018" w:rsidP="002C76B0">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Jeff Valiant responded okay.</w:t>
      </w:r>
    </w:p>
    <w:p w:rsidR="006B02C0" w:rsidRDefault="006B02C0" w:rsidP="002C76B0">
      <w:pPr>
        <w:tabs>
          <w:tab w:val="left" w:pos="450"/>
        </w:tabs>
        <w:spacing w:after="0" w:line="240" w:lineRule="auto"/>
        <w:contextualSpacing/>
        <w:rPr>
          <w:rFonts w:ascii="Times New Roman" w:hAnsi="Times New Roman"/>
          <w:sz w:val="24"/>
          <w:szCs w:val="24"/>
        </w:rPr>
      </w:pPr>
    </w:p>
    <w:p w:rsidR="00B011DB" w:rsidRDefault="000D4018" w:rsidP="002C76B0">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Chairman Dayvolt asked do you have anything to</w:t>
      </w:r>
      <w:r w:rsidR="00B011DB">
        <w:rPr>
          <w:rFonts w:ascii="Times New Roman" w:hAnsi="Times New Roman"/>
          <w:sz w:val="24"/>
          <w:szCs w:val="24"/>
        </w:rPr>
        <w:t xml:space="preserve"> add.</w:t>
      </w:r>
    </w:p>
    <w:p w:rsidR="00B011DB" w:rsidRDefault="00B011DB" w:rsidP="002C76B0">
      <w:pPr>
        <w:tabs>
          <w:tab w:val="left" w:pos="450"/>
        </w:tabs>
        <w:spacing w:after="0" w:line="240" w:lineRule="auto"/>
        <w:contextualSpacing/>
        <w:rPr>
          <w:rFonts w:ascii="Times New Roman" w:hAnsi="Times New Roman"/>
          <w:sz w:val="24"/>
          <w:szCs w:val="24"/>
        </w:rPr>
      </w:pPr>
    </w:p>
    <w:p w:rsidR="000D4018" w:rsidRDefault="00B011DB" w:rsidP="002C76B0">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 xml:space="preserve">Tracy Holder stated we had a mobile home that sat there before and when the tornado hit it we had it removed probably about five years ago.  </w:t>
      </w:r>
    </w:p>
    <w:p w:rsidR="00B011DB" w:rsidRDefault="00B011DB" w:rsidP="002C76B0">
      <w:pPr>
        <w:tabs>
          <w:tab w:val="left" w:pos="450"/>
        </w:tabs>
        <w:spacing w:after="0" w:line="240" w:lineRule="auto"/>
        <w:contextualSpacing/>
        <w:rPr>
          <w:rFonts w:ascii="Times New Roman" w:hAnsi="Times New Roman"/>
          <w:sz w:val="24"/>
          <w:szCs w:val="24"/>
        </w:rPr>
      </w:pPr>
    </w:p>
    <w:p w:rsidR="00B011DB" w:rsidRDefault="00B011DB" w:rsidP="002C76B0">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Brandi Holder stat</w:t>
      </w:r>
      <w:r w:rsidR="00D80CBD">
        <w:rPr>
          <w:rFonts w:ascii="Times New Roman" w:hAnsi="Times New Roman"/>
          <w:sz w:val="24"/>
          <w:szCs w:val="24"/>
        </w:rPr>
        <w:t>ed where we are putting the new…</w:t>
      </w:r>
    </w:p>
    <w:p w:rsidR="00D80CBD" w:rsidRDefault="00D80CBD" w:rsidP="002C76B0">
      <w:pPr>
        <w:tabs>
          <w:tab w:val="left" w:pos="450"/>
        </w:tabs>
        <w:spacing w:after="0" w:line="240" w:lineRule="auto"/>
        <w:contextualSpacing/>
        <w:rPr>
          <w:rFonts w:ascii="Times New Roman" w:hAnsi="Times New Roman"/>
          <w:sz w:val="24"/>
          <w:szCs w:val="24"/>
        </w:rPr>
      </w:pPr>
    </w:p>
    <w:p w:rsidR="00D80CBD" w:rsidRDefault="00D80CBD" w:rsidP="002C76B0">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Tracy Holder said double wide.</w:t>
      </w:r>
    </w:p>
    <w:p w:rsidR="00D80CBD" w:rsidRDefault="00D80CBD" w:rsidP="002C76B0">
      <w:pPr>
        <w:tabs>
          <w:tab w:val="left" w:pos="450"/>
        </w:tabs>
        <w:spacing w:after="0" w:line="240" w:lineRule="auto"/>
        <w:contextualSpacing/>
        <w:rPr>
          <w:rFonts w:ascii="Times New Roman" w:hAnsi="Times New Roman"/>
          <w:sz w:val="24"/>
          <w:szCs w:val="24"/>
        </w:rPr>
      </w:pPr>
    </w:p>
    <w:p w:rsidR="00D80CBD" w:rsidRDefault="00D80CBD" w:rsidP="002C76B0">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Brandi Holder said yes, double wide there was already one….</w:t>
      </w:r>
    </w:p>
    <w:p w:rsidR="00D80CBD" w:rsidRDefault="00D80CBD" w:rsidP="002C76B0">
      <w:pPr>
        <w:tabs>
          <w:tab w:val="left" w:pos="450"/>
        </w:tabs>
        <w:spacing w:after="0" w:line="240" w:lineRule="auto"/>
        <w:contextualSpacing/>
        <w:rPr>
          <w:rFonts w:ascii="Times New Roman" w:hAnsi="Times New Roman"/>
          <w:sz w:val="24"/>
          <w:szCs w:val="24"/>
        </w:rPr>
      </w:pPr>
    </w:p>
    <w:p w:rsidR="00D80CBD" w:rsidRDefault="00D80CBD" w:rsidP="002C76B0">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Tracy Holder stated yeah, it is the same place.</w:t>
      </w:r>
    </w:p>
    <w:p w:rsidR="00B85BDB" w:rsidRDefault="00B85BDB" w:rsidP="002C76B0">
      <w:pPr>
        <w:tabs>
          <w:tab w:val="left" w:pos="450"/>
        </w:tabs>
        <w:spacing w:after="0" w:line="240" w:lineRule="auto"/>
        <w:contextualSpacing/>
        <w:rPr>
          <w:rFonts w:ascii="Times New Roman" w:hAnsi="Times New Roman"/>
          <w:sz w:val="24"/>
          <w:szCs w:val="24"/>
        </w:rPr>
      </w:pPr>
    </w:p>
    <w:p w:rsidR="00D80CBD" w:rsidRDefault="00D80CBD" w:rsidP="002C76B0">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Brandi Holder stated it is going in the same spot.</w:t>
      </w:r>
    </w:p>
    <w:p w:rsidR="00256C27" w:rsidRDefault="00256C27" w:rsidP="002C76B0">
      <w:pPr>
        <w:tabs>
          <w:tab w:val="left" w:pos="450"/>
        </w:tabs>
        <w:spacing w:after="0" w:line="240" w:lineRule="auto"/>
        <w:contextualSpacing/>
        <w:rPr>
          <w:rFonts w:ascii="Times New Roman" w:hAnsi="Times New Roman"/>
          <w:sz w:val="24"/>
          <w:szCs w:val="24"/>
        </w:rPr>
      </w:pPr>
    </w:p>
    <w:p w:rsidR="00256C27" w:rsidRDefault="00256C27" w:rsidP="002C76B0">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Tracy Holder stated there is already a septic and everything and it has been approved.</w:t>
      </w:r>
    </w:p>
    <w:p w:rsidR="00256C27" w:rsidRDefault="00256C27" w:rsidP="002C76B0">
      <w:pPr>
        <w:tabs>
          <w:tab w:val="left" w:pos="450"/>
        </w:tabs>
        <w:spacing w:after="0" w:line="240" w:lineRule="auto"/>
        <w:contextualSpacing/>
        <w:rPr>
          <w:rFonts w:ascii="Times New Roman" w:hAnsi="Times New Roman"/>
          <w:sz w:val="24"/>
          <w:szCs w:val="24"/>
        </w:rPr>
      </w:pPr>
    </w:p>
    <w:p w:rsidR="00256C27" w:rsidRDefault="00256C27" w:rsidP="002C76B0">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Chairman Dayvolt asked is there already a house and outbuildings and all back on parcel 2.</w:t>
      </w:r>
    </w:p>
    <w:p w:rsidR="00256C27" w:rsidRDefault="00256C27" w:rsidP="002C76B0">
      <w:pPr>
        <w:tabs>
          <w:tab w:val="left" w:pos="450"/>
        </w:tabs>
        <w:spacing w:after="0" w:line="240" w:lineRule="auto"/>
        <w:contextualSpacing/>
        <w:rPr>
          <w:rFonts w:ascii="Times New Roman" w:hAnsi="Times New Roman"/>
          <w:sz w:val="24"/>
          <w:szCs w:val="24"/>
        </w:rPr>
      </w:pPr>
    </w:p>
    <w:p w:rsidR="00256C27" w:rsidRDefault="00256C27" w:rsidP="002C76B0">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Tracy Holder replied yes.</w:t>
      </w:r>
    </w:p>
    <w:p w:rsidR="00256C27" w:rsidRDefault="00256C27" w:rsidP="002C76B0">
      <w:pPr>
        <w:tabs>
          <w:tab w:val="left" w:pos="450"/>
        </w:tabs>
        <w:spacing w:after="0" w:line="240" w:lineRule="auto"/>
        <w:contextualSpacing/>
        <w:rPr>
          <w:rFonts w:ascii="Times New Roman" w:hAnsi="Times New Roman"/>
          <w:sz w:val="24"/>
          <w:szCs w:val="24"/>
        </w:rPr>
      </w:pPr>
    </w:p>
    <w:p w:rsidR="00256C27" w:rsidRDefault="00256C27" w:rsidP="002C76B0">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Chairman Dayvolt responded okay.</w:t>
      </w:r>
    </w:p>
    <w:p w:rsidR="00256C27" w:rsidRDefault="00256C27" w:rsidP="002C76B0">
      <w:pPr>
        <w:tabs>
          <w:tab w:val="left" w:pos="450"/>
        </w:tabs>
        <w:spacing w:after="0" w:line="240" w:lineRule="auto"/>
        <w:contextualSpacing/>
        <w:rPr>
          <w:rFonts w:ascii="Times New Roman" w:hAnsi="Times New Roman"/>
          <w:sz w:val="24"/>
          <w:szCs w:val="24"/>
        </w:rPr>
      </w:pPr>
    </w:p>
    <w:p w:rsidR="00256C27" w:rsidRDefault="00256C27" w:rsidP="002C76B0">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Tracy Holder stated</w:t>
      </w:r>
      <w:r w:rsidR="00D433CC">
        <w:rPr>
          <w:rFonts w:ascii="Times New Roman" w:hAnsi="Times New Roman"/>
          <w:sz w:val="24"/>
          <w:szCs w:val="24"/>
        </w:rPr>
        <w:t xml:space="preserve"> and there is also a shed there on the side where the double wide will be.</w:t>
      </w:r>
    </w:p>
    <w:p w:rsidR="00D433CC" w:rsidRDefault="00D433CC" w:rsidP="002C76B0">
      <w:pPr>
        <w:tabs>
          <w:tab w:val="left" w:pos="450"/>
        </w:tabs>
        <w:spacing w:after="0" w:line="240" w:lineRule="auto"/>
        <w:contextualSpacing/>
        <w:rPr>
          <w:rFonts w:ascii="Times New Roman" w:hAnsi="Times New Roman"/>
          <w:sz w:val="24"/>
          <w:szCs w:val="24"/>
        </w:rPr>
      </w:pPr>
    </w:p>
    <w:p w:rsidR="00D433CC" w:rsidRDefault="00D433CC" w:rsidP="002C76B0">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Chairman Dayvolt asked do you guys want to see this.</w:t>
      </w:r>
    </w:p>
    <w:p w:rsidR="00D433CC" w:rsidRDefault="00D433CC" w:rsidP="002C76B0">
      <w:pPr>
        <w:tabs>
          <w:tab w:val="left" w:pos="450"/>
        </w:tabs>
        <w:spacing w:after="0" w:line="240" w:lineRule="auto"/>
        <w:contextualSpacing/>
        <w:rPr>
          <w:rFonts w:ascii="Times New Roman" w:hAnsi="Times New Roman"/>
          <w:sz w:val="24"/>
          <w:szCs w:val="24"/>
        </w:rPr>
      </w:pPr>
    </w:p>
    <w:p w:rsidR="00D433CC" w:rsidRDefault="00D433CC" w:rsidP="002C76B0">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Mike Winge stated Morrie and them might want to look at it.</w:t>
      </w:r>
    </w:p>
    <w:p w:rsidR="00D433CC" w:rsidRDefault="00D433CC" w:rsidP="002C76B0">
      <w:pPr>
        <w:tabs>
          <w:tab w:val="left" w:pos="450"/>
        </w:tabs>
        <w:spacing w:after="0" w:line="240" w:lineRule="auto"/>
        <w:contextualSpacing/>
        <w:rPr>
          <w:rFonts w:ascii="Times New Roman" w:hAnsi="Times New Roman"/>
          <w:sz w:val="24"/>
          <w:szCs w:val="24"/>
        </w:rPr>
      </w:pPr>
    </w:p>
    <w:p w:rsidR="00D433CC" w:rsidRDefault="00D433CC" w:rsidP="002C76B0">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Mrs. Barnhill stated we did go ahead and prepare a hold harmless in case you guys want to make that part of your motion.</w:t>
      </w:r>
    </w:p>
    <w:p w:rsidR="00E118C5" w:rsidRDefault="00E118C5" w:rsidP="002C76B0">
      <w:pPr>
        <w:tabs>
          <w:tab w:val="left" w:pos="450"/>
        </w:tabs>
        <w:spacing w:after="0" w:line="240" w:lineRule="auto"/>
        <w:contextualSpacing/>
        <w:rPr>
          <w:rFonts w:ascii="Times New Roman" w:hAnsi="Times New Roman"/>
          <w:sz w:val="24"/>
          <w:szCs w:val="24"/>
        </w:rPr>
      </w:pPr>
    </w:p>
    <w:p w:rsidR="00E118C5" w:rsidRDefault="00E118C5" w:rsidP="002C76B0">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Chairman Dayvolt asked has everybody seen the lay of the land.</w:t>
      </w:r>
      <w:r w:rsidR="0038218A">
        <w:rPr>
          <w:rFonts w:ascii="Times New Roman" w:hAnsi="Times New Roman"/>
          <w:sz w:val="24"/>
          <w:szCs w:val="24"/>
        </w:rPr>
        <w:t xml:space="preserve">  He asked are there any questions by the Board.  He asked anyone here for or against this.</w:t>
      </w:r>
    </w:p>
    <w:p w:rsidR="0038218A" w:rsidRDefault="0038218A" w:rsidP="002C76B0">
      <w:pPr>
        <w:tabs>
          <w:tab w:val="left" w:pos="450"/>
        </w:tabs>
        <w:spacing w:after="0" w:line="240" w:lineRule="auto"/>
        <w:contextualSpacing/>
        <w:rPr>
          <w:rFonts w:ascii="Times New Roman" w:hAnsi="Times New Roman"/>
          <w:sz w:val="24"/>
          <w:szCs w:val="24"/>
        </w:rPr>
      </w:pPr>
    </w:p>
    <w:p w:rsidR="0038218A" w:rsidRDefault="0038218A" w:rsidP="002C76B0">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Amy Samples stated I live at 444 we are south</w:t>
      </w:r>
      <w:r w:rsidR="00C170E7">
        <w:rPr>
          <w:rFonts w:ascii="Times New Roman" w:hAnsi="Times New Roman"/>
          <w:sz w:val="24"/>
          <w:szCs w:val="24"/>
        </w:rPr>
        <w:t xml:space="preserve"> of</w:t>
      </w:r>
      <w:r>
        <w:rPr>
          <w:rFonts w:ascii="Times New Roman" w:hAnsi="Times New Roman"/>
          <w:sz w:val="24"/>
          <w:szCs w:val="24"/>
        </w:rPr>
        <w:t xml:space="preserve"> the property.  She said my question is strictly for my own personal use and our future use, we do have 200 feet of road frontage, which future use for us personally we can divide our property as rules currently outline one time</w:t>
      </w:r>
      <w:r w:rsidR="009611DD">
        <w:rPr>
          <w:rFonts w:ascii="Times New Roman" w:hAnsi="Times New Roman"/>
          <w:sz w:val="24"/>
          <w:szCs w:val="24"/>
        </w:rPr>
        <w:t xml:space="preserve"> so if we would want to divide our property in the future because we have two kids so if we were to want three parcels on ours we would be seeking the same thing but at that or if we were to do this tomorrow or ask for this variance tomorrow would us parceling us into three affect what you are asking for in any way.  She stated because that side of the property is where we would have to have a driveway based on our layout because we have our home and a barn existing structure so we wouldn’t be able to have a drive on the other side if we were to parcel ours or ask for a variance to </w:t>
      </w:r>
      <w:r w:rsidR="00E42E41">
        <w:rPr>
          <w:rFonts w:ascii="Times New Roman" w:hAnsi="Times New Roman"/>
          <w:sz w:val="24"/>
          <w:szCs w:val="24"/>
        </w:rPr>
        <w:t>parcel our</w:t>
      </w:r>
      <w:r w:rsidR="005A39E0">
        <w:rPr>
          <w:rFonts w:ascii="Times New Roman" w:hAnsi="Times New Roman"/>
          <w:sz w:val="24"/>
          <w:szCs w:val="24"/>
        </w:rPr>
        <w:t>s</w:t>
      </w:r>
      <w:r w:rsidR="00E42E41">
        <w:rPr>
          <w:rFonts w:ascii="Times New Roman" w:hAnsi="Times New Roman"/>
          <w:sz w:val="24"/>
          <w:szCs w:val="24"/>
        </w:rPr>
        <w:t xml:space="preserve"> three ways in the future we would have to have a drive on their side of the property where our property lines adjoin to access.</w:t>
      </w:r>
    </w:p>
    <w:p w:rsidR="00E42E41" w:rsidRDefault="00E42E41" w:rsidP="002C76B0">
      <w:pPr>
        <w:tabs>
          <w:tab w:val="left" w:pos="450"/>
        </w:tabs>
        <w:spacing w:after="0" w:line="240" w:lineRule="auto"/>
        <w:contextualSpacing/>
        <w:rPr>
          <w:rFonts w:ascii="Times New Roman" w:hAnsi="Times New Roman"/>
          <w:sz w:val="24"/>
          <w:szCs w:val="24"/>
        </w:rPr>
      </w:pPr>
    </w:p>
    <w:p w:rsidR="00E42E41" w:rsidRDefault="00E42E41" w:rsidP="002C76B0">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Mike Winge asked you are saying your drive would just abut to their property, it would be one shared drive.</w:t>
      </w:r>
    </w:p>
    <w:p w:rsidR="00E42E41" w:rsidRDefault="00E42E41" w:rsidP="002C76B0">
      <w:pPr>
        <w:tabs>
          <w:tab w:val="left" w:pos="450"/>
        </w:tabs>
        <w:spacing w:after="0" w:line="240" w:lineRule="auto"/>
        <w:contextualSpacing/>
        <w:rPr>
          <w:rFonts w:ascii="Times New Roman" w:hAnsi="Times New Roman"/>
          <w:sz w:val="24"/>
          <w:szCs w:val="24"/>
        </w:rPr>
      </w:pPr>
    </w:p>
    <w:p w:rsidR="00E42E41" w:rsidRDefault="00E42E41" w:rsidP="002C76B0">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Amy Samples replied yes, would it affect what they are wanting to do</w:t>
      </w:r>
      <w:r w:rsidR="008D102F">
        <w:rPr>
          <w:rFonts w:ascii="Times New Roman" w:hAnsi="Times New Roman"/>
          <w:sz w:val="24"/>
          <w:szCs w:val="24"/>
        </w:rPr>
        <w:t xml:space="preserve"> in any way.</w:t>
      </w:r>
    </w:p>
    <w:p w:rsidR="008D102F" w:rsidRDefault="008D102F" w:rsidP="002C76B0">
      <w:pPr>
        <w:tabs>
          <w:tab w:val="left" w:pos="450"/>
        </w:tabs>
        <w:spacing w:after="0" w:line="240" w:lineRule="auto"/>
        <w:contextualSpacing/>
        <w:rPr>
          <w:rFonts w:ascii="Times New Roman" w:hAnsi="Times New Roman"/>
          <w:sz w:val="24"/>
          <w:szCs w:val="24"/>
        </w:rPr>
      </w:pPr>
    </w:p>
    <w:p w:rsidR="008D102F" w:rsidRDefault="008D102F" w:rsidP="002C76B0">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Mrs. Barnhill stated your intent to maybe doing something in the future.</w:t>
      </w:r>
    </w:p>
    <w:p w:rsidR="008D102F" w:rsidRDefault="008D102F" w:rsidP="002C76B0">
      <w:pPr>
        <w:tabs>
          <w:tab w:val="left" w:pos="450"/>
        </w:tabs>
        <w:spacing w:after="0" w:line="240" w:lineRule="auto"/>
        <w:contextualSpacing/>
        <w:rPr>
          <w:rFonts w:ascii="Times New Roman" w:hAnsi="Times New Roman"/>
          <w:sz w:val="24"/>
          <w:szCs w:val="24"/>
        </w:rPr>
      </w:pPr>
    </w:p>
    <w:p w:rsidR="008D102F" w:rsidRDefault="008D102F" w:rsidP="002C76B0">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Amy Samples replied if we were to start this process tomorrow…</w:t>
      </w:r>
    </w:p>
    <w:p w:rsidR="008D102F" w:rsidRDefault="008D102F" w:rsidP="002C76B0">
      <w:pPr>
        <w:tabs>
          <w:tab w:val="left" w:pos="450"/>
        </w:tabs>
        <w:spacing w:after="0" w:line="240" w:lineRule="auto"/>
        <w:contextualSpacing/>
        <w:rPr>
          <w:rFonts w:ascii="Times New Roman" w:hAnsi="Times New Roman"/>
          <w:sz w:val="24"/>
          <w:szCs w:val="24"/>
        </w:rPr>
      </w:pPr>
    </w:p>
    <w:p w:rsidR="008D102F" w:rsidRDefault="008D102F" w:rsidP="002C76B0">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Mrs. Barnhill responded oh.</w:t>
      </w:r>
    </w:p>
    <w:p w:rsidR="008D102F" w:rsidRDefault="008D102F" w:rsidP="002C76B0">
      <w:pPr>
        <w:tabs>
          <w:tab w:val="left" w:pos="450"/>
        </w:tabs>
        <w:spacing w:after="0" w:line="240" w:lineRule="auto"/>
        <w:contextualSpacing/>
        <w:rPr>
          <w:rFonts w:ascii="Times New Roman" w:hAnsi="Times New Roman"/>
          <w:sz w:val="24"/>
          <w:szCs w:val="24"/>
        </w:rPr>
      </w:pPr>
    </w:p>
    <w:p w:rsidR="008D102F" w:rsidRDefault="008D102F" w:rsidP="002C76B0">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Amy Samples stated as the rules…</w:t>
      </w:r>
    </w:p>
    <w:p w:rsidR="008D102F" w:rsidRDefault="008D102F" w:rsidP="002C76B0">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Mrs. Barnhill stated it shouldn’t affect anything tonight.  She said our office is downstairs and we are here from 8-4 so when you get closer to thinking about that bring your deed in and we can go over it with you and give you some ideas of how to proceed.</w:t>
      </w:r>
    </w:p>
    <w:p w:rsidR="008D102F" w:rsidRDefault="008D102F" w:rsidP="002C76B0">
      <w:pPr>
        <w:tabs>
          <w:tab w:val="left" w:pos="450"/>
        </w:tabs>
        <w:spacing w:after="0" w:line="240" w:lineRule="auto"/>
        <w:contextualSpacing/>
        <w:rPr>
          <w:rFonts w:ascii="Times New Roman" w:hAnsi="Times New Roman"/>
          <w:sz w:val="24"/>
          <w:szCs w:val="24"/>
        </w:rPr>
      </w:pPr>
    </w:p>
    <w:p w:rsidR="008D102F" w:rsidRDefault="008D102F" w:rsidP="002C76B0">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Amy Samples replied okay.</w:t>
      </w:r>
    </w:p>
    <w:p w:rsidR="008D102F" w:rsidRDefault="008D102F" w:rsidP="002C76B0">
      <w:pPr>
        <w:tabs>
          <w:tab w:val="left" w:pos="450"/>
        </w:tabs>
        <w:spacing w:after="0" w:line="240" w:lineRule="auto"/>
        <w:contextualSpacing/>
        <w:rPr>
          <w:rFonts w:ascii="Times New Roman" w:hAnsi="Times New Roman"/>
          <w:sz w:val="24"/>
          <w:szCs w:val="24"/>
        </w:rPr>
      </w:pPr>
    </w:p>
    <w:p w:rsidR="008D102F" w:rsidRDefault="008D102F" w:rsidP="002C76B0">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Mike Winge stated she just wants to know if their decision would affect her</w:t>
      </w:r>
      <w:r w:rsidR="0002499D">
        <w:rPr>
          <w:rFonts w:ascii="Times New Roman" w:hAnsi="Times New Roman"/>
          <w:sz w:val="24"/>
          <w:szCs w:val="24"/>
        </w:rPr>
        <w:t>s in the future.</w:t>
      </w:r>
    </w:p>
    <w:p w:rsidR="0002499D" w:rsidRDefault="0002499D" w:rsidP="002C76B0">
      <w:pPr>
        <w:tabs>
          <w:tab w:val="left" w:pos="450"/>
        </w:tabs>
        <w:spacing w:after="0" w:line="240" w:lineRule="auto"/>
        <w:contextualSpacing/>
        <w:rPr>
          <w:rFonts w:ascii="Times New Roman" w:hAnsi="Times New Roman"/>
          <w:sz w:val="24"/>
          <w:szCs w:val="24"/>
        </w:rPr>
      </w:pPr>
    </w:p>
    <w:p w:rsidR="0002499D" w:rsidRDefault="0002499D" w:rsidP="002C76B0">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Jeff Valiant stated they can abut driveways and it isn’t going to bother anything.   He said it is on their own property.</w:t>
      </w:r>
    </w:p>
    <w:p w:rsidR="0002499D" w:rsidRDefault="0002499D" w:rsidP="002C76B0">
      <w:pPr>
        <w:tabs>
          <w:tab w:val="left" w:pos="450"/>
        </w:tabs>
        <w:spacing w:after="0" w:line="240" w:lineRule="auto"/>
        <w:contextualSpacing/>
        <w:rPr>
          <w:rFonts w:ascii="Times New Roman" w:hAnsi="Times New Roman"/>
          <w:sz w:val="24"/>
          <w:szCs w:val="24"/>
        </w:rPr>
      </w:pPr>
    </w:p>
    <w:p w:rsidR="0002499D" w:rsidRDefault="0002499D" w:rsidP="002C76B0">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Attorney Doll stated yeah, that is fine.</w:t>
      </w:r>
    </w:p>
    <w:p w:rsidR="0002499D" w:rsidRDefault="0002499D" w:rsidP="002C76B0">
      <w:pPr>
        <w:tabs>
          <w:tab w:val="left" w:pos="450"/>
        </w:tabs>
        <w:spacing w:after="0" w:line="240" w:lineRule="auto"/>
        <w:contextualSpacing/>
        <w:rPr>
          <w:rFonts w:ascii="Times New Roman" w:hAnsi="Times New Roman"/>
          <w:sz w:val="24"/>
          <w:szCs w:val="24"/>
        </w:rPr>
      </w:pPr>
    </w:p>
    <w:p w:rsidR="0002499D" w:rsidRDefault="0002499D" w:rsidP="002C76B0">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Amy Samples responded okay, thanks.</w:t>
      </w:r>
    </w:p>
    <w:p w:rsidR="0002499D" w:rsidRDefault="0002499D" w:rsidP="002C76B0">
      <w:pPr>
        <w:tabs>
          <w:tab w:val="left" w:pos="450"/>
        </w:tabs>
        <w:spacing w:after="0" w:line="240" w:lineRule="auto"/>
        <w:contextualSpacing/>
        <w:rPr>
          <w:rFonts w:ascii="Times New Roman" w:hAnsi="Times New Roman"/>
          <w:sz w:val="24"/>
          <w:szCs w:val="24"/>
        </w:rPr>
      </w:pPr>
    </w:p>
    <w:p w:rsidR="0002499D" w:rsidRDefault="0002499D" w:rsidP="002C76B0">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After ascertaining there were no more questions from the Board and no remonstrators for or against the project, Chairman Dayvolt called for a motion.</w:t>
      </w:r>
    </w:p>
    <w:p w:rsidR="002C72D5" w:rsidRDefault="002C72D5" w:rsidP="002C76B0">
      <w:pPr>
        <w:tabs>
          <w:tab w:val="left" w:pos="450"/>
        </w:tabs>
        <w:spacing w:after="0" w:line="240" w:lineRule="auto"/>
        <w:contextualSpacing/>
        <w:rPr>
          <w:rFonts w:ascii="Times New Roman" w:hAnsi="Times New Roman"/>
          <w:sz w:val="24"/>
          <w:szCs w:val="24"/>
        </w:rPr>
      </w:pPr>
    </w:p>
    <w:p w:rsidR="002C72D5" w:rsidRPr="002C72D5" w:rsidRDefault="002C72D5" w:rsidP="002C72D5">
      <w:pPr>
        <w:spacing w:after="0" w:line="240" w:lineRule="auto"/>
        <w:jc w:val="both"/>
        <w:rPr>
          <w:rFonts w:ascii="Times New Roman" w:eastAsia="Times New Roman" w:hAnsi="Times New Roman"/>
          <w:sz w:val="24"/>
          <w:szCs w:val="24"/>
        </w:rPr>
      </w:pPr>
      <w:r w:rsidRPr="002C72D5">
        <w:rPr>
          <w:rFonts w:ascii="Times New Roman" w:eastAsia="Times New Roman" w:hAnsi="Times New Roman"/>
          <w:sz w:val="24"/>
          <w:szCs w:val="24"/>
        </w:rPr>
        <w:t xml:space="preserve">I, </w:t>
      </w:r>
      <w:r w:rsidRPr="00157906">
        <w:rPr>
          <w:rFonts w:ascii="Times New Roman" w:eastAsia="Times New Roman" w:hAnsi="Times New Roman"/>
          <w:sz w:val="24"/>
          <w:szCs w:val="24"/>
        </w:rPr>
        <w:t>Jeff Valiant,</w:t>
      </w:r>
      <w:r w:rsidRPr="002C72D5">
        <w:rPr>
          <w:rFonts w:ascii="Times New Roman" w:eastAsia="Times New Roman" w:hAnsi="Times New Roman"/>
          <w:sz w:val="24"/>
          <w:szCs w:val="24"/>
        </w:rPr>
        <w:t xml:space="preserve"> make a motion to approve the Variance Application based upon and including the following findings of fact:</w:t>
      </w:r>
    </w:p>
    <w:p w:rsidR="002C72D5" w:rsidRPr="002C72D5" w:rsidRDefault="002C72D5" w:rsidP="002C72D5">
      <w:pPr>
        <w:spacing w:after="0" w:line="240" w:lineRule="auto"/>
        <w:jc w:val="both"/>
        <w:rPr>
          <w:rFonts w:ascii="Times New Roman" w:eastAsia="Times New Roman" w:hAnsi="Times New Roman"/>
          <w:sz w:val="24"/>
          <w:szCs w:val="24"/>
        </w:rPr>
      </w:pPr>
    </w:p>
    <w:p w:rsidR="002C72D5" w:rsidRPr="002C72D5" w:rsidRDefault="002C72D5" w:rsidP="002C72D5">
      <w:pPr>
        <w:numPr>
          <w:ilvl w:val="0"/>
          <w:numId w:val="44"/>
        </w:numPr>
        <w:spacing w:after="0" w:line="240" w:lineRule="auto"/>
        <w:jc w:val="both"/>
        <w:rPr>
          <w:rFonts w:ascii="Times New Roman" w:eastAsia="Times New Roman" w:hAnsi="Times New Roman"/>
          <w:sz w:val="24"/>
          <w:szCs w:val="24"/>
        </w:rPr>
      </w:pPr>
      <w:r w:rsidRPr="002C72D5">
        <w:rPr>
          <w:rFonts w:ascii="Times New Roman" w:eastAsia="Times New Roman" w:hAnsi="Times New Roman"/>
          <w:sz w:val="24"/>
          <w:szCs w:val="24"/>
        </w:rPr>
        <w:t xml:space="preserve">The grant of the Variance will not be injurious to the public health, safety, morals, and general welfare of the Community. As such, it is further found that the granting of the Variance shall not be materially detrimental to the public welfare. </w:t>
      </w:r>
    </w:p>
    <w:p w:rsidR="002C72D5" w:rsidRPr="002C72D5" w:rsidRDefault="002C72D5" w:rsidP="002C72D5">
      <w:pPr>
        <w:tabs>
          <w:tab w:val="num" w:pos="720"/>
        </w:tabs>
        <w:spacing w:after="0" w:line="240" w:lineRule="auto"/>
        <w:ind w:left="720" w:hanging="720"/>
        <w:jc w:val="both"/>
        <w:rPr>
          <w:rFonts w:ascii="Times New Roman" w:eastAsia="Times New Roman" w:hAnsi="Times New Roman"/>
          <w:sz w:val="24"/>
          <w:szCs w:val="24"/>
        </w:rPr>
      </w:pPr>
    </w:p>
    <w:p w:rsidR="002C72D5" w:rsidRPr="002C72D5" w:rsidRDefault="002C72D5" w:rsidP="002C72D5">
      <w:pPr>
        <w:numPr>
          <w:ilvl w:val="0"/>
          <w:numId w:val="44"/>
        </w:numPr>
        <w:tabs>
          <w:tab w:val="num" w:pos="720"/>
          <w:tab w:val="num" w:pos="1440"/>
        </w:tabs>
        <w:spacing w:after="0" w:line="240" w:lineRule="auto"/>
        <w:jc w:val="both"/>
        <w:rPr>
          <w:rFonts w:ascii="Times New Roman" w:eastAsia="Times New Roman" w:hAnsi="Times New Roman"/>
          <w:sz w:val="24"/>
          <w:szCs w:val="24"/>
        </w:rPr>
      </w:pPr>
      <w:r w:rsidRPr="002C72D5">
        <w:rPr>
          <w:rFonts w:ascii="Times New Roman" w:eastAsia="Times New Roman" w:hAnsi="Times New Roman"/>
          <w:sz w:val="24"/>
          <w:szCs w:val="24"/>
        </w:rPr>
        <w:t>The use or value of the area adjacent to the property included in the Variance will not be affected in a substantially adverse manner. As such, it is further found that the granting of the Variance shall not result in substantial detriment to adjacent property or the surrounding neighborhood.</w:t>
      </w:r>
    </w:p>
    <w:p w:rsidR="002C72D5" w:rsidRPr="002C72D5" w:rsidRDefault="002C72D5" w:rsidP="002C72D5">
      <w:pPr>
        <w:tabs>
          <w:tab w:val="num" w:pos="720"/>
        </w:tabs>
        <w:spacing w:after="0" w:line="240" w:lineRule="auto"/>
        <w:ind w:left="720" w:hanging="720"/>
        <w:jc w:val="both"/>
        <w:rPr>
          <w:rFonts w:ascii="Times New Roman" w:eastAsia="Times New Roman" w:hAnsi="Times New Roman"/>
          <w:sz w:val="24"/>
          <w:szCs w:val="24"/>
        </w:rPr>
      </w:pPr>
    </w:p>
    <w:p w:rsidR="002C72D5" w:rsidRPr="002C72D5" w:rsidRDefault="002C72D5" w:rsidP="002C72D5">
      <w:pPr>
        <w:numPr>
          <w:ilvl w:val="0"/>
          <w:numId w:val="44"/>
        </w:numPr>
        <w:tabs>
          <w:tab w:val="num" w:pos="720"/>
          <w:tab w:val="num" w:pos="1440"/>
        </w:tabs>
        <w:spacing w:after="0" w:line="240" w:lineRule="auto"/>
        <w:jc w:val="both"/>
        <w:rPr>
          <w:rFonts w:ascii="Times New Roman" w:eastAsia="Times New Roman" w:hAnsi="Times New Roman"/>
          <w:sz w:val="24"/>
          <w:szCs w:val="24"/>
          <w:u w:val="single"/>
        </w:rPr>
      </w:pPr>
      <w:r w:rsidRPr="002C72D5">
        <w:rPr>
          <w:rFonts w:ascii="Times New Roman" w:eastAsia="Times New Roman" w:hAnsi="Times New Roman"/>
          <w:sz w:val="24"/>
          <w:szCs w:val="24"/>
        </w:rPr>
        <w:t xml:space="preserve">The need for the Variance arises from some condition peculiar to the property involved. The peculiar condition constituting a hardship is unique to the property involved or so limited to such a small number of properties that it constitutes a marked exception to the property in the neighborhood. Such condition is </w:t>
      </w:r>
      <w:r w:rsidR="0060122A" w:rsidRPr="00157906">
        <w:rPr>
          <w:rFonts w:ascii="Times New Roman" w:eastAsia="Times New Roman" w:hAnsi="Times New Roman"/>
          <w:sz w:val="24"/>
          <w:szCs w:val="24"/>
        </w:rPr>
        <w:t>the right-of-way narrows at the rear and isn’t perpendicular</w:t>
      </w:r>
      <w:r w:rsidRPr="002C72D5">
        <w:rPr>
          <w:rFonts w:ascii="Times New Roman" w:eastAsia="Times New Roman" w:hAnsi="Times New Roman"/>
          <w:sz w:val="24"/>
          <w:szCs w:val="24"/>
        </w:rPr>
        <w:t>.</w:t>
      </w:r>
    </w:p>
    <w:p w:rsidR="002C72D5" w:rsidRPr="002C72D5" w:rsidRDefault="002C72D5" w:rsidP="002C72D5">
      <w:pPr>
        <w:tabs>
          <w:tab w:val="num" w:pos="720"/>
        </w:tabs>
        <w:spacing w:after="0" w:line="240" w:lineRule="auto"/>
        <w:ind w:left="720"/>
        <w:jc w:val="both"/>
        <w:rPr>
          <w:rFonts w:ascii="Times New Roman" w:eastAsia="Times New Roman" w:hAnsi="Times New Roman"/>
          <w:sz w:val="24"/>
          <w:szCs w:val="24"/>
          <w:u w:val="single"/>
        </w:rPr>
      </w:pPr>
    </w:p>
    <w:p w:rsidR="002C72D5" w:rsidRPr="002C72D5" w:rsidRDefault="002C72D5" w:rsidP="002C72D5">
      <w:pPr>
        <w:numPr>
          <w:ilvl w:val="0"/>
          <w:numId w:val="44"/>
        </w:numPr>
        <w:tabs>
          <w:tab w:val="num" w:pos="720"/>
          <w:tab w:val="num" w:pos="1440"/>
        </w:tabs>
        <w:spacing w:after="0" w:line="240" w:lineRule="auto"/>
        <w:jc w:val="both"/>
        <w:rPr>
          <w:rFonts w:ascii="Times New Roman" w:eastAsia="Times New Roman" w:hAnsi="Times New Roman"/>
          <w:sz w:val="24"/>
          <w:szCs w:val="24"/>
        </w:rPr>
      </w:pPr>
      <w:r w:rsidRPr="002C72D5">
        <w:rPr>
          <w:rFonts w:ascii="Times New Roman" w:eastAsia="Times New Roman" w:hAnsi="Times New Roman"/>
          <w:sz w:val="24"/>
          <w:szCs w:val="24"/>
        </w:rPr>
        <w:t>The strict application of the terms of the Warrick County Comprehensive Zoning Ordinance will constitute a practical difficulty, unusual and unnecessary hardship if applied to the property for which the Variance is sought.</w:t>
      </w:r>
    </w:p>
    <w:p w:rsidR="002C72D5" w:rsidRPr="002C72D5" w:rsidRDefault="002C72D5" w:rsidP="002C72D5">
      <w:pPr>
        <w:spacing w:after="0" w:line="240" w:lineRule="auto"/>
        <w:jc w:val="both"/>
        <w:rPr>
          <w:rFonts w:ascii="Times New Roman" w:eastAsia="Times New Roman" w:hAnsi="Times New Roman"/>
          <w:sz w:val="24"/>
          <w:szCs w:val="24"/>
        </w:rPr>
      </w:pPr>
    </w:p>
    <w:p w:rsidR="002C72D5" w:rsidRPr="002C72D5" w:rsidRDefault="002C72D5" w:rsidP="002C72D5">
      <w:pPr>
        <w:numPr>
          <w:ilvl w:val="0"/>
          <w:numId w:val="44"/>
        </w:numPr>
        <w:tabs>
          <w:tab w:val="num" w:pos="720"/>
          <w:tab w:val="num" w:pos="1440"/>
        </w:tabs>
        <w:spacing w:after="0" w:line="240" w:lineRule="auto"/>
        <w:jc w:val="both"/>
        <w:rPr>
          <w:rFonts w:ascii="Times New Roman" w:eastAsia="Times New Roman" w:hAnsi="Times New Roman"/>
          <w:sz w:val="24"/>
          <w:szCs w:val="24"/>
        </w:rPr>
      </w:pPr>
      <w:r w:rsidRPr="002C72D5">
        <w:rPr>
          <w:rFonts w:ascii="Times New Roman" w:eastAsia="Times New Roman" w:hAnsi="Times New Roman"/>
          <w:sz w:val="24"/>
          <w:szCs w:val="24"/>
        </w:rPr>
        <w:t xml:space="preserve">The approval does not interfere substantially with the Warrick County Comprehensive Zoning Ordinance adopted pursuant to IC 36-7-4-500 et seq. </w:t>
      </w:r>
    </w:p>
    <w:p w:rsidR="002C72D5" w:rsidRPr="002C72D5" w:rsidRDefault="002C72D5" w:rsidP="002C72D5">
      <w:pPr>
        <w:spacing w:after="0" w:line="240" w:lineRule="auto"/>
        <w:jc w:val="both"/>
        <w:rPr>
          <w:rFonts w:ascii="Times New Roman" w:eastAsia="Times New Roman" w:hAnsi="Times New Roman"/>
          <w:sz w:val="24"/>
          <w:szCs w:val="24"/>
        </w:rPr>
      </w:pPr>
    </w:p>
    <w:p w:rsidR="002C72D5" w:rsidRPr="002C72D5" w:rsidRDefault="002C72D5" w:rsidP="002C72D5">
      <w:pPr>
        <w:numPr>
          <w:ilvl w:val="0"/>
          <w:numId w:val="44"/>
        </w:numPr>
        <w:tabs>
          <w:tab w:val="num" w:pos="720"/>
          <w:tab w:val="num" w:pos="1440"/>
        </w:tabs>
        <w:spacing w:after="0" w:line="240" w:lineRule="auto"/>
        <w:jc w:val="both"/>
        <w:rPr>
          <w:rFonts w:ascii="Times New Roman" w:eastAsia="Times New Roman" w:hAnsi="Times New Roman"/>
          <w:sz w:val="24"/>
          <w:szCs w:val="24"/>
        </w:rPr>
      </w:pPr>
      <w:r w:rsidRPr="002C72D5">
        <w:rPr>
          <w:rFonts w:ascii="Times New Roman" w:eastAsia="Times New Roman" w:hAnsi="Times New Roman"/>
          <w:sz w:val="24"/>
          <w:szCs w:val="24"/>
        </w:rPr>
        <w:t xml:space="preserve">The granting of the Variance is necessary in order to preserve a substantial property right of the petitioner to use the property in a reasonable manner, and not merely to allow the petitioner some opportunity to use his property in a more profitable way or to sell it at a greater profit. </w:t>
      </w:r>
    </w:p>
    <w:p w:rsidR="002C72D5" w:rsidRPr="002C72D5" w:rsidRDefault="002C72D5" w:rsidP="002C72D5">
      <w:pPr>
        <w:spacing w:after="0" w:line="240" w:lineRule="auto"/>
        <w:jc w:val="both"/>
        <w:rPr>
          <w:rFonts w:ascii="Times New Roman" w:eastAsia="Times New Roman" w:hAnsi="Times New Roman"/>
          <w:sz w:val="24"/>
          <w:szCs w:val="24"/>
        </w:rPr>
      </w:pPr>
    </w:p>
    <w:p w:rsidR="002C72D5" w:rsidRPr="002C72D5" w:rsidRDefault="002C72D5" w:rsidP="00386F43">
      <w:pPr>
        <w:numPr>
          <w:ilvl w:val="0"/>
          <w:numId w:val="44"/>
        </w:numPr>
        <w:tabs>
          <w:tab w:val="num" w:pos="720"/>
          <w:tab w:val="num" w:pos="1440"/>
        </w:tabs>
        <w:spacing w:after="0" w:line="240" w:lineRule="auto"/>
        <w:jc w:val="both"/>
        <w:rPr>
          <w:rFonts w:ascii="Times New Roman" w:eastAsia="Times New Roman" w:hAnsi="Times New Roman"/>
          <w:sz w:val="24"/>
          <w:szCs w:val="24"/>
        </w:rPr>
      </w:pPr>
      <w:r w:rsidRPr="002C72D5">
        <w:rPr>
          <w:rFonts w:ascii="Times New Roman" w:eastAsia="Times New Roman" w:hAnsi="Times New Roman"/>
          <w:sz w:val="24"/>
          <w:szCs w:val="24"/>
        </w:rPr>
        <w:t xml:space="preserve">That the hardship to the applicant’s use of the property was not self-created by any person having an interest in the property nor is the result of mere disregard for or ignorance of the provisions of the Warrick County Comprehensive Zoning Ordinance. </w:t>
      </w:r>
    </w:p>
    <w:p w:rsidR="002C72D5" w:rsidRPr="002C72D5" w:rsidRDefault="002C72D5" w:rsidP="002C72D5">
      <w:pPr>
        <w:spacing w:after="0" w:line="240" w:lineRule="auto"/>
        <w:jc w:val="both"/>
        <w:rPr>
          <w:rFonts w:ascii="Times New Roman" w:eastAsia="Times New Roman" w:hAnsi="Times New Roman"/>
          <w:sz w:val="24"/>
          <w:szCs w:val="24"/>
        </w:rPr>
      </w:pPr>
    </w:p>
    <w:p w:rsidR="002C72D5" w:rsidRPr="002C72D5" w:rsidRDefault="002C72D5" w:rsidP="002C72D5">
      <w:pPr>
        <w:numPr>
          <w:ilvl w:val="0"/>
          <w:numId w:val="44"/>
        </w:numPr>
        <w:tabs>
          <w:tab w:val="num" w:pos="720"/>
          <w:tab w:val="num" w:pos="1440"/>
        </w:tabs>
        <w:spacing w:after="0" w:line="240" w:lineRule="auto"/>
        <w:jc w:val="both"/>
        <w:rPr>
          <w:rFonts w:ascii="Times New Roman" w:eastAsia="Times New Roman" w:hAnsi="Times New Roman"/>
          <w:sz w:val="24"/>
          <w:szCs w:val="24"/>
        </w:rPr>
      </w:pPr>
      <w:r w:rsidRPr="002C72D5">
        <w:rPr>
          <w:rFonts w:ascii="Times New Roman" w:eastAsia="Times New Roman" w:hAnsi="Times New Roman"/>
          <w:sz w:val="24"/>
          <w:szCs w:val="24"/>
        </w:rPr>
        <w:t xml:space="preserve">The approval of the requested Variance is the least modification of applicable regulations possible so that the substantial intent and purpose of those regulations contained in the Warrick County Comprehensive Zoning Ordinance shall be preserved. </w:t>
      </w:r>
    </w:p>
    <w:p w:rsidR="002C72D5" w:rsidRPr="002C72D5" w:rsidRDefault="002C72D5" w:rsidP="002C72D5">
      <w:pPr>
        <w:spacing w:after="0" w:line="240" w:lineRule="auto"/>
        <w:jc w:val="both"/>
        <w:rPr>
          <w:rFonts w:ascii="Times New Roman" w:eastAsia="Times New Roman" w:hAnsi="Times New Roman"/>
          <w:sz w:val="24"/>
          <w:szCs w:val="24"/>
        </w:rPr>
      </w:pPr>
    </w:p>
    <w:p w:rsidR="002C72D5" w:rsidRPr="002C72D5" w:rsidRDefault="002C72D5" w:rsidP="002C72D5">
      <w:pPr>
        <w:numPr>
          <w:ilvl w:val="0"/>
          <w:numId w:val="44"/>
        </w:numPr>
        <w:tabs>
          <w:tab w:val="num" w:pos="720"/>
          <w:tab w:val="num" w:pos="1440"/>
        </w:tabs>
        <w:spacing w:after="0" w:line="240" w:lineRule="auto"/>
        <w:jc w:val="both"/>
        <w:rPr>
          <w:rFonts w:ascii="Times New Roman" w:eastAsia="Times New Roman" w:hAnsi="Times New Roman"/>
          <w:sz w:val="24"/>
          <w:szCs w:val="24"/>
        </w:rPr>
      </w:pPr>
      <w:r w:rsidRPr="002C72D5">
        <w:rPr>
          <w:rFonts w:ascii="Times New Roman" w:eastAsia="Times New Roman" w:hAnsi="Times New Roman"/>
          <w:sz w:val="24"/>
          <w:szCs w:val="24"/>
        </w:rPr>
        <w:t>This Variance shall expire six (6) months after this date, UNLESS a Permit based upon and incorporating this Variance is obtained within the aforesaid six (6) month period or unless the provision of the Variance are adhered to within the aforesaid six (6) month period. Upon advance written application for good cause, a renewal for an additional six (6) month period may be granted by the Secretary of the Area Plan Commission.</w:t>
      </w:r>
    </w:p>
    <w:p w:rsidR="002C72D5" w:rsidRPr="002C72D5" w:rsidRDefault="002C72D5" w:rsidP="002C72D5">
      <w:pPr>
        <w:spacing w:after="0" w:line="240" w:lineRule="auto"/>
        <w:jc w:val="both"/>
        <w:rPr>
          <w:rFonts w:ascii="Times New Roman" w:eastAsia="Times New Roman" w:hAnsi="Times New Roman"/>
          <w:sz w:val="24"/>
          <w:szCs w:val="24"/>
        </w:rPr>
      </w:pPr>
    </w:p>
    <w:p w:rsidR="002C72D5" w:rsidRPr="002C72D5" w:rsidRDefault="002C72D5" w:rsidP="002C72D5">
      <w:pPr>
        <w:numPr>
          <w:ilvl w:val="0"/>
          <w:numId w:val="44"/>
        </w:numPr>
        <w:tabs>
          <w:tab w:val="num" w:pos="720"/>
          <w:tab w:val="num" w:pos="1440"/>
        </w:tabs>
        <w:spacing w:after="0" w:line="240" w:lineRule="auto"/>
        <w:jc w:val="both"/>
        <w:rPr>
          <w:rFonts w:ascii="Times New Roman" w:eastAsia="Times New Roman" w:hAnsi="Times New Roman"/>
          <w:sz w:val="24"/>
          <w:szCs w:val="24"/>
        </w:rPr>
      </w:pPr>
      <w:r w:rsidRPr="002C72D5">
        <w:rPr>
          <w:rFonts w:ascii="Times New Roman" w:eastAsia="Times New Roman" w:hAnsi="Times New Roman"/>
          <w:sz w:val="24"/>
          <w:szCs w:val="24"/>
        </w:rPr>
        <w:t>The Variance Application is subject to the terms contained therein and the plans on file subject to the following additional conditions:</w:t>
      </w:r>
    </w:p>
    <w:p w:rsidR="002C72D5" w:rsidRPr="002C72D5" w:rsidRDefault="002C72D5" w:rsidP="002C72D5">
      <w:pPr>
        <w:spacing w:after="0" w:line="240" w:lineRule="auto"/>
        <w:jc w:val="both"/>
        <w:rPr>
          <w:rFonts w:ascii="Times New Roman" w:eastAsia="Times New Roman" w:hAnsi="Times New Roman"/>
          <w:sz w:val="24"/>
          <w:szCs w:val="24"/>
        </w:rPr>
      </w:pPr>
    </w:p>
    <w:p w:rsidR="002C72D5" w:rsidRDefault="002C72D5" w:rsidP="002D337D">
      <w:pPr>
        <w:numPr>
          <w:ilvl w:val="0"/>
          <w:numId w:val="45"/>
        </w:numPr>
        <w:spacing w:after="0" w:line="240" w:lineRule="auto"/>
        <w:ind w:left="720"/>
        <w:rPr>
          <w:rFonts w:ascii="Times New Roman" w:eastAsia="Times New Roman" w:hAnsi="Times New Roman"/>
          <w:sz w:val="24"/>
          <w:szCs w:val="24"/>
        </w:rPr>
      </w:pPr>
      <w:r w:rsidRPr="002C72D5">
        <w:rPr>
          <w:rFonts w:ascii="Times New Roman" w:eastAsia="Times New Roman" w:hAnsi="Times New Roman"/>
          <w:sz w:val="24"/>
          <w:szCs w:val="24"/>
        </w:rPr>
        <w:t>Subject to the property being in compliance at all times with the applicable     zoning ordinances of Warrick County.</w:t>
      </w:r>
    </w:p>
    <w:p w:rsidR="002D337D" w:rsidRPr="002C72D5" w:rsidRDefault="002D337D" w:rsidP="002D337D">
      <w:pPr>
        <w:spacing w:after="0" w:line="240" w:lineRule="auto"/>
        <w:ind w:left="360"/>
        <w:rPr>
          <w:rFonts w:ascii="Times New Roman" w:eastAsia="Times New Roman" w:hAnsi="Times New Roman"/>
          <w:sz w:val="24"/>
          <w:szCs w:val="24"/>
        </w:rPr>
      </w:pPr>
    </w:p>
    <w:p w:rsidR="002C72D5" w:rsidRPr="002C72D5" w:rsidRDefault="002C72D5" w:rsidP="00386F43">
      <w:pPr>
        <w:numPr>
          <w:ilvl w:val="0"/>
          <w:numId w:val="45"/>
        </w:numPr>
        <w:spacing w:after="0" w:line="240" w:lineRule="auto"/>
        <w:ind w:left="720"/>
        <w:rPr>
          <w:rFonts w:ascii="Times New Roman" w:eastAsia="Times New Roman" w:hAnsi="Times New Roman"/>
          <w:sz w:val="20"/>
          <w:szCs w:val="20"/>
        </w:rPr>
      </w:pPr>
      <w:r w:rsidRPr="002C72D5">
        <w:rPr>
          <w:rFonts w:ascii="Times New Roman" w:eastAsia="Times New Roman" w:hAnsi="Times New Roman"/>
          <w:sz w:val="24"/>
          <w:szCs w:val="24"/>
        </w:rPr>
        <w:t>Subject to all utility easement and facilities in place.</w:t>
      </w:r>
    </w:p>
    <w:p w:rsidR="002C72D5" w:rsidRPr="002C72D5" w:rsidRDefault="002C72D5" w:rsidP="002C72D5">
      <w:pPr>
        <w:spacing w:after="0" w:line="240" w:lineRule="auto"/>
        <w:ind w:left="720"/>
        <w:rPr>
          <w:rFonts w:ascii="Times New Roman" w:eastAsia="Times New Roman" w:hAnsi="Times New Roman"/>
          <w:sz w:val="20"/>
          <w:szCs w:val="20"/>
        </w:rPr>
      </w:pPr>
    </w:p>
    <w:p w:rsidR="002C72D5" w:rsidRPr="002C72D5" w:rsidRDefault="002C72D5" w:rsidP="00FF31BB">
      <w:pPr>
        <w:numPr>
          <w:ilvl w:val="0"/>
          <w:numId w:val="45"/>
        </w:numPr>
        <w:spacing w:after="0" w:line="240" w:lineRule="auto"/>
        <w:ind w:left="720"/>
        <w:rPr>
          <w:rFonts w:ascii="Times New Roman" w:eastAsia="Times New Roman" w:hAnsi="Times New Roman"/>
          <w:sz w:val="24"/>
          <w:szCs w:val="24"/>
        </w:rPr>
      </w:pPr>
      <w:r w:rsidRPr="002C72D5">
        <w:rPr>
          <w:rFonts w:ascii="Times New Roman" w:eastAsia="Times New Roman" w:hAnsi="Times New Roman"/>
          <w:sz w:val="24"/>
          <w:szCs w:val="24"/>
        </w:rPr>
        <w:t>Subject to Hold Harmless being recorded and cross referenced to the subdivision plat.</w:t>
      </w:r>
    </w:p>
    <w:p w:rsidR="002C72D5" w:rsidRDefault="002C72D5" w:rsidP="002C76B0">
      <w:pPr>
        <w:tabs>
          <w:tab w:val="left" w:pos="450"/>
        </w:tabs>
        <w:spacing w:after="0" w:line="240" w:lineRule="auto"/>
        <w:contextualSpacing/>
        <w:rPr>
          <w:rFonts w:ascii="Times New Roman" w:hAnsi="Times New Roman"/>
          <w:sz w:val="24"/>
          <w:szCs w:val="24"/>
        </w:rPr>
      </w:pPr>
    </w:p>
    <w:p w:rsidR="008D102F" w:rsidRDefault="006B0045" w:rsidP="002C76B0">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The motion was seconded by Mike Winge and was unanimously approved.</w:t>
      </w:r>
    </w:p>
    <w:p w:rsidR="00157906" w:rsidRDefault="00157906" w:rsidP="002C76B0">
      <w:pPr>
        <w:tabs>
          <w:tab w:val="left" w:pos="450"/>
        </w:tabs>
        <w:spacing w:after="0" w:line="240" w:lineRule="auto"/>
        <w:contextualSpacing/>
        <w:rPr>
          <w:rFonts w:ascii="Times New Roman" w:hAnsi="Times New Roman"/>
          <w:sz w:val="24"/>
          <w:szCs w:val="24"/>
        </w:rPr>
      </w:pPr>
    </w:p>
    <w:p w:rsidR="00157906" w:rsidRDefault="00157906" w:rsidP="002C76B0">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Brandi Holder said thank you.</w:t>
      </w:r>
    </w:p>
    <w:p w:rsidR="006B02C0" w:rsidRPr="002C76B0" w:rsidRDefault="0002499D" w:rsidP="002C76B0">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 xml:space="preserve"> </w:t>
      </w:r>
    </w:p>
    <w:p w:rsidR="00F84EEB" w:rsidRDefault="000C2494" w:rsidP="00F84EEB">
      <w:pPr>
        <w:spacing w:after="0" w:line="240" w:lineRule="auto"/>
        <w:rPr>
          <w:rFonts w:ascii="Times New Roman" w:hAnsi="Times New Roman"/>
          <w:sz w:val="24"/>
          <w:szCs w:val="24"/>
        </w:rPr>
      </w:pPr>
      <w:r>
        <w:rPr>
          <w:rFonts w:ascii="Times New Roman" w:hAnsi="Times New Roman"/>
          <w:sz w:val="24"/>
          <w:szCs w:val="24"/>
        </w:rPr>
        <w:t>Chairman Dayvolt asked any Attorney Business.</w:t>
      </w:r>
    </w:p>
    <w:p w:rsidR="000C2494" w:rsidRDefault="000C2494" w:rsidP="00F84EEB">
      <w:pPr>
        <w:spacing w:after="0" w:line="240" w:lineRule="auto"/>
        <w:rPr>
          <w:rFonts w:ascii="Times New Roman" w:hAnsi="Times New Roman"/>
          <w:sz w:val="24"/>
          <w:szCs w:val="24"/>
        </w:rPr>
      </w:pPr>
    </w:p>
    <w:p w:rsidR="000C2494" w:rsidRDefault="00927579" w:rsidP="00F84EEB">
      <w:pPr>
        <w:spacing w:after="0" w:line="240" w:lineRule="auto"/>
        <w:rPr>
          <w:rFonts w:ascii="Times New Roman" w:hAnsi="Times New Roman"/>
          <w:sz w:val="24"/>
          <w:szCs w:val="24"/>
        </w:rPr>
      </w:pPr>
      <w:r>
        <w:rPr>
          <w:rFonts w:ascii="Times New Roman" w:hAnsi="Times New Roman"/>
          <w:sz w:val="24"/>
          <w:szCs w:val="24"/>
        </w:rPr>
        <w:t>Attorney Doll replied none.</w:t>
      </w:r>
    </w:p>
    <w:p w:rsidR="00927579" w:rsidRDefault="00927579" w:rsidP="00F84EEB">
      <w:pPr>
        <w:spacing w:after="0" w:line="240" w:lineRule="auto"/>
        <w:rPr>
          <w:rFonts w:ascii="Times New Roman" w:hAnsi="Times New Roman"/>
          <w:sz w:val="24"/>
          <w:szCs w:val="24"/>
        </w:rPr>
      </w:pPr>
    </w:p>
    <w:p w:rsidR="00F84EEB" w:rsidRDefault="00F84EEB" w:rsidP="00F84EEB">
      <w:pPr>
        <w:spacing w:after="0" w:line="240" w:lineRule="auto"/>
        <w:rPr>
          <w:rFonts w:ascii="Times New Roman" w:hAnsi="Times New Roman"/>
          <w:sz w:val="24"/>
          <w:szCs w:val="24"/>
        </w:rPr>
      </w:pPr>
      <w:r>
        <w:rPr>
          <w:rFonts w:ascii="Times New Roman" w:hAnsi="Times New Roman"/>
          <w:sz w:val="24"/>
          <w:szCs w:val="24"/>
        </w:rPr>
        <w:t>Chairman Dayvolt asked any Executive Director business</w:t>
      </w:r>
    </w:p>
    <w:p w:rsidR="00F84EEB" w:rsidRDefault="00F84EEB" w:rsidP="00F84EEB">
      <w:pPr>
        <w:spacing w:after="0" w:line="240" w:lineRule="auto"/>
        <w:rPr>
          <w:rFonts w:ascii="Times New Roman" w:hAnsi="Times New Roman"/>
          <w:sz w:val="24"/>
          <w:szCs w:val="24"/>
        </w:rPr>
      </w:pPr>
    </w:p>
    <w:p w:rsidR="00F84EEB" w:rsidRDefault="00F84EEB" w:rsidP="00F84EEB">
      <w:pPr>
        <w:spacing w:after="0" w:line="240" w:lineRule="auto"/>
        <w:rPr>
          <w:rFonts w:ascii="Times New Roman" w:hAnsi="Times New Roman"/>
          <w:sz w:val="24"/>
          <w:szCs w:val="24"/>
        </w:rPr>
      </w:pPr>
      <w:r>
        <w:rPr>
          <w:rFonts w:ascii="Times New Roman" w:hAnsi="Times New Roman"/>
          <w:sz w:val="24"/>
          <w:szCs w:val="24"/>
        </w:rPr>
        <w:t>Mrs. Barnhill replied no</w:t>
      </w:r>
      <w:r w:rsidR="00157906">
        <w:rPr>
          <w:rFonts w:ascii="Times New Roman" w:hAnsi="Times New Roman"/>
          <w:sz w:val="24"/>
          <w:szCs w:val="24"/>
        </w:rPr>
        <w:t>thing</w:t>
      </w:r>
      <w:r>
        <w:rPr>
          <w:rFonts w:ascii="Times New Roman" w:hAnsi="Times New Roman"/>
          <w:sz w:val="24"/>
          <w:szCs w:val="24"/>
        </w:rPr>
        <w:t>.</w:t>
      </w:r>
    </w:p>
    <w:p w:rsidR="00F84EEB" w:rsidRDefault="00F84EEB" w:rsidP="00F84EEB">
      <w:pPr>
        <w:spacing w:after="0" w:line="240" w:lineRule="auto"/>
        <w:rPr>
          <w:rFonts w:ascii="Times New Roman" w:hAnsi="Times New Roman"/>
          <w:sz w:val="24"/>
          <w:szCs w:val="24"/>
        </w:rPr>
      </w:pPr>
    </w:p>
    <w:p w:rsidR="00F663B6" w:rsidRPr="00F663B6" w:rsidRDefault="00F663B6" w:rsidP="00F663B6">
      <w:pPr>
        <w:spacing w:after="0" w:line="240" w:lineRule="auto"/>
        <w:jc w:val="both"/>
        <w:rPr>
          <w:rFonts w:ascii="Times New Roman" w:eastAsia="Times New Roman" w:hAnsi="Times New Roman"/>
          <w:sz w:val="24"/>
          <w:szCs w:val="24"/>
        </w:rPr>
      </w:pPr>
      <w:r w:rsidRPr="00F663B6">
        <w:rPr>
          <w:rFonts w:ascii="Times New Roman" w:eastAsia="Times New Roman" w:hAnsi="Times New Roman"/>
          <w:sz w:val="24"/>
          <w:szCs w:val="24"/>
        </w:rPr>
        <w:t>Mike Win</w:t>
      </w:r>
      <w:r w:rsidR="00C550B1">
        <w:rPr>
          <w:rFonts w:ascii="Times New Roman" w:eastAsia="Times New Roman" w:hAnsi="Times New Roman"/>
          <w:sz w:val="24"/>
          <w:szCs w:val="24"/>
        </w:rPr>
        <w:t xml:space="preserve">ge made a motion to adjourn at </w:t>
      </w:r>
      <w:r w:rsidR="00927579">
        <w:rPr>
          <w:rFonts w:ascii="Times New Roman" w:eastAsia="Times New Roman" w:hAnsi="Times New Roman"/>
          <w:sz w:val="24"/>
          <w:szCs w:val="24"/>
        </w:rPr>
        <w:t>7:00</w:t>
      </w:r>
      <w:r w:rsidR="00274BDA">
        <w:rPr>
          <w:rFonts w:ascii="Times New Roman" w:eastAsia="Times New Roman" w:hAnsi="Times New Roman"/>
          <w:sz w:val="24"/>
          <w:szCs w:val="24"/>
        </w:rPr>
        <w:t xml:space="preserve"> </w:t>
      </w:r>
      <w:r w:rsidRPr="00F663B6">
        <w:rPr>
          <w:rFonts w:ascii="Times New Roman" w:eastAsia="Times New Roman" w:hAnsi="Times New Roman"/>
          <w:sz w:val="24"/>
          <w:szCs w:val="24"/>
        </w:rPr>
        <w:t xml:space="preserve">p.m. </w:t>
      </w:r>
      <w:r w:rsidR="00927579">
        <w:rPr>
          <w:rFonts w:ascii="Times New Roman" w:eastAsia="Times New Roman" w:hAnsi="Times New Roman"/>
          <w:sz w:val="24"/>
          <w:szCs w:val="24"/>
        </w:rPr>
        <w:t>Jeff Valiant</w:t>
      </w:r>
      <w:r w:rsidRPr="00F663B6">
        <w:rPr>
          <w:rFonts w:ascii="Times New Roman" w:eastAsia="Times New Roman" w:hAnsi="Times New Roman"/>
          <w:sz w:val="24"/>
          <w:szCs w:val="24"/>
        </w:rPr>
        <w:t xml:space="preserve"> seconded the motion and it carried unanimously.</w:t>
      </w:r>
    </w:p>
    <w:p w:rsidR="003B2D2C" w:rsidRDefault="003B2D2C" w:rsidP="001A2CA8">
      <w:pPr>
        <w:spacing w:after="0" w:line="240" w:lineRule="auto"/>
        <w:jc w:val="both"/>
        <w:rPr>
          <w:rFonts w:ascii="Times New Roman" w:eastAsia="Times New Roman" w:hAnsi="Times New Roman"/>
          <w:sz w:val="24"/>
          <w:szCs w:val="24"/>
        </w:rPr>
      </w:pPr>
    </w:p>
    <w:p w:rsidR="00656DC7" w:rsidRDefault="00656DC7" w:rsidP="001A2CA8">
      <w:pPr>
        <w:spacing w:after="0" w:line="240" w:lineRule="auto"/>
        <w:jc w:val="both"/>
        <w:rPr>
          <w:rFonts w:ascii="Times New Roman" w:eastAsia="Times New Roman" w:hAnsi="Times New Roman"/>
          <w:sz w:val="24"/>
          <w:szCs w:val="24"/>
        </w:rPr>
      </w:pPr>
    </w:p>
    <w:p w:rsidR="00656DC7" w:rsidRDefault="00656DC7" w:rsidP="001A2CA8">
      <w:pPr>
        <w:spacing w:after="0" w:line="240" w:lineRule="auto"/>
        <w:jc w:val="both"/>
        <w:rPr>
          <w:rFonts w:ascii="Times New Roman" w:eastAsia="Times New Roman" w:hAnsi="Times New Roman"/>
          <w:sz w:val="24"/>
          <w:szCs w:val="24"/>
        </w:rPr>
      </w:pPr>
    </w:p>
    <w:p w:rsidR="00664A2C" w:rsidRDefault="00664A2C" w:rsidP="001A2CA8">
      <w:pPr>
        <w:spacing w:after="0" w:line="240" w:lineRule="auto"/>
        <w:jc w:val="both"/>
        <w:rPr>
          <w:rFonts w:ascii="Times New Roman" w:eastAsia="Times New Roman" w:hAnsi="Times New Roman"/>
          <w:sz w:val="24"/>
          <w:szCs w:val="24"/>
        </w:rPr>
      </w:pPr>
    </w:p>
    <w:p w:rsidR="00664A2C" w:rsidRDefault="00664A2C" w:rsidP="001A2CA8">
      <w:pPr>
        <w:spacing w:after="0" w:line="240" w:lineRule="auto"/>
        <w:jc w:val="both"/>
        <w:rPr>
          <w:rFonts w:ascii="Times New Roman" w:eastAsia="Times New Roman" w:hAnsi="Times New Roman"/>
          <w:sz w:val="24"/>
          <w:szCs w:val="24"/>
        </w:rPr>
      </w:pPr>
    </w:p>
    <w:p w:rsidR="00656DC7" w:rsidRPr="001A2CA8" w:rsidRDefault="00656DC7" w:rsidP="001A2CA8">
      <w:pPr>
        <w:spacing w:after="0" w:line="240" w:lineRule="auto"/>
        <w:jc w:val="both"/>
        <w:rPr>
          <w:rFonts w:ascii="Times New Roman" w:eastAsia="Times New Roman" w:hAnsi="Times New Roman"/>
          <w:sz w:val="24"/>
          <w:szCs w:val="24"/>
        </w:rPr>
      </w:pPr>
    </w:p>
    <w:p w:rsidR="00A247DD" w:rsidRDefault="00936650" w:rsidP="001A2CA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00A247DD">
        <w:rPr>
          <w:rFonts w:ascii="Times New Roman" w:eastAsia="Times New Roman" w:hAnsi="Times New Roman"/>
          <w:sz w:val="24"/>
          <w:szCs w:val="24"/>
        </w:rPr>
        <w:t>_______________________</w:t>
      </w:r>
    </w:p>
    <w:p w:rsidR="001A2CA8" w:rsidRPr="001A2CA8" w:rsidRDefault="00936650" w:rsidP="001A2CA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001A2CA8" w:rsidRPr="001A2CA8">
        <w:rPr>
          <w:rFonts w:ascii="Times New Roman" w:eastAsia="Times New Roman" w:hAnsi="Times New Roman"/>
          <w:sz w:val="24"/>
          <w:szCs w:val="24"/>
        </w:rPr>
        <w:t>Terry Dayvolt, Chairman</w:t>
      </w:r>
    </w:p>
    <w:p w:rsidR="001A2CA8" w:rsidRPr="001A2CA8" w:rsidRDefault="001A2CA8" w:rsidP="001A2CA8">
      <w:pPr>
        <w:spacing w:after="0" w:line="240" w:lineRule="auto"/>
        <w:jc w:val="both"/>
        <w:rPr>
          <w:rFonts w:ascii="Times New Roman" w:eastAsia="Times New Roman" w:hAnsi="Times New Roman"/>
          <w:sz w:val="24"/>
          <w:szCs w:val="24"/>
        </w:rPr>
      </w:pPr>
    </w:p>
    <w:p w:rsidR="001A2CA8" w:rsidRPr="001A2CA8" w:rsidRDefault="001A2CA8" w:rsidP="001A2CA8">
      <w:pPr>
        <w:spacing w:after="0" w:line="240" w:lineRule="auto"/>
        <w:jc w:val="both"/>
        <w:rPr>
          <w:rFonts w:ascii="Times New Roman" w:eastAsia="Times New Roman" w:hAnsi="Times New Roman"/>
          <w:sz w:val="24"/>
          <w:szCs w:val="24"/>
        </w:rPr>
      </w:pPr>
      <w:r w:rsidRPr="001A2CA8">
        <w:rPr>
          <w:rFonts w:ascii="Times New Roman" w:eastAsia="Times New Roman" w:hAnsi="Times New Roman"/>
          <w:sz w:val="24"/>
          <w:szCs w:val="24"/>
        </w:rPr>
        <w:t>ATTEST:</w:t>
      </w:r>
    </w:p>
    <w:p w:rsidR="001A2CA8" w:rsidRPr="001A2CA8" w:rsidRDefault="001A2CA8" w:rsidP="001A2CA8">
      <w:pPr>
        <w:spacing w:after="0" w:line="240" w:lineRule="auto"/>
        <w:jc w:val="both"/>
        <w:rPr>
          <w:rFonts w:ascii="Times New Roman" w:eastAsia="Times New Roman" w:hAnsi="Times New Roman"/>
          <w:sz w:val="24"/>
          <w:szCs w:val="24"/>
        </w:rPr>
      </w:pPr>
      <w:r w:rsidRPr="001A2CA8">
        <w:rPr>
          <w:rFonts w:ascii="Times New Roman" w:eastAsia="Times New Roman" w:hAnsi="Times New Roman"/>
          <w:sz w:val="24"/>
          <w:szCs w:val="24"/>
        </w:rPr>
        <w:t xml:space="preserve">The undersigned Secretary of the Warrick County Board of Zoning Appeals does hereby certify the above and foregoing is a full and complete record of the Minutes of the said Board at their monthly meeting held </w:t>
      </w:r>
      <w:r w:rsidR="00927579">
        <w:rPr>
          <w:rFonts w:ascii="Times New Roman" w:eastAsia="Times New Roman" w:hAnsi="Times New Roman"/>
          <w:sz w:val="24"/>
          <w:szCs w:val="24"/>
        </w:rPr>
        <w:t>December</w:t>
      </w:r>
      <w:r w:rsidR="00742C73">
        <w:rPr>
          <w:rFonts w:ascii="Times New Roman" w:eastAsia="Times New Roman" w:hAnsi="Times New Roman"/>
          <w:sz w:val="24"/>
          <w:szCs w:val="24"/>
        </w:rPr>
        <w:t xml:space="preserve"> 2</w:t>
      </w:r>
      <w:r w:rsidR="00927579">
        <w:rPr>
          <w:rFonts w:ascii="Times New Roman" w:eastAsia="Times New Roman" w:hAnsi="Times New Roman"/>
          <w:sz w:val="24"/>
          <w:szCs w:val="24"/>
        </w:rPr>
        <w:t>7</w:t>
      </w:r>
      <w:r w:rsidRPr="001A2CA8">
        <w:rPr>
          <w:rFonts w:ascii="Times New Roman" w:eastAsia="Times New Roman" w:hAnsi="Times New Roman"/>
          <w:sz w:val="24"/>
          <w:szCs w:val="24"/>
        </w:rPr>
        <w:t>, 2022.</w:t>
      </w:r>
    </w:p>
    <w:p w:rsidR="001A2CA8" w:rsidRPr="001A2CA8" w:rsidRDefault="001A2CA8" w:rsidP="001A2CA8">
      <w:pPr>
        <w:spacing w:after="0" w:line="240" w:lineRule="auto"/>
        <w:jc w:val="both"/>
        <w:rPr>
          <w:rFonts w:ascii="Times New Roman" w:eastAsia="Times New Roman" w:hAnsi="Times New Roman"/>
          <w:sz w:val="24"/>
          <w:szCs w:val="24"/>
        </w:rPr>
      </w:pPr>
    </w:p>
    <w:p w:rsidR="001A2CA8" w:rsidRPr="001A2CA8" w:rsidRDefault="001A2CA8" w:rsidP="001A2CA8">
      <w:pPr>
        <w:spacing w:after="0" w:line="240" w:lineRule="auto"/>
        <w:jc w:val="both"/>
        <w:rPr>
          <w:rFonts w:ascii="Times New Roman" w:eastAsia="Times New Roman" w:hAnsi="Times New Roman"/>
          <w:sz w:val="24"/>
          <w:szCs w:val="24"/>
        </w:rPr>
      </w:pPr>
    </w:p>
    <w:p w:rsidR="001A2CA8" w:rsidRPr="001A2CA8" w:rsidRDefault="001A2CA8" w:rsidP="001A2CA8">
      <w:pPr>
        <w:spacing w:after="0" w:line="240" w:lineRule="auto"/>
        <w:jc w:val="both"/>
        <w:rPr>
          <w:rFonts w:ascii="Times New Roman" w:eastAsia="Times New Roman" w:hAnsi="Times New Roman"/>
          <w:sz w:val="24"/>
          <w:szCs w:val="24"/>
        </w:rPr>
      </w:pPr>
      <w:r w:rsidRPr="001A2CA8">
        <w:rPr>
          <w:rFonts w:ascii="Times New Roman" w:eastAsia="Times New Roman" w:hAnsi="Times New Roman"/>
          <w:sz w:val="24"/>
          <w:szCs w:val="24"/>
        </w:rPr>
        <w:t>____________________________</w:t>
      </w:r>
    </w:p>
    <w:p w:rsidR="001A2CA8" w:rsidRPr="00596206" w:rsidRDefault="009746A9" w:rsidP="0086194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Molly Barnhill</w:t>
      </w:r>
      <w:r w:rsidR="001A2CA8" w:rsidRPr="001A2CA8">
        <w:rPr>
          <w:rFonts w:ascii="Times New Roman" w:eastAsia="Times New Roman" w:hAnsi="Times New Roman"/>
          <w:sz w:val="24"/>
          <w:szCs w:val="24"/>
        </w:rPr>
        <w:t>,</w:t>
      </w:r>
      <w:r>
        <w:rPr>
          <w:rFonts w:ascii="Times New Roman" w:eastAsia="Times New Roman" w:hAnsi="Times New Roman"/>
          <w:sz w:val="24"/>
          <w:szCs w:val="24"/>
        </w:rPr>
        <w:t xml:space="preserve"> </w:t>
      </w:r>
      <w:r w:rsidR="001A2CA8" w:rsidRPr="001A2CA8">
        <w:rPr>
          <w:rFonts w:ascii="Times New Roman" w:eastAsia="Times New Roman" w:hAnsi="Times New Roman"/>
          <w:sz w:val="24"/>
          <w:szCs w:val="24"/>
        </w:rPr>
        <w:t xml:space="preserve">Executive Director  </w:t>
      </w:r>
    </w:p>
    <w:sectPr w:rsidR="001A2CA8" w:rsidRPr="00596206" w:rsidSect="00A154F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4" w:other="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16F" w:rsidRDefault="00A7516F" w:rsidP="00667A5D">
      <w:pPr>
        <w:spacing w:after="0" w:line="240" w:lineRule="auto"/>
      </w:pPr>
      <w:r>
        <w:separator/>
      </w:r>
    </w:p>
  </w:endnote>
  <w:endnote w:type="continuationSeparator" w:id="0">
    <w:p w:rsidR="00A7516F" w:rsidRDefault="00A7516F" w:rsidP="00667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16F" w:rsidRDefault="00A751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505674"/>
      <w:docPartObj>
        <w:docPartGallery w:val="Page Numbers (Bottom of Page)"/>
        <w:docPartUnique/>
      </w:docPartObj>
    </w:sdtPr>
    <w:sdtContent>
      <w:sdt>
        <w:sdtPr>
          <w:id w:val="-1769616900"/>
          <w:docPartObj>
            <w:docPartGallery w:val="Page Numbers (Top of Page)"/>
            <w:docPartUnique/>
          </w:docPartObj>
        </w:sdtPr>
        <w:sdtContent>
          <w:p w:rsidR="00A7516F" w:rsidRDefault="00A7516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C79AB">
              <w:rPr>
                <w:b/>
                <w:bCs/>
                <w:noProof/>
              </w:rPr>
              <w:t>22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C79AB">
              <w:rPr>
                <w:b/>
                <w:bCs/>
                <w:noProof/>
              </w:rPr>
              <w:t>24</w:t>
            </w:r>
            <w:r>
              <w:rPr>
                <w:b/>
                <w:bCs/>
                <w:sz w:val="24"/>
                <w:szCs w:val="24"/>
              </w:rPr>
              <w:fldChar w:fldCharType="end"/>
            </w:r>
          </w:p>
        </w:sdtContent>
      </w:sdt>
    </w:sdtContent>
  </w:sdt>
  <w:p w:rsidR="00A7516F" w:rsidRDefault="00A751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16F" w:rsidRDefault="00A75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16F" w:rsidRDefault="00A7516F" w:rsidP="00667A5D">
      <w:pPr>
        <w:spacing w:after="0" w:line="240" w:lineRule="auto"/>
      </w:pPr>
      <w:r>
        <w:separator/>
      </w:r>
    </w:p>
  </w:footnote>
  <w:footnote w:type="continuationSeparator" w:id="0">
    <w:p w:rsidR="00A7516F" w:rsidRDefault="00A7516F" w:rsidP="00667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16F" w:rsidRDefault="00A751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16F" w:rsidRDefault="00A751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16F" w:rsidRDefault="00A75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B744D"/>
    <w:multiLevelType w:val="hybridMultilevel"/>
    <w:tmpl w:val="F16083FA"/>
    <w:lvl w:ilvl="0" w:tplc="0409000F">
      <w:start w:val="1"/>
      <w:numFmt w:val="decimal"/>
      <w:lvlText w:val="%1."/>
      <w:lvlJc w:val="left"/>
      <w:pPr>
        <w:ind w:left="72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616B1"/>
    <w:multiLevelType w:val="hybridMultilevel"/>
    <w:tmpl w:val="693A4F5C"/>
    <w:lvl w:ilvl="0" w:tplc="14A6881A">
      <w:start w:val="1"/>
      <w:numFmt w:val="lowerLetter"/>
      <w:lvlText w:val="%1)"/>
      <w:lvlJc w:val="left"/>
      <w:pPr>
        <w:ind w:left="1440" w:hanging="360"/>
      </w:pPr>
      <w:rPr>
        <w:rFonts w:hint="default"/>
        <w:b w:val="0"/>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A474E48"/>
    <w:multiLevelType w:val="hybridMultilevel"/>
    <w:tmpl w:val="693A4F5C"/>
    <w:lvl w:ilvl="0" w:tplc="14A6881A">
      <w:start w:val="1"/>
      <w:numFmt w:val="lowerLetter"/>
      <w:lvlText w:val="%1)"/>
      <w:lvlJc w:val="left"/>
      <w:pPr>
        <w:ind w:left="630" w:hanging="360"/>
      </w:pPr>
      <w:rPr>
        <w:rFonts w:hint="default"/>
        <w:b w:val="0"/>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1A9570A2"/>
    <w:multiLevelType w:val="hybridMultilevel"/>
    <w:tmpl w:val="9C60A660"/>
    <w:lvl w:ilvl="0" w:tplc="4AA27E66">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3336ED"/>
    <w:multiLevelType w:val="hybridMultilevel"/>
    <w:tmpl w:val="E03CFE6C"/>
    <w:lvl w:ilvl="0" w:tplc="04090017">
      <w:start w:val="1"/>
      <w:numFmt w:val="lowerLetter"/>
      <w:lvlText w:val="%1)"/>
      <w:lvlJc w:val="left"/>
      <w:pPr>
        <w:ind w:left="1710" w:hanging="36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15:restartNumberingAfterBreak="0">
    <w:nsid w:val="1BF11147"/>
    <w:multiLevelType w:val="hybridMultilevel"/>
    <w:tmpl w:val="E7C03094"/>
    <w:lvl w:ilvl="0" w:tplc="0409000F">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8D0C18"/>
    <w:multiLevelType w:val="hybridMultilevel"/>
    <w:tmpl w:val="693A4F5C"/>
    <w:lvl w:ilvl="0" w:tplc="14A6881A">
      <w:start w:val="1"/>
      <w:numFmt w:val="lowerLetter"/>
      <w:lvlText w:val="%1)"/>
      <w:lvlJc w:val="left"/>
      <w:pPr>
        <w:ind w:left="810" w:hanging="360"/>
      </w:pPr>
      <w:rPr>
        <w:rFonts w:hint="default"/>
        <w:b w:val="0"/>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22507C79"/>
    <w:multiLevelType w:val="hybridMultilevel"/>
    <w:tmpl w:val="693A4F5C"/>
    <w:lvl w:ilvl="0" w:tplc="14A6881A">
      <w:start w:val="1"/>
      <w:numFmt w:val="lowerLetter"/>
      <w:lvlText w:val="%1)"/>
      <w:lvlJc w:val="left"/>
      <w:pPr>
        <w:ind w:left="720" w:hanging="360"/>
      </w:pPr>
      <w:rPr>
        <w:rFonts w:hint="default"/>
        <w:b w:val="0"/>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2425487D"/>
    <w:multiLevelType w:val="hybridMultilevel"/>
    <w:tmpl w:val="693A4F5C"/>
    <w:lvl w:ilvl="0" w:tplc="14A6881A">
      <w:start w:val="1"/>
      <w:numFmt w:val="lowerLetter"/>
      <w:lvlText w:val="%1)"/>
      <w:lvlJc w:val="left"/>
      <w:pPr>
        <w:ind w:left="810" w:hanging="360"/>
      </w:pPr>
      <w:rPr>
        <w:rFonts w:hint="default"/>
        <w:b w:val="0"/>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27342D44"/>
    <w:multiLevelType w:val="hybridMultilevel"/>
    <w:tmpl w:val="E03CFE6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042902"/>
    <w:multiLevelType w:val="hybridMultilevel"/>
    <w:tmpl w:val="9C60A660"/>
    <w:lvl w:ilvl="0" w:tplc="4AA27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60172E"/>
    <w:multiLevelType w:val="hybridMultilevel"/>
    <w:tmpl w:val="E3303008"/>
    <w:lvl w:ilvl="0" w:tplc="8A3485EA">
      <w:start w:val="1"/>
      <w:numFmt w:val="decimal"/>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D2D5BD0"/>
    <w:multiLevelType w:val="hybridMultilevel"/>
    <w:tmpl w:val="693A4F5C"/>
    <w:lvl w:ilvl="0" w:tplc="14A6881A">
      <w:start w:val="1"/>
      <w:numFmt w:val="lowerLetter"/>
      <w:lvlText w:val="%1)"/>
      <w:lvlJc w:val="left"/>
      <w:pPr>
        <w:ind w:left="1080" w:hanging="360"/>
      </w:pPr>
      <w:rPr>
        <w:rFonts w:hint="default"/>
        <w:b w:val="0"/>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2EF478D6"/>
    <w:multiLevelType w:val="hybridMultilevel"/>
    <w:tmpl w:val="1494F1CE"/>
    <w:lvl w:ilvl="0" w:tplc="CB24D63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BB5A76"/>
    <w:multiLevelType w:val="hybridMultilevel"/>
    <w:tmpl w:val="3C8635B0"/>
    <w:lvl w:ilvl="0" w:tplc="A45A7B0E">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3AA04A4B"/>
    <w:multiLevelType w:val="hybridMultilevel"/>
    <w:tmpl w:val="A2984FA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1D7663"/>
    <w:multiLevelType w:val="hybridMultilevel"/>
    <w:tmpl w:val="31444BC6"/>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7" w15:restartNumberingAfterBreak="0">
    <w:nsid w:val="3C654006"/>
    <w:multiLevelType w:val="hybridMultilevel"/>
    <w:tmpl w:val="0422EEA4"/>
    <w:lvl w:ilvl="0" w:tplc="0409000F">
      <w:start w:val="1"/>
      <w:numFmt w:val="decimal"/>
      <w:lvlText w:val="%1."/>
      <w:lvlJc w:val="left"/>
      <w:pPr>
        <w:tabs>
          <w:tab w:val="num" w:pos="990"/>
        </w:tabs>
        <w:ind w:left="990" w:hanging="630"/>
      </w:pPr>
      <w:rPr>
        <w:rFonts w:hint="default"/>
      </w:rPr>
    </w:lvl>
    <w:lvl w:ilvl="1" w:tplc="0409000F">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EF042F5"/>
    <w:multiLevelType w:val="hybridMultilevel"/>
    <w:tmpl w:val="17A80A3E"/>
    <w:lvl w:ilvl="0" w:tplc="3E22F8B4">
      <w:start w:val="1"/>
      <w:numFmt w:val="lowerLetter"/>
      <w:lvlText w:val="%1)"/>
      <w:lvlJc w:val="left"/>
      <w:pPr>
        <w:ind w:left="450" w:hanging="360"/>
      </w:pPr>
      <w:rPr>
        <w:rFonts w:hint="default"/>
        <w:b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9F54B3"/>
    <w:multiLevelType w:val="hybridMultilevel"/>
    <w:tmpl w:val="693A4F5C"/>
    <w:lvl w:ilvl="0" w:tplc="14A6881A">
      <w:start w:val="1"/>
      <w:numFmt w:val="lowerLetter"/>
      <w:lvlText w:val="%1)"/>
      <w:lvlJc w:val="left"/>
      <w:pPr>
        <w:ind w:left="720" w:hanging="36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41464E49"/>
    <w:multiLevelType w:val="hybridMultilevel"/>
    <w:tmpl w:val="5E86D3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18B3429"/>
    <w:multiLevelType w:val="hybridMultilevel"/>
    <w:tmpl w:val="823CDF92"/>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4459ED"/>
    <w:multiLevelType w:val="hybridMultilevel"/>
    <w:tmpl w:val="B784EB3E"/>
    <w:lvl w:ilvl="0" w:tplc="E0D0197A">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7A12AC"/>
    <w:multiLevelType w:val="multilevel"/>
    <w:tmpl w:val="E1DA1392"/>
    <w:lvl w:ilvl="0">
      <w:start w:val="2"/>
      <w:numFmt w:val="decimal"/>
      <w:lvlText w:val="%1."/>
      <w:lvlJc w:val="left"/>
      <w:pPr>
        <w:ind w:left="720" w:hanging="360"/>
      </w:pPr>
      <w:rPr>
        <w:rFonts w:hint="default"/>
      </w:r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95A5812"/>
    <w:multiLevelType w:val="multilevel"/>
    <w:tmpl w:val="E3FA7242"/>
    <w:lvl w:ilvl="0">
      <w:start w:val="1"/>
      <w:numFmt w:val="decimal"/>
      <w:lvlText w:val="%1."/>
      <w:lvlJc w:val="left"/>
      <w:pPr>
        <w:tabs>
          <w:tab w:val="num" w:pos="990"/>
        </w:tabs>
        <w:ind w:left="990" w:hanging="630"/>
      </w:pPr>
      <w:rPr>
        <w:rFonts w:hint="default"/>
      </w:rPr>
    </w:lvl>
    <w:lvl w:ilvl="1">
      <w:start w:val="1"/>
      <w:numFmt w:val="decimal"/>
      <w:lvlText w:val="%2."/>
      <w:lvlJc w:val="left"/>
      <w:pPr>
        <w:tabs>
          <w:tab w:val="num" w:pos="990"/>
        </w:tabs>
        <w:ind w:left="99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04E3D"/>
    <w:multiLevelType w:val="hybridMultilevel"/>
    <w:tmpl w:val="6CC6730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D502F0F"/>
    <w:multiLevelType w:val="hybridMultilevel"/>
    <w:tmpl w:val="AA4A7308"/>
    <w:lvl w:ilvl="0" w:tplc="887692BA">
      <w:start w:val="4"/>
      <w:numFmt w:val="decimal"/>
      <w:lvlText w:val="%1."/>
      <w:lvlJc w:val="left"/>
      <w:pPr>
        <w:ind w:left="108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15:restartNumberingAfterBreak="0">
    <w:nsid w:val="4EA30F05"/>
    <w:multiLevelType w:val="hybridMultilevel"/>
    <w:tmpl w:val="E03CFE6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AF38F8"/>
    <w:multiLevelType w:val="hybridMultilevel"/>
    <w:tmpl w:val="83667672"/>
    <w:lvl w:ilvl="0" w:tplc="D144AD2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533D0B"/>
    <w:multiLevelType w:val="hybridMultilevel"/>
    <w:tmpl w:val="D0DE74B0"/>
    <w:lvl w:ilvl="0" w:tplc="B914B106">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1D666B"/>
    <w:multiLevelType w:val="hybridMultilevel"/>
    <w:tmpl w:val="693A4F5C"/>
    <w:lvl w:ilvl="0" w:tplc="14A6881A">
      <w:start w:val="1"/>
      <w:numFmt w:val="lowerLetter"/>
      <w:lvlText w:val="%1)"/>
      <w:lvlJc w:val="left"/>
      <w:pPr>
        <w:ind w:left="720" w:hanging="36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5DFC5CAE"/>
    <w:multiLevelType w:val="hybridMultilevel"/>
    <w:tmpl w:val="9118DA2E"/>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2" w15:restartNumberingAfterBreak="0">
    <w:nsid w:val="64C35C5F"/>
    <w:multiLevelType w:val="hybridMultilevel"/>
    <w:tmpl w:val="D2A45A06"/>
    <w:lvl w:ilvl="0" w:tplc="0409000F">
      <w:start w:val="1"/>
      <w:numFmt w:val="decimal"/>
      <w:lvlText w:val="%1."/>
      <w:lvlJc w:val="left"/>
      <w:pPr>
        <w:ind w:left="81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15:restartNumberingAfterBreak="0">
    <w:nsid w:val="6587450F"/>
    <w:multiLevelType w:val="hybridMultilevel"/>
    <w:tmpl w:val="20C0DE36"/>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A23C5D"/>
    <w:multiLevelType w:val="hybridMultilevel"/>
    <w:tmpl w:val="E1145B3E"/>
    <w:lvl w:ilvl="0" w:tplc="0409000F">
      <w:start w:val="1"/>
      <w:numFmt w:val="decimal"/>
      <w:lvlText w:val="%1."/>
      <w:lvlJc w:val="left"/>
      <w:pPr>
        <w:ind w:left="81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9A6569A"/>
    <w:multiLevelType w:val="hybridMultilevel"/>
    <w:tmpl w:val="9C60A660"/>
    <w:lvl w:ilvl="0" w:tplc="4AA27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FFF5D61"/>
    <w:multiLevelType w:val="hybridMultilevel"/>
    <w:tmpl w:val="22907A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2BB478A"/>
    <w:multiLevelType w:val="hybridMultilevel"/>
    <w:tmpl w:val="1A1C1AA2"/>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F96023"/>
    <w:multiLevelType w:val="hybridMultilevel"/>
    <w:tmpl w:val="F816F2A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15:restartNumberingAfterBreak="0">
    <w:nsid w:val="75AA5577"/>
    <w:multiLevelType w:val="hybridMultilevel"/>
    <w:tmpl w:val="9C60A660"/>
    <w:lvl w:ilvl="0" w:tplc="4AA27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7E605BB"/>
    <w:multiLevelType w:val="hybridMultilevel"/>
    <w:tmpl w:val="F41A4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8961CE"/>
    <w:multiLevelType w:val="hybridMultilevel"/>
    <w:tmpl w:val="72FE1608"/>
    <w:lvl w:ilvl="0" w:tplc="04090017">
      <w:start w:val="1"/>
      <w:numFmt w:val="lowerLetter"/>
      <w:lvlText w:val="%1)"/>
      <w:lvlJc w:val="left"/>
      <w:pPr>
        <w:ind w:left="108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2" w15:restartNumberingAfterBreak="0">
    <w:nsid w:val="7F0B2DED"/>
    <w:multiLevelType w:val="hybridMultilevel"/>
    <w:tmpl w:val="4DBA6E6E"/>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5C3473"/>
    <w:multiLevelType w:val="hybridMultilevel"/>
    <w:tmpl w:val="C94E4B1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3"/>
  </w:num>
  <w:num w:numId="2">
    <w:abstractNumId w:val="14"/>
  </w:num>
  <w:num w:numId="3">
    <w:abstractNumId w:val="11"/>
  </w:num>
  <w:num w:numId="4">
    <w:abstractNumId w:val="10"/>
  </w:num>
  <w:num w:numId="5">
    <w:abstractNumId w:val="1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7"/>
  </w:num>
  <w:num w:numId="9">
    <w:abstractNumId w:val="9"/>
  </w:num>
  <w:num w:numId="10">
    <w:abstractNumId w:val="4"/>
  </w:num>
  <w:num w:numId="11">
    <w:abstractNumId w:val="33"/>
  </w:num>
  <w:num w:numId="12">
    <w:abstractNumId w:val="24"/>
  </w:num>
  <w:num w:numId="13">
    <w:abstractNumId w:val="41"/>
  </w:num>
  <w:num w:numId="14">
    <w:abstractNumId w:val="0"/>
  </w:num>
  <w:num w:numId="15">
    <w:abstractNumId w:val="23"/>
  </w:num>
  <w:num w:numId="16">
    <w:abstractNumId w:val="29"/>
  </w:num>
  <w:num w:numId="17">
    <w:abstractNumId w:val="28"/>
  </w:num>
  <w:num w:numId="18">
    <w:abstractNumId w:val="15"/>
  </w:num>
  <w:num w:numId="19">
    <w:abstractNumId w:val="37"/>
  </w:num>
  <w:num w:numId="20">
    <w:abstractNumId w:val="42"/>
  </w:num>
  <w:num w:numId="21">
    <w:abstractNumId w:val="22"/>
  </w:num>
  <w:num w:numId="22">
    <w:abstractNumId w:val="30"/>
  </w:num>
  <w:num w:numId="23">
    <w:abstractNumId w:val="40"/>
  </w:num>
  <w:num w:numId="24">
    <w:abstractNumId w:val="38"/>
  </w:num>
  <w:num w:numId="25">
    <w:abstractNumId w:val="19"/>
  </w:num>
  <w:num w:numId="26">
    <w:abstractNumId w:val="32"/>
  </w:num>
  <w:num w:numId="27">
    <w:abstractNumId w:val="12"/>
  </w:num>
  <w:num w:numId="28">
    <w:abstractNumId w:val="13"/>
  </w:num>
  <w:num w:numId="29">
    <w:abstractNumId w:val="36"/>
  </w:num>
  <w:num w:numId="30">
    <w:abstractNumId w:val="27"/>
  </w:num>
  <w:num w:numId="31">
    <w:abstractNumId w:val="31"/>
  </w:num>
  <w:num w:numId="32">
    <w:abstractNumId w:val="21"/>
  </w:num>
  <w:num w:numId="33">
    <w:abstractNumId w:val="1"/>
  </w:num>
  <w:num w:numId="34">
    <w:abstractNumId w:val="25"/>
  </w:num>
  <w:num w:numId="35">
    <w:abstractNumId w:val="35"/>
  </w:num>
  <w:num w:numId="36">
    <w:abstractNumId w:val="39"/>
  </w:num>
  <w:num w:numId="37">
    <w:abstractNumId w:val="5"/>
  </w:num>
  <w:num w:numId="38">
    <w:abstractNumId w:val="8"/>
  </w:num>
  <w:num w:numId="39">
    <w:abstractNumId w:val="34"/>
  </w:num>
  <w:num w:numId="40">
    <w:abstractNumId w:val="20"/>
  </w:num>
  <w:num w:numId="41">
    <w:abstractNumId w:val="6"/>
  </w:num>
  <w:num w:numId="42">
    <w:abstractNumId w:val="2"/>
  </w:num>
  <w:num w:numId="43">
    <w:abstractNumId w:val="26"/>
  </w:num>
  <w:num w:numId="44">
    <w:abstractNumId w:val="43"/>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3DB"/>
    <w:rsid w:val="000047FB"/>
    <w:rsid w:val="00007E85"/>
    <w:rsid w:val="00010243"/>
    <w:rsid w:val="0001046F"/>
    <w:rsid w:val="00010C23"/>
    <w:rsid w:val="000118DF"/>
    <w:rsid w:val="00012B47"/>
    <w:rsid w:val="00013494"/>
    <w:rsid w:val="000154D6"/>
    <w:rsid w:val="00017697"/>
    <w:rsid w:val="0002045C"/>
    <w:rsid w:val="00022F3A"/>
    <w:rsid w:val="000234E8"/>
    <w:rsid w:val="00024632"/>
    <w:rsid w:val="0002499D"/>
    <w:rsid w:val="0002654E"/>
    <w:rsid w:val="00027719"/>
    <w:rsid w:val="000347BE"/>
    <w:rsid w:val="00040B02"/>
    <w:rsid w:val="00042C0A"/>
    <w:rsid w:val="000455C3"/>
    <w:rsid w:val="00046782"/>
    <w:rsid w:val="00052133"/>
    <w:rsid w:val="00052E13"/>
    <w:rsid w:val="00053BE8"/>
    <w:rsid w:val="00055321"/>
    <w:rsid w:val="000564F1"/>
    <w:rsid w:val="00057DB4"/>
    <w:rsid w:val="00060A70"/>
    <w:rsid w:val="00061C5A"/>
    <w:rsid w:val="00062042"/>
    <w:rsid w:val="00065015"/>
    <w:rsid w:val="000743AD"/>
    <w:rsid w:val="00074A5E"/>
    <w:rsid w:val="00075053"/>
    <w:rsid w:val="00075125"/>
    <w:rsid w:val="00075963"/>
    <w:rsid w:val="00080310"/>
    <w:rsid w:val="0008315C"/>
    <w:rsid w:val="00083243"/>
    <w:rsid w:val="000835F1"/>
    <w:rsid w:val="00087796"/>
    <w:rsid w:val="00087F6C"/>
    <w:rsid w:val="00091666"/>
    <w:rsid w:val="0009317B"/>
    <w:rsid w:val="00093EBF"/>
    <w:rsid w:val="00094038"/>
    <w:rsid w:val="000949E1"/>
    <w:rsid w:val="00095F20"/>
    <w:rsid w:val="000A09E8"/>
    <w:rsid w:val="000A0C0D"/>
    <w:rsid w:val="000A3EF1"/>
    <w:rsid w:val="000A412A"/>
    <w:rsid w:val="000A497B"/>
    <w:rsid w:val="000A6299"/>
    <w:rsid w:val="000A73C1"/>
    <w:rsid w:val="000A7B06"/>
    <w:rsid w:val="000B011A"/>
    <w:rsid w:val="000B0729"/>
    <w:rsid w:val="000B1E4F"/>
    <w:rsid w:val="000B2043"/>
    <w:rsid w:val="000B2A82"/>
    <w:rsid w:val="000B3FD6"/>
    <w:rsid w:val="000B50E4"/>
    <w:rsid w:val="000C02BB"/>
    <w:rsid w:val="000C0BD2"/>
    <w:rsid w:val="000C2494"/>
    <w:rsid w:val="000C2755"/>
    <w:rsid w:val="000C43ED"/>
    <w:rsid w:val="000C4B42"/>
    <w:rsid w:val="000C6BB4"/>
    <w:rsid w:val="000C79AB"/>
    <w:rsid w:val="000D0598"/>
    <w:rsid w:val="000D17B6"/>
    <w:rsid w:val="000D4018"/>
    <w:rsid w:val="000D44FE"/>
    <w:rsid w:val="000D4D61"/>
    <w:rsid w:val="000D58B3"/>
    <w:rsid w:val="000D63A0"/>
    <w:rsid w:val="000D7589"/>
    <w:rsid w:val="000E09DA"/>
    <w:rsid w:val="000E0F8B"/>
    <w:rsid w:val="000E1020"/>
    <w:rsid w:val="000E2759"/>
    <w:rsid w:val="000E3612"/>
    <w:rsid w:val="000E4733"/>
    <w:rsid w:val="000E6C78"/>
    <w:rsid w:val="000E734A"/>
    <w:rsid w:val="000F1370"/>
    <w:rsid w:val="000F3B37"/>
    <w:rsid w:val="000F3DA8"/>
    <w:rsid w:val="000F42A1"/>
    <w:rsid w:val="000F4E5A"/>
    <w:rsid w:val="000F4EDD"/>
    <w:rsid w:val="000F5A87"/>
    <w:rsid w:val="000F6299"/>
    <w:rsid w:val="000F66BC"/>
    <w:rsid w:val="000F6812"/>
    <w:rsid w:val="000F73AE"/>
    <w:rsid w:val="00102861"/>
    <w:rsid w:val="001052DD"/>
    <w:rsid w:val="001064C1"/>
    <w:rsid w:val="0011003F"/>
    <w:rsid w:val="001109F1"/>
    <w:rsid w:val="00113929"/>
    <w:rsid w:val="001143B7"/>
    <w:rsid w:val="00114C82"/>
    <w:rsid w:val="00122C5F"/>
    <w:rsid w:val="001238A6"/>
    <w:rsid w:val="00123EAA"/>
    <w:rsid w:val="0012484D"/>
    <w:rsid w:val="001248C8"/>
    <w:rsid w:val="00125C75"/>
    <w:rsid w:val="00126667"/>
    <w:rsid w:val="001300B8"/>
    <w:rsid w:val="00130477"/>
    <w:rsid w:val="0013054A"/>
    <w:rsid w:val="00132418"/>
    <w:rsid w:val="0013396E"/>
    <w:rsid w:val="0013467A"/>
    <w:rsid w:val="001352BD"/>
    <w:rsid w:val="00135962"/>
    <w:rsid w:val="00142148"/>
    <w:rsid w:val="00145277"/>
    <w:rsid w:val="00151214"/>
    <w:rsid w:val="0015234C"/>
    <w:rsid w:val="00153D5F"/>
    <w:rsid w:val="00154AA5"/>
    <w:rsid w:val="00155A77"/>
    <w:rsid w:val="00156297"/>
    <w:rsid w:val="00157906"/>
    <w:rsid w:val="001619C8"/>
    <w:rsid w:val="001637DB"/>
    <w:rsid w:val="00163BAD"/>
    <w:rsid w:val="00163BB8"/>
    <w:rsid w:val="00165D69"/>
    <w:rsid w:val="0016729C"/>
    <w:rsid w:val="00171603"/>
    <w:rsid w:val="00174832"/>
    <w:rsid w:val="00175587"/>
    <w:rsid w:val="00177598"/>
    <w:rsid w:val="00180EAE"/>
    <w:rsid w:val="0018182F"/>
    <w:rsid w:val="00182C33"/>
    <w:rsid w:val="001879AA"/>
    <w:rsid w:val="00190160"/>
    <w:rsid w:val="00191C2B"/>
    <w:rsid w:val="00191E63"/>
    <w:rsid w:val="00194F2E"/>
    <w:rsid w:val="001954D6"/>
    <w:rsid w:val="00196B6E"/>
    <w:rsid w:val="001970F4"/>
    <w:rsid w:val="00197BD2"/>
    <w:rsid w:val="001A0241"/>
    <w:rsid w:val="001A11D4"/>
    <w:rsid w:val="001A27EC"/>
    <w:rsid w:val="001A2CA8"/>
    <w:rsid w:val="001A5B5F"/>
    <w:rsid w:val="001A6380"/>
    <w:rsid w:val="001A6538"/>
    <w:rsid w:val="001A7998"/>
    <w:rsid w:val="001A7A99"/>
    <w:rsid w:val="001B3CF2"/>
    <w:rsid w:val="001B41F7"/>
    <w:rsid w:val="001B453F"/>
    <w:rsid w:val="001B5603"/>
    <w:rsid w:val="001B58CF"/>
    <w:rsid w:val="001B6E26"/>
    <w:rsid w:val="001B76A7"/>
    <w:rsid w:val="001B78D8"/>
    <w:rsid w:val="001C0AD8"/>
    <w:rsid w:val="001C1D49"/>
    <w:rsid w:val="001C27AE"/>
    <w:rsid w:val="001C4C56"/>
    <w:rsid w:val="001C6DB8"/>
    <w:rsid w:val="001D0252"/>
    <w:rsid w:val="001D50D1"/>
    <w:rsid w:val="001D5D12"/>
    <w:rsid w:val="001D6B4F"/>
    <w:rsid w:val="001D784D"/>
    <w:rsid w:val="001E1624"/>
    <w:rsid w:val="001E347E"/>
    <w:rsid w:val="001E4E30"/>
    <w:rsid w:val="001E75F8"/>
    <w:rsid w:val="001F07AF"/>
    <w:rsid w:val="001F0ED2"/>
    <w:rsid w:val="001F2042"/>
    <w:rsid w:val="001F37C3"/>
    <w:rsid w:val="001F4776"/>
    <w:rsid w:val="001F574C"/>
    <w:rsid w:val="00202AA1"/>
    <w:rsid w:val="00205E00"/>
    <w:rsid w:val="0020749C"/>
    <w:rsid w:val="002101F4"/>
    <w:rsid w:val="00210BC3"/>
    <w:rsid w:val="00212952"/>
    <w:rsid w:val="00213141"/>
    <w:rsid w:val="002146E0"/>
    <w:rsid w:val="0021513B"/>
    <w:rsid w:val="00215D42"/>
    <w:rsid w:val="00216A02"/>
    <w:rsid w:val="0022089A"/>
    <w:rsid w:val="00220949"/>
    <w:rsid w:val="00220E22"/>
    <w:rsid w:val="0022622F"/>
    <w:rsid w:val="0022629F"/>
    <w:rsid w:val="0022630B"/>
    <w:rsid w:val="002274B2"/>
    <w:rsid w:val="00227750"/>
    <w:rsid w:val="002279D5"/>
    <w:rsid w:val="00227DD0"/>
    <w:rsid w:val="00232BF8"/>
    <w:rsid w:val="002366CF"/>
    <w:rsid w:val="002378E4"/>
    <w:rsid w:val="00240FEC"/>
    <w:rsid w:val="002418DF"/>
    <w:rsid w:val="00243069"/>
    <w:rsid w:val="002439D1"/>
    <w:rsid w:val="00244A62"/>
    <w:rsid w:val="00246344"/>
    <w:rsid w:val="00246455"/>
    <w:rsid w:val="00246592"/>
    <w:rsid w:val="0024685D"/>
    <w:rsid w:val="0024768A"/>
    <w:rsid w:val="0025003F"/>
    <w:rsid w:val="00250682"/>
    <w:rsid w:val="00252077"/>
    <w:rsid w:val="0025308E"/>
    <w:rsid w:val="002565BD"/>
    <w:rsid w:val="00256C27"/>
    <w:rsid w:val="002570C6"/>
    <w:rsid w:val="00257AA1"/>
    <w:rsid w:val="00261737"/>
    <w:rsid w:val="00263C47"/>
    <w:rsid w:val="00264DE2"/>
    <w:rsid w:val="002656F7"/>
    <w:rsid w:val="00273082"/>
    <w:rsid w:val="00273DD4"/>
    <w:rsid w:val="00274674"/>
    <w:rsid w:val="00274BDA"/>
    <w:rsid w:val="002805E7"/>
    <w:rsid w:val="002807CE"/>
    <w:rsid w:val="00280BFC"/>
    <w:rsid w:val="0028206C"/>
    <w:rsid w:val="0028437F"/>
    <w:rsid w:val="00285CF9"/>
    <w:rsid w:val="00287276"/>
    <w:rsid w:val="00292BBD"/>
    <w:rsid w:val="0029357F"/>
    <w:rsid w:val="0029363B"/>
    <w:rsid w:val="002938D2"/>
    <w:rsid w:val="0029407D"/>
    <w:rsid w:val="00296121"/>
    <w:rsid w:val="002970D5"/>
    <w:rsid w:val="002A0247"/>
    <w:rsid w:val="002A1D5C"/>
    <w:rsid w:val="002A2298"/>
    <w:rsid w:val="002A4262"/>
    <w:rsid w:val="002A457B"/>
    <w:rsid w:val="002B07B6"/>
    <w:rsid w:val="002B155C"/>
    <w:rsid w:val="002B26E5"/>
    <w:rsid w:val="002B2F6D"/>
    <w:rsid w:val="002B41BA"/>
    <w:rsid w:val="002B46EF"/>
    <w:rsid w:val="002B603C"/>
    <w:rsid w:val="002C05B8"/>
    <w:rsid w:val="002C3DDA"/>
    <w:rsid w:val="002C653F"/>
    <w:rsid w:val="002C65C6"/>
    <w:rsid w:val="002C72D5"/>
    <w:rsid w:val="002C76B0"/>
    <w:rsid w:val="002C7CCA"/>
    <w:rsid w:val="002C7EB6"/>
    <w:rsid w:val="002D0134"/>
    <w:rsid w:val="002D0189"/>
    <w:rsid w:val="002D2CBC"/>
    <w:rsid w:val="002D2FF4"/>
    <w:rsid w:val="002D337D"/>
    <w:rsid w:val="002D3922"/>
    <w:rsid w:val="002D3FC6"/>
    <w:rsid w:val="002D5D38"/>
    <w:rsid w:val="002D6442"/>
    <w:rsid w:val="002D75A5"/>
    <w:rsid w:val="002D7A85"/>
    <w:rsid w:val="002E114F"/>
    <w:rsid w:val="002E2DB1"/>
    <w:rsid w:val="002E43EE"/>
    <w:rsid w:val="002E4412"/>
    <w:rsid w:val="002E5444"/>
    <w:rsid w:val="002F00E5"/>
    <w:rsid w:val="002F0588"/>
    <w:rsid w:val="002F0FE3"/>
    <w:rsid w:val="002F1A93"/>
    <w:rsid w:val="002F274A"/>
    <w:rsid w:val="002F35EB"/>
    <w:rsid w:val="002F4DA5"/>
    <w:rsid w:val="002F600E"/>
    <w:rsid w:val="00301E33"/>
    <w:rsid w:val="0030333F"/>
    <w:rsid w:val="00304D68"/>
    <w:rsid w:val="003076D6"/>
    <w:rsid w:val="00307FF1"/>
    <w:rsid w:val="003100FB"/>
    <w:rsid w:val="00311716"/>
    <w:rsid w:val="00311ABB"/>
    <w:rsid w:val="00312B13"/>
    <w:rsid w:val="00312C7C"/>
    <w:rsid w:val="00315BF8"/>
    <w:rsid w:val="00316567"/>
    <w:rsid w:val="003202E5"/>
    <w:rsid w:val="003208C5"/>
    <w:rsid w:val="0032094E"/>
    <w:rsid w:val="00320B5A"/>
    <w:rsid w:val="00320DE8"/>
    <w:rsid w:val="00321EB8"/>
    <w:rsid w:val="003225CE"/>
    <w:rsid w:val="00327CA7"/>
    <w:rsid w:val="00330504"/>
    <w:rsid w:val="00334555"/>
    <w:rsid w:val="00337047"/>
    <w:rsid w:val="0034048C"/>
    <w:rsid w:val="0034169D"/>
    <w:rsid w:val="0034305D"/>
    <w:rsid w:val="0034785A"/>
    <w:rsid w:val="00351700"/>
    <w:rsid w:val="003533A4"/>
    <w:rsid w:val="00353AB4"/>
    <w:rsid w:val="00355B67"/>
    <w:rsid w:val="00355CA3"/>
    <w:rsid w:val="00357BC5"/>
    <w:rsid w:val="00360DDE"/>
    <w:rsid w:val="00361A3A"/>
    <w:rsid w:val="00362F49"/>
    <w:rsid w:val="00363CE2"/>
    <w:rsid w:val="003647ED"/>
    <w:rsid w:val="0036565F"/>
    <w:rsid w:val="003679D9"/>
    <w:rsid w:val="00367CBF"/>
    <w:rsid w:val="0037004F"/>
    <w:rsid w:val="00371127"/>
    <w:rsid w:val="003722CA"/>
    <w:rsid w:val="003726FC"/>
    <w:rsid w:val="003732CF"/>
    <w:rsid w:val="0037466E"/>
    <w:rsid w:val="00375D64"/>
    <w:rsid w:val="00377D52"/>
    <w:rsid w:val="0038042A"/>
    <w:rsid w:val="0038218A"/>
    <w:rsid w:val="003838CE"/>
    <w:rsid w:val="00384082"/>
    <w:rsid w:val="003840AB"/>
    <w:rsid w:val="00385112"/>
    <w:rsid w:val="003853AD"/>
    <w:rsid w:val="00386132"/>
    <w:rsid w:val="00386B7A"/>
    <w:rsid w:val="00386F43"/>
    <w:rsid w:val="0038762D"/>
    <w:rsid w:val="00391EBA"/>
    <w:rsid w:val="0039206E"/>
    <w:rsid w:val="003924D7"/>
    <w:rsid w:val="00397454"/>
    <w:rsid w:val="003A40DC"/>
    <w:rsid w:val="003A47BA"/>
    <w:rsid w:val="003A50A2"/>
    <w:rsid w:val="003A6E20"/>
    <w:rsid w:val="003B07F4"/>
    <w:rsid w:val="003B1DAB"/>
    <w:rsid w:val="003B2D2C"/>
    <w:rsid w:val="003B2DDA"/>
    <w:rsid w:val="003B46DC"/>
    <w:rsid w:val="003B5373"/>
    <w:rsid w:val="003B5C49"/>
    <w:rsid w:val="003B6AB3"/>
    <w:rsid w:val="003B6EE1"/>
    <w:rsid w:val="003C0E58"/>
    <w:rsid w:val="003C2B73"/>
    <w:rsid w:val="003C6670"/>
    <w:rsid w:val="003C7180"/>
    <w:rsid w:val="003D0958"/>
    <w:rsid w:val="003D2CCB"/>
    <w:rsid w:val="003D2D77"/>
    <w:rsid w:val="003D4564"/>
    <w:rsid w:val="003D45ED"/>
    <w:rsid w:val="003D516A"/>
    <w:rsid w:val="003D53E8"/>
    <w:rsid w:val="003E0160"/>
    <w:rsid w:val="003E0A8F"/>
    <w:rsid w:val="003E1FF6"/>
    <w:rsid w:val="003E33DD"/>
    <w:rsid w:val="003E5E9A"/>
    <w:rsid w:val="003E617E"/>
    <w:rsid w:val="003F054A"/>
    <w:rsid w:val="003F2B77"/>
    <w:rsid w:val="003F36CF"/>
    <w:rsid w:val="003F44F9"/>
    <w:rsid w:val="003F456B"/>
    <w:rsid w:val="003F4787"/>
    <w:rsid w:val="003F582D"/>
    <w:rsid w:val="003F7219"/>
    <w:rsid w:val="003F73EC"/>
    <w:rsid w:val="003F7676"/>
    <w:rsid w:val="004007EA"/>
    <w:rsid w:val="00401A33"/>
    <w:rsid w:val="00401E9B"/>
    <w:rsid w:val="0040284C"/>
    <w:rsid w:val="00404AAF"/>
    <w:rsid w:val="00404C75"/>
    <w:rsid w:val="00404E12"/>
    <w:rsid w:val="00404F72"/>
    <w:rsid w:val="00405388"/>
    <w:rsid w:val="004056E3"/>
    <w:rsid w:val="00405B98"/>
    <w:rsid w:val="0040686D"/>
    <w:rsid w:val="00411040"/>
    <w:rsid w:val="00411B9E"/>
    <w:rsid w:val="00413264"/>
    <w:rsid w:val="00413417"/>
    <w:rsid w:val="004160FD"/>
    <w:rsid w:val="0041642C"/>
    <w:rsid w:val="004242CF"/>
    <w:rsid w:val="00424E6B"/>
    <w:rsid w:val="004303F0"/>
    <w:rsid w:val="00430E8C"/>
    <w:rsid w:val="00430EBD"/>
    <w:rsid w:val="004320B1"/>
    <w:rsid w:val="0043427C"/>
    <w:rsid w:val="00434790"/>
    <w:rsid w:val="0044185A"/>
    <w:rsid w:val="00441D65"/>
    <w:rsid w:val="00442435"/>
    <w:rsid w:val="00445891"/>
    <w:rsid w:val="00445EA0"/>
    <w:rsid w:val="00447946"/>
    <w:rsid w:val="00451168"/>
    <w:rsid w:val="004542E5"/>
    <w:rsid w:val="00454BC2"/>
    <w:rsid w:val="0046244A"/>
    <w:rsid w:val="004631B0"/>
    <w:rsid w:val="00463D51"/>
    <w:rsid w:val="00464034"/>
    <w:rsid w:val="004648AD"/>
    <w:rsid w:val="0046518B"/>
    <w:rsid w:val="004657A8"/>
    <w:rsid w:val="0046591E"/>
    <w:rsid w:val="00465A4B"/>
    <w:rsid w:val="00465AD8"/>
    <w:rsid w:val="00467582"/>
    <w:rsid w:val="0046791F"/>
    <w:rsid w:val="004719C1"/>
    <w:rsid w:val="004724CE"/>
    <w:rsid w:val="00473706"/>
    <w:rsid w:val="00480078"/>
    <w:rsid w:val="00480727"/>
    <w:rsid w:val="0048118C"/>
    <w:rsid w:val="00485334"/>
    <w:rsid w:val="0048548A"/>
    <w:rsid w:val="00487A6C"/>
    <w:rsid w:val="00487F11"/>
    <w:rsid w:val="00496B28"/>
    <w:rsid w:val="00497DE8"/>
    <w:rsid w:val="004A06EC"/>
    <w:rsid w:val="004A3352"/>
    <w:rsid w:val="004A3E59"/>
    <w:rsid w:val="004A4749"/>
    <w:rsid w:val="004A475B"/>
    <w:rsid w:val="004A490F"/>
    <w:rsid w:val="004A4EEF"/>
    <w:rsid w:val="004A630F"/>
    <w:rsid w:val="004A734B"/>
    <w:rsid w:val="004A7750"/>
    <w:rsid w:val="004B1E64"/>
    <w:rsid w:val="004B4031"/>
    <w:rsid w:val="004B635A"/>
    <w:rsid w:val="004B7E89"/>
    <w:rsid w:val="004C0841"/>
    <w:rsid w:val="004C23D7"/>
    <w:rsid w:val="004C475A"/>
    <w:rsid w:val="004C7C2E"/>
    <w:rsid w:val="004D1864"/>
    <w:rsid w:val="004D2254"/>
    <w:rsid w:val="004D2288"/>
    <w:rsid w:val="004D30F4"/>
    <w:rsid w:val="004D36B2"/>
    <w:rsid w:val="004D418E"/>
    <w:rsid w:val="004D43B1"/>
    <w:rsid w:val="004D6DED"/>
    <w:rsid w:val="004D7B83"/>
    <w:rsid w:val="004E0672"/>
    <w:rsid w:val="004E11C4"/>
    <w:rsid w:val="004E5C03"/>
    <w:rsid w:val="004E6D65"/>
    <w:rsid w:val="004E6F11"/>
    <w:rsid w:val="004F07E6"/>
    <w:rsid w:val="004F0D23"/>
    <w:rsid w:val="004F0E40"/>
    <w:rsid w:val="004F28F9"/>
    <w:rsid w:val="004F31A6"/>
    <w:rsid w:val="004F36B3"/>
    <w:rsid w:val="004F3F1A"/>
    <w:rsid w:val="004F4C62"/>
    <w:rsid w:val="004F4ED7"/>
    <w:rsid w:val="004F78E4"/>
    <w:rsid w:val="00500205"/>
    <w:rsid w:val="00502616"/>
    <w:rsid w:val="005028EA"/>
    <w:rsid w:val="0050371F"/>
    <w:rsid w:val="00505AE7"/>
    <w:rsid w:val="00507993"/>
    <w:rsid w:val="00510F64"/>
    <w:rsid w:val="00514148"/>
    <w:rsid w:val="00515272"/>
    <w:rsid w:val="00515522"/>
    <w:rsid w:val="00515D52"/>
    <w:rsid w:val="00516690"/>
    <w:rsid w:val="0051690C"/>
    <w:rsid w:val="0052158F"/>
    <w:rsid w:val="00522A8C"/>
    <w:rsid w:val="00522F09"/>
    <w:rsid w:val="005265E6"/>
    <w:rsid w:val="00527319"/>
    <w:rsid w:val="00527526"/>
    <w:rsid w:val="0053060D"/>
    <w:rsid w:val="00532A2A"/>
    <w:rsid w:val="00532BC8"/>
    <w:rsid w:val="005335D6"/>
    <w:rsid w:val="00535AD1"/>
    <w:rsid w:val="0053670B"/>
    <w:rsid w:val="005416ED"/>
    <w:rsid w:val="005422D9"/>
    <w:rsid w:val="00542529"/>
    <w:rsid w:val="00543BED"/>
    <w:rsid w:val="0054736B"/>
    <w:rsid w:val="00547F61"/>
    <w:rsid w:val="0055047A"/>
    <w:rsid w:val="00551643"/>
    <w:rsid w:val="00551C3A"/>
    <w:rsid w:val="00551D63"/>
    <w:rsid w:val="00552A22"/>
    <w:rsid w:val="005549E9"/>
    <w:rsid w:val="0055603E"/>
    <w:rsid w:val="0055686A"/>
    <w:rsid w:val="00556D54"/>
    <w:rsid w:val="005571B1"/>
    <w:rsid w:val="005603E2"/>
    <w:rsid w:val="005618DD"/>
    <w:rsid w:val="00564141"/>
    <w:rsid w:val="0056608F"/>
    <w:rsid w:val="00567B71"/>
    <w:rsid w:val="00567DAE"/>
    <w:rsid w:val="00567EB8"/>
    <w:rsid w:val="00573E53"/>
    <w:rsid w:val="00574C86"/>
    <w:rsid w:val="00575947"/>
    <w:rsid w:val="005776A7"/>
    <w:rsid w:val="00580876"/>
    <w:rsid w:val="005815B7"/>
    <w:rsid w:val="00583FB9"/>
    <w:rsid w:val="005841FD"/>
    <w:rsid w:val="0058537C"/>
    <w:rsid w:val="005861EB"/>
    <w:rsid w:val="00586DCE"/>
    <w:rsid w:val="00587428"/>
    <w:rsid w:val="00587D54"/>
    <w:rsid w:val="005913D5"/>
    <w:rsid w:val="0059144B"/>
    <w:rsid w:val="0059234E"/>
    <w:rsid w:val="005945BB"/>
    <w:rsid w:val="00596206"/>
    <w:rsid w:val="00596C6F"/>
    <w:rsid w:val="005A0415"/>
    <w:rsid w:val="005A39E0"/>
    <w:rsid w:val="005A48D8"/>
    <w:rsid w:val="005A4C4A"/>
    <w:rsid w:val="005A62B5"/>
    <w:rsid w:val="005A6F4E"/>
    <w:rsid w:val="005B0783"/>
    <w:rsid w:val="005B166A"/>
    <w:rsid w:val="005B2658"/>
    <w:rsid w:val="005B38CC"/>
    <w:rsid w:val="005B4988"/>
    <w:rsid w:val="005B57C5"/>
    <w:rsid w:val="005B7363"/>
    <w:rsid w:val="005B7D21"/>
    <w:rsid w:val="005C146A"/>
    <w:rsid w:val="005C30DF"/>
    <w:rsid w:val="005C4CDC"/>
    <w:rsid w:val="005C63E0"/>
    <w:rsid w:val="005D040C"/>
    <w:rsid w:val="005D116A"/>
    <w:rsid w:val="005D1ADB"/>
    <w:rsid w:val="005D2228"/>
    <w:rsid w:val="005D2903"/>
    <w:rsid w:val="005D460D"/>
    <w:rsid w:val="005E306C"/>
    <w:rsid w:val="005E4286"/>
    <w:rsid w:val="005E43F8"/>
    <w:rsid w:val="005E4831"/>
    <w:rsid w:val="005E5B81"/>
    <w:rsid w:val="005E5C3B"/>
    <w:rsid w:val="005E5EE0"/>
    <w:rsid w:val="005E6889"/>
    <w:rsid w:val="005E75BD"/>
    <w:rsid w:val="005F2854"/>
    <w:rsid w:val="0060122A"/>
    <w:rsid w:val="00601855"/>
    <w:rsid w:val="00602E95"/>
    <w:rsid w:val="00603BD5"/>
    <w:rsid w:val="00604BBA"/>
    <w:rsid w:val="00605221"/>
    <w:rsid w:val="00605B00"/>
    <w:rsid w:val="00607694"/>
    <w:rsid w:val="00610019"/>
    <w:rsid w:val="0061063E"/>
    <w:rsid w:val="00612442"/>
    <w:rsid w:val="00613471"/>
    <w:rsid w:val="00613F14"/>
    <w:rsid w:val="00614D62"/>
    <w:rsid w:val="00615326"/>
    <w:rsid w:val="0062026A"/>
    <w:rsid w:val="006218AF"/>
    <w:rsid w:val="00621C17"/>
    <w:rsid w:val="00622464"/>
    <w:rsid w:val="00622ED3"/>
    <w:rsid w:val="006263E9"/>
    <w:rsid w:val="00632152"/>
    <w:rsid w:val="0063360C"/>
    <w:rsid w:val="006337C1"/>
    <w:rsid w:val="00636292"/>
    <w:rsid w:val="00637C30"/>
    <w:rsid w:val="0064153D"/>
    <w:rsid w:val="00641630"/>
    <w:rsid w:val="00641DF7"/>
    <w:rsid w:val="006442F9"/>
    <w:rsid w:val="00644D5C"/>
    <w:rsid w:val="00644EF1"/>
    <w:rsid w:val="00645727"/>
    <w:rsid w:val="00645E2B"/>
    <w:rsid w:val="006467BD"/>
    <w:rsid w:val="006544AE"/>
    <w:rsid w:val="006546B7"/>
    <w:rsid w:val="00656723"/>
    <w:rsid w:val="00656DC7"/>
    <w:rsid w:val="0065717B"/>
    <w:rsid w:val="00661472"/>
    <w:rsid w:val="0066208C"/>
    <w:rsid w:val="00662D4B"/>
    <w:rsid w:val="00664A2C"/>
    <w:rsid w:val="00664BAC"/>
    <w:rsid w:val="0066515C"/>
    <w:rsid w:val="00665F02"/>
    <w:rsid w:val="00667A5D"/>
    <w:rsid w:val="00671B1B"/>
    <w:rsid w:val="0067501A"/>
    <w:rsid w:val="006754E0"/>
    <w:rsid w:val="00675B73"/>
    <w:rsid w:val="006768F9"/>
    <w:rsid w:val="00677EEC"/>
    <w:rsid w:val="0068090F"/>
    <w:rsid w:val="006827CE"/>
    <w:rsid w:val="0068299A"/>
    <w:rsid w:val="00682FA2"/>
    <w:rsid w:val="0068501E"/>
    <w:rsid w:val="006860FA"/>
    <w:rsid w:val="00692F33"/>
    <w:rsid w:val="00693F3A"/>
    <w:rsid w:val="00694C27"/>
    <w:rsid w:val="00695AA2"/>
    <w:rsid w:val="00696F61"/>
    <w:rsid w:val="0069746C"/>
    <w:rsid w:val="006A0967"/>
    <w:rsid w:val="006A174A"/>
    <w:rsid w:val="006A196A"/>
    <w:rsid w:val="006A1B0F"/>
    <w:rsid w:val="006A297B"/>
    <w:rsid w:val="006A490B"/>
    <w:rsid w:val="006A638F"/>
    <w:rsid w:val="006A6432"/>
    <w:rsid w:val="006A74B4"/>
    <w:rsid w:val="006B0045"/>
    <w:rsid w:val="006B02C0"/>
    <w:rsid w:val="006B034C"/>
    <w:rsid w:val="006B06EB"/>
    <w:rsid w:val="006B0D79"/>
    <w:rsid w:val="006B27E5"/>
    <w:rsid w:val="006B31A9"/>
    <w:rsid w:val="006B4646"/>
    <w:rsid w:val="006B692F"/>
    <w:rsid w:val="006B7219"/>
    <w:rsid w:val="006B7E95"/>
    <w:rsid w:val="006C27DE"/>
    <w:rsid w:val="006C37AB"/>
    <w:rsid w:val="006C47EB"/>
    <w:rsid w:val="006C4C2C"/>
    <w:rsid w:val="006C6569"/>
    <w:rsid w:val="006C749C"/>
    <w:rsid w:val="006C7553"/>
    <w:rsid w:val="006D2673"/>
    <w:rsid w:val="006D4D8B"/>
    <w:rsid w:val="006D4E08"/>
    <w:rsid w:val="006D648C"/>
    <w:rsid w:val="006D714A"/>
    <w:rsid w:val="006D7179"/>
    <w:rsid w:val="006E22AB"/>
    <w:rsid w:val="006E63D1"/>
    <w:rsid w:val="006E6DB3"/>
    <w:rsid w:val="006E6E0D"/>
    <w:rsid w:val="006F0BEC"/>
    <w:rsid w:val="006F0E51"/>
    <w:rsid w:val="006F19EE"/>
    <w:rsid w:val="006F2C6B"/>
    <w:rsid w:val="006F311C"/>
    <w:rsid w:val="006F63CA"/>
    <w:rsid w:val="00700A4B"/>
    <w:rsid w:val="007037F8"/>
    <w:rsid w:val="00704678"/>
    <w:rsid w:val="00705D3C"/>
    <w:rsid w:val="007100D8"/>
    <w:rsid w:val="007108A3"/>
    <w:rsid w:val="007130B6"/>
    <w:rsid w:val="00713DCB"/>
    <w:rsid w:val="0071574A"/>
    <w:rsid w:val="00716022"/>
    <w:rsid w:val="007161B1"/>
    <w:rsid w:val="0071672C"/>
    <w:rsid w:val="007172E4"/>
    <w:rsid w:val="007200CC"/>
    <w:rsid w:val="007210F0"/>
    <w:rsid w:val="0072165E"/>
    <w:rsid w:val="0072214A"/>
    <w:rsid w:val="00723A90"/>
    <w:rsid w:val="00723ECF"/>
    <w:rsid w:val="00725208"/>
    <w:rsid w:val="00727A98"/>
    <w:rsid w:val="00733FF5"/>
    <w:rsid w:val="007344FC"/>
    <w:rsid w:val="0073583D"/>
    <w:rsid w:val="0073606B"/>
    <w:rsid w:val="00737284"/>
    <w:rsid w:val="007408BE"/>
    <w:rsid w:val="00741688"/>
    <w:rsid w:val="00741DCA"/>
    <w:rsid w:val="00742639"/>
    <w:rsid w:val="00742C73"/>
    <w:rsid w:val="0074438D"/>
    <w:rsid w:val="00744543"/>
    <w:rsid w:val="007535F0"/>
    <w:rsid w:val="00753DA9"/>
    <w:rsid w:val="007553A0"/>
    <w:rsid w:val="00755E44"/>
    <w:rsid w:val="00756906"/>
    <w:rsid w:val="00756BD8"/>
    <w:rsid w:val="00757842"/>
    <w:rsid w:val="00757F8B"/>
    <w:rsid w:val="00760515"/>
    <w:rsid w:val="00760ED0"/>
    <w:rsid w:val="00762EAE"/>
    <w:rsid w:val="0076511B"/>
    <w:rsid w:val="007651DD"/>
    <w:rsid w:val="007661BF"/>
    <w:rsid w:val="0076634B"/>
    <w:rsid w:val="0077042D"/>
    <w:rsid w:val="00770447"/>
    <w:rsid w:val="00770950"/>
    <w:rsid w:val="007717C9"/>
    <w:rsid w:val="00772C62"/>
    <w:rsid w:val="0077438F"/>
    <w:rsid w:val="007744DA"/>
    <w:rsid w:val="00775ED2"/>
    <w:rsid w:val="007767E1"/>
    <w:rsid w:val="0077789F"/>
    <w:rsid w:val="0078007D"/>
    <w:rsid w:val="00784230"/>
    <w:rsid w:val="00787B31"/>
    <w:rsid w:val="00787E8A"/>
    <w:rsid w:val="0079066F"/>
    <w:rsid w:val="00792192"/>
    <w:rsid w:val="00792CE9"/>
    <w:rsid w:val="00792F04"/>
    <w:rsid w:val="0079440C"/>
    <w:rsid w:val="00794973"/>
    <w:rsid w:val="0079502D"/>
    <w:rsid w:val="007A10C0"/>
    <w:rsid w:val="007A1271"/>
    <w:rsid w:val="007A4DEF"/>
    <w:rsid w:val="007A7D75"/>
    <w:rsid w:val="007B1F10"/>
    <w:rsid w:val="007B2FE9"/>
    <w:rsid w:val="007B3AE8"/>
    <w:rsid w:val="007B4B12"/>
    <w:rsid w:val="007B4D2A"/>
    <w:rsid w:val="007B53D0"/>
    <w:rsid w:val="007B56ED"/>
    <w:rsid w:val="007B640B"/>
    <w:rsid w:val="007B67F6"/>
    <w:rsid w:val="007B73C0"/>
    <w:rsid w:val="007C101F"/>
    <w:rsid w:val="007C1841"/>
    <w:rsid w:val="007C1F1D"/>
    <w:rsid w:val="007C2D83"/>
    <w:rsid w:val="007C452D"/>
    <w:rsid w:val="007C4858"/>
    <w:rsid w:val="007C5709"/>
    <w:rsid w:val="007C65A4"/>
    <w:rsid w:val="007C6911"/>
    <w:rsid w:val="007C7C38"/>
    <w:rsid w:val="007D0AC2"/>
    <w:rsid w:val="007D240E"/>
    <w:rsid w:val="007D2EC8"/>
    <w:rsid w:val="007D3289"/>
    <w:rsid w:val="007D348D"/>
    <w:rsid w:val="007D3ADC"/>
    <w:rsid w:val="007D4096"/>
    <w:rsid w:val="007D43E6"/>
    <w:rsid w:val="007D4E73"/>
    <w:rsid w:val="007D52CC"/>
    <w:rsid w:val="007D5A03"/>
    <w:rsid w:val="007D5FA8"/>
    <w:rsid w:val="007D6939"/>
    <w:rsid w:val="007D7052"/>
    <w:rsid w:val="007D7197"/>
    <w:rsid w:val="007E1083"/>
    <w:rsid w:val="007E296E"/>
    <w:rsid w:val="007E33EA"/>
    <w:rsid w:val="007E41E8"/>
    <w:rsid w:val="007E5016"/>
    <w:rsid w:val="007E5246"/>
    <w:rsid w:val="007E57C7"/>
    <w:rsid w:val="007E64DB"/>
    <w:rsid w:val="007E7A62"/>
    <w:rsid w:val="007F06C0"/>
    <w:rsid w:val="007F132C"/>
    <w:rsid w:val="007F24BD"/>
    <w:rsid w:val="007F25B4"/>
    <w:rsid w:val="007F37D7"/>
    <w:rsid w:val="007F686A"/>
    <w:rsid w:val="007F6AAF"/>
    <w:rsid w:val="00800137"/>
    <w:rsid w:val="008001BE"/>
    <w:rsid w:val="00800DF6"/>
    <w:rsid w:val="00801769"/>
    <w:rsid w:val="00801AAE"/>
    <w:rsid w:val="0080289A"/>
    <w:rsid w:val="00802DBE"/>
    <w:rsid w:val="0080518D"/>
    <w:rsid w:val="008056E2"/>
    <w:rsid w:val="0080639D"/>
    <w:rsid w:val="0080656D"/>
    <w:rsid w:val="00810CC1"/>
    <w:rsid w:val="00812563"/>
    <w:rsid w:val="0081296B"/>
    <w:rsid w:val="00813C8F"/>
    <w:rsid w:val="00814D83"/>
    <w:rsid w:val="00815317"/>
    <w:rsid w:val="00815FE8"/>
    <w:rsid w:val="0081684B"/>
    <w:rsid w:val="00816930"/>
    <w:rsid w:val="00817894"/>
    <w:rsid w:val="00820460"/>
    <w:rsid w:val="00820B2E"/>
    <w:rsid w:val="00820BC8"/>
    <w:rsid w:val="00821335"/>
    <w:rsid w:val="00821916"/>
    <w:rsid w:val="0082363C"/>
    <w:rsid w:val="008255CA"/>
    <w:rsid w:val="00825869"/>
    <w:rsid w:val="0082624D"/>
    <w:rsid w:val="00830653"/>
    <w:rsid w:val="00830FF2"/>
    <w:rsid w:val="0083165C"/>
    <w:rsid w:val="00832C55"/>
    <w:rsid w:val="00833043"/>
    <w:rsid w:val="008369A5"/>
    <w:rsid w:val="00836C84"/>
    <w:rsid w:val="00840835"/>
    <w:rsid w:val="00841CE5"/>
    <w:rsid w:val="008429DC"/>
    <w:rsid w:val="00843C0A"/>
    <w:rsid w:val="008445C8"/>
    <w:rsid w:val="00845F53"/>
    <w:rsid w:val="008503AC"/>
    <w:rsid w:val="00853C49"/>
    <w:rsid w:val="00854BDA"/>
    <w:rsid w:val="00855C42"/>
    <w:rsid w:val="008577A3"/>
    <w:rsid w:val="00860E1D"/>
    <w:rsid w:val="00860F64"/>
    <w:rsid w:val="008617A5"/>
    <w:rsid w:val="008617B2"/>
    <w:rsid w:val="0086194C"/>
    <w:rsid w:val="008633B3"/>
    <w:rsid w:val="008670CC"/>
    <w:rsid w:val="00867DBC"/>
    <w:rsid w:val="0087297A"/>
    <w:rsid w:val="0087319B"/>
    <w:rsid w:val="0087459F"/>
    <w:rsid w:val="00877531"/>
    <w:rsid w:val="00877A1A"/>
    <w:rsid w:val="00883617"/>
    <w:rsid w:val="00887769"/>
    <w:rsid w:val="00890ADC"/>
    <w:rsid w:val="00892912"/>
    <w:rsid w:val="00892A36"/>
    <w:rsid w:val="008935F1"/>
    <w:rsid w:val="008940D6"/>
    <w:rsid w:val="00894621"/>
    <w:rsid w:val="00894C03"/>
    <w:rsid w:val="00896D4E"/>
    <w:rsid w:val="008A1388"/>
    <w:rsid w:val="008A3955"/>
    <w:rsid w:val="008A459D"/>
    <w:rsid w:val="008A6CFB"/>
    <w:rsid w:val="008A7272"/>
    <w:rsid w:val="008B0061"/>
    <w:rsid w:val="008B0694"/>
    <w:rsid w:val="008B0950"/>
    <w:rsid w:val="008B19DC"/>
    <w:rsid w:val="008B31F0"/>
    <w:rsid w:val="008B3310"/>
    <w:rsid w:val="008B3DC6"/>
    <w:rsid w:val="008B60EF"/>
    <w:rsid w:val="008B662D"/>
    <w:rsid w:val="008B7344"/>
    <w:rsid w:val="008B7B19"/>
    <w:rsid w:val="008C0F07"/>
    <w:rsid w:val="008C134F"/>
    <w:rsid w:val="008C286B"/>
    <w:rsid w:val="008C2EEB"/>
    <w:rsid w:val="008C58DA"/>
    <w:rsid w:val="008C7175"/>
    <w:rsid w:val="008C767B"/>
    <w:rsid w:val="008D102F"/>
    <w:rsid w:val="008D14D1"/>
    <w:rsid w:val="008D1E2A"/>
    <w:rsid w:val="008D46A6"/>
    <w:rsid w:val="008D62FD"/>
    <w:rsid w:val="008E02AF"/>
    <w:rsid w:val="008E0599"/>
    <w:rsid w:val="008F0FD6"/>
    <w:rsid w:val="008F41D8"/>
    <w:rsid w:val="008F6087"/>
    <w:rsid w:val="008F79E3"/>
    <w:rsid w:val="0090096C"/>
    <w:rsid w:val="00901D17"/>
    <w:rsid w:val="009043D1"/>
    <w:rsid w:val="00905205"/>
    <w:rsid w:val="00906FE3"/>
    <w:rsid w:val="009075DE"/>
    <w:rsid w:val="009077A9"/>
    <w:rsid w:val="009119FB"/>
    <w:rsid w:val="00911AFE"/>
    <w:rsid w:val="0091288A"/>
    <w:rsid w:val="00912D0D"/>
    <w:rsid w:val="00913442"/>
    <w:rsid w:val="00913FFA"/>
    <w:rsid w:val="00916F3D"/>
    <w:rsid w:val="00917201"/>
    <w:rsid w:val="00917959"/>
    <w:rsid w:val="009217A2"/>
    <w:rsid w:val="00923F7E"/>
    <w:rsid w:val="00924DC5"/>
    <w:rsid w:val="0092627E"/>
    <w:rsid w:val="009262C1"/>
    <w:rsid w:val="00926B96"/>
    <w:rsid w:val="00927579"/>
    <w:rsid w:val="00932555"/>
    <w:rsid w:val="009342E8"/>
    <w:rsid w:val="00934C60"/>
    <w:rsid w:val="009357D9"/>
    <w:rsid w:val="00935EAD"/>
    <w:rsid w:val="009360DE"/>
    <w:rsid w:val="00936650"/>
    <w:rsid w:val="00940595"/>
    <w:rsid w:val="00941347"/>
    <w:rsid w:val="00941A45"/>
    <w:rsid w:val="00941F60"/>
    <w:rsid w:val="009422E2"/>
    <w:rsid w:val="00942664"/>
    <w:rsid w:val="0094399D"/>
    <w:rsid w:val="00943E7C"/>
    <w:rsid w:val="00944BE7"/>
    <w:rsid w:val="0094571F"/>
    <w:rsid w:val="00946579"/>
    <w:rsid w:val="0094667E"/>
    <w:rsid w:val="00946E89"/>
    <w:rsid w:val="00953A0D"/>
    <w:rsid w:val="009549C7"/>
    <w:rsid w:val="00954F83"/>
    <w:rsid w:val="00955F31"/>
    <w:rsid w:val="009560E1"/>
    <w:rsid w:val="0095631F"/>
    <w:rsid w:val="009565F4"/>
    <w:rsid w:val="00957BEC"/>
    <w:rsid w:val="00960350"/>
    <w:rsid w:val="009611DD"/>
    <w:rsid w:val="00963FC9"/>
    <w:rsid w:val="009662DE"/>
    <w:rsid w:val="00967122"/>
    <w:rsid w:val="00971028"/>
    <w:rsid w:val="00971205"/>
    <w:rsid w:val="00973AE9"/>
    <w:rsid w:val="009746A9"/>
    <w:rsid w:val="00975D13"/>
    <w:rsid w:val="00976006"/>
    <w:rsid w:val="00976D52"/>
    <w:rsid w:val="00980D3C"/>
    <w:rsid w:val="00983DD9"/>
    <w:rsid w:val="0098678F"/>
    <w:rsid w:val="0099434D"/>
    <w:rsid w:val="00994FD5"/>
    <w:rsid w:val="00995E1A"/>
    <w:rsid w:val="0099725C"/>
    <w:rsid w:val="009A0055"/>
    <w:rsid w:val="009A1D3B"/>
    <w:rsid w:val="009A2DFA"/>
    <w:rsid w:val="009A5509"/>
    <w:rsid w:val="009A5E0F"/>
    <w:rsid w:val="009B0C77"/>
    <w:rsid w:val="009B200D"/>
    <w:rsid w:val="009C111B"/>
    <w:rsid w:val="009C185D"/>
    <w:rsid w:val="009C2528"/>
    <w:rsid w:val="009C2A6C"/>
    <w:rsid w:val="009C4632"/>
    <w:rsid w:val="009C7695"/>
    <w:rsid w:val="009C7C06"/>
    <w:rsid w:val="009D13C7"/>
    <w:rsid w:val="009D1C03"/>
    <w:rsid w:val="009D2449"/>
    <w:rsid w:val="009D3C4E"/>
    <w:rsid w:val="009D443A"/>
    <w:rsid w:val="009D4EE2"/>
    <w:rsid w:val="009E0744"/>
    <w:rsid w:val="009E0C1E"/>
    <w:rsid w:val="009E16F2"/>
    <w:rsid w:val="009E79AE"/>
    <w:rsid w:val="009F2300"/>
    <w:rsid w:val="009F232A"/>
    <w:rsid w:val="009F260A"/>
    <w:rsid w:val="009F33D2"/>
    <w:rsid w:val="009F3725"/>
    <w:rsid w:val="009F7BFC"/>
    <w:rsid w:val="00A00F5D"/>
    <w:rsid w:val="00A01809"/>
    <w:rsid w:val="00A01D1B"/>
    <w:rsid w:val="00A03805"/>
    <w:rsid w:val="00A0409A"/>
    <w:rsid w:val="00A0701E"/>
    <w:rsid w:val="00A10C48"/>
    <w:rsid w:val="00A11802"/>
    <w:rsid w:val="00A12DDD"/>
    <w:rsid w:val="00A133F9"/>
    <w:rsid w:val="00A137F7"/>
    <w:rsid w:val="00A14A39"/>
    <w:rsid w:val="00A151E2"/>
    <w:rsid w:val="00A154F3"/>
    <w:rsid w:val="00A15DBC"/>
    <w:rsid w:val="00A201F8"/>
    <w:rsid w:val="00A22EED"/>
    <w:rsid w:val="00A247DD"/>
    <w:rsid w:val="00A257D4"/>
    <w:rsid w:val="00A2645A"/>
    <w:rsid w:val="00A2713F"/>
    <w:rsid w:val="00A27B32"/>
    <w:rsid w:val="00A301B0"/>
    <w:rsid w:val="00A32E7A"/>
    <w:rsid w:val="00A333C8"/>
    <w:rsid w:val="00A33A03"/>
    <w:rsid w:val="00A42E97"/>
    <w:rsid w:val="00A449C9"/>
    <w:rsid w:val="00A45740"/>
    <w:rsid w:val="00A45AA3"/>
    <w:rsid w:val="00A45CCF"/>
    <w:rsid w:val="00A50A1F"/>
    <w:rsid w:val="00A50C8D"/>
    <w:rsid w:val="00A50DFC"/>
    <w:rsid w:val="00A52124"/>
    <w:rsid w:val="00A542F5"/>
    <w:rsid w:val="00A5484C"/>
    <w:rsid w:val="00A54A9E"/>
    <w:rsid w:val="00A632D4"/>
    <w:rsid w:val="00A63EBE"/>
    <w:rsid w:val="00A64476"/>
    <w:rsid w:val="00A64C9E"/>
    <w:rsid w:val="00A66960"/>
    <w:rsid w:val="00A66A99"/>
    <w:rsid w:val="00A66B1C"/>
    <w:rsid w:val="00A71726"/>
    <w:rsid w:val="00A72498"/>
    <w:rsid w:val="00A73181"/>
    <w:rsid w:val="00A741E6"/>
    <w:rsid w:val="00A7516F"/>
    <w:rsid w:val="00A76020"/>
    <w:rsid w:val="00A76091"/>
    <w:rsid w:val="00A77C55"/>
    <w:rsid w:val="00A802C6"/>
    <w:rsid w:val="00A8088D"/>
    <w:rsid w:val="00A81425"/>
    <w:rsid w:val="00A82D27"/>
    <w:rsid w:val="00A83A45"/>
    <w:rsid w:val="00A856E1"/>
    <w:rsid w:val="00A866BB"/>
    <w:rsid w:val="00A92EF4"/>
    <w:rsid w:val="00A93A91"/>
    <w:rsid w:val="00A96B91"/>
    <w:rsid w:val="00A96F54"/>
    <w:rsid w:val="00AA057A"/>
    <w:rsid w:val="00AA20FA"/>
    <w:rsid w:val="00AA3BB2"/>
    <w:rsid w:val="00AA4862"/>
    <w:rsid w:val="00AA490E"/>
    <w:rsid w:val="00AA4961"/>
    <w:rsid w:val="00AA7B23"/>
    <w:rsid w:val="00AB0C82"/>
    <w:rsid w:val="00AB1EE0"/>
    <w:rsid w:val="00AB2407"/>
    <w:rsid w:val="00AB2D39"/>
    <w:rsid w:val="00AB39EF"/>
    <w:rsid w:val="00AB6DE3"/>
    <w:rsid w:val="00AC12F9"/>
    <w:rsid w:val="00AC3EF6"/>
    <w:rsid w:val="00AD0D8F"/>
    <w:rsid w:val="00AD0EB2"/>
    <w:rsid w:val="00AD3697"/>
    <w:rsid w:val="00AD51DB"/>
    <w:rsid w:val="00AE0985"/>
    <w:rsid w:val="00AE2E72"/>
    <w:rsid w:val="00AE5175"/>
    <w:rsid w:val="00AE59E1"/>
    <w:rsid w:val="00AE6720"/>
    <w:rsid w:val="00AF5185"/>
    <w:rsid w:val="00AF5692"/>
    <w:rsid w:val="00AF69FD"/>
    <w:rsid w:val="00AF73DB"/>
    <w:rsid w:val="00B0014B"/>
    <w:rsid w:val="00B00167"/>
    <w:rsid w:val="00B011DB"/>
    <w:rsid w:val="00B01D55"/>
    <w:rsid w:val="00B03703"/>
    <w:rsid w:val="00B05AA9"/>
    <w:rsid w:val="00B0687D"/>
    <w:rsid w:val="00B06B01"/>
    <w:rsid w:val="00B120F3"/>
    <w:rsid w:val="00B14677"/>
    <w:rsid w:val="00B14CDD"/>
    <w:rsid w:val="00B15AD5"/>
    <w:rsid w:val="00B206AF"/>
    <w:rsid w:val="00B20A8C"/>
    <w:rsid w:val="00B21AF0"/>
    <w:rsid w:val="00B234B2"/>
    <w:rsid w:val="00B23E0E"/>
    <w:rsid w:val="00B25EF8"/>
    <w:rsid w:val="00B30746"/>
    <w:rsid w:val="00B346FC"/>
    <w:rsid w:val="00B35971"/>
    <w:rsid w:val="00B36712"/>
    <w:rsid w:val="00B36CB9"/>
    <w:rsid w:val="00B41C8D"/>
    <w:rsid w:val="00B41FEB"/>
    <w:rsid w:val="00B42F99"/>
    <w:rsid w:val="00B54C50"/>
    <w:rsid w:val="00B578AD"/>
    <w:rsid w:val="00B6036B"/>
    <w:rsid w:val="00B63291"/>
    <w:rsid w:val="00B667E1"/>
    <w:rsid w:val="00B67253"/>
    <w:rsid w:val="00B720A0"/>
    <w:rsid w:val="00B72DC4"/>
    <w:rsid w:val="00B744C7"/>
    <w:rsid w:val="00B7476A"/>
    <w:rsid w:val="00B74AD1"/>
    <w:rsid w:val="00B7545B"/>
    <w:rsid w:val="00B80F62"/>
    <w:rsid w:val="00B81131"/>
    <w:rsid w:val="00B81C9B"/>
    <w:rsid w:val="00B82183"/>
    <w:rsid w:val="00B846EA"/>
    <w:rsid w:val="00B858CD"/>
    <w:rsid w:val="00B85BDB"/>
    <w:rsid w:val="00B85D4F"/>
    <w:rsid w:val="00B911D4"/>
    <w:rsid w:val="00B933B5"/>
    <w:rsid w:val="00B93B5C"/>
    <w:rsid w:val="00B94D3F"/>
    <w:rsid w:val="00B975F2"/>
    <w:rsid w:val="00B9791D"/>
    <w:rsid w:val="00BA1798"/>
    <w:rsid w:val="00BA2EF0"/>
    <w:rsid w:val="00BA333D"/>
    <w:rsid w:val="00BA3FCC"/>
    <w:rsid w:val="00BA4D6C"/>
    <w:rsid w:val="00BA652E"/>
    <w:rsid w:val="00BB1259"/>
    <w:rsid w:val="00BB2987"/>
    <w:rsid w:val="00BB3EAE"/>
    <w:rsid w:val="00BB4352"/>
    <w:rsid w:val="00BB502C"/>
    <w:rsid w:val="00BB566C"/>
    <w:rsid w:val="00BB5F84"/>
    <w:rsid w:val="00BB7012"/>
    <w:rsid w:val="00BB7A2E"/>
    <w:rsid w:val="00BC1E6F"/>
    <w:rsid w:val="00BC2C5F"/>
    <w:rsid w:val="00BC45D8"/>
    <w:rsid w:val="00BC4698"/>
    <w:rsid w:val="00BC7AC4"/>
    <w:rsid w:val="00BD0345"/>
    <w:rsid w:val="00BD0893"/>
    <w:rsid w:val="00BD1FA2"/>
    <w:rsid w:val="00BD43B7"/>
    <w:rsid w:val="00BD498F"/>
    <w:rsid w:val="00BD587B"/>
    <w:rsid w:val="00BD6EF9"/>
    <w:rsid w:val="00BD7F45"/>
    <w:rsid w:val="00BE3195"/>
    <w:rsid w:val="00BE3CC1"/>
    <w:rsid w:val="00BF0364"/>
    <w:rsid w:val="00BF040C"/>
    <w:rsid w:val="00BF081A"/>
    <w:rsid w:val="00BF0AE2"/>
    <w:rsid w:val="00BF1219"/>
    <w:rsid w:val="00BF1819"/>
    <w:rsid w:val="00BF2537"/>
    <w:rsid w:val="00BF3B2A"/>
    <w:rsid w:val="00BF3BE6"/>
    <w:rsid w:val="00BF4F77"/>
    <w:rsid w:val="00BF5F96"/>
    <w:rsid w:val="00BF668F"/>
    <w:rsid w:val="00BF6CAE"/>
    <w:rsid w:val="00C0140B"/>
    <w:rsid w:val="00C0153B"/>
    <w:rsid w:val="00C022E1"/>
    <w:rsid w:val="00C026F2"/>
    <w:rsid w:val="00C02AD6"/>
    <w:rsid w:val="00C05559"/>
    <w:rsid w:val="00C05952"/>
    <w:rsid w:val="00C05C2E"/>
    <w:rsid w:val="00C07DA2"/>
    <w:rsid w:val="00C118B5"/>
    <w:rsid w:val="00C119C5"/>
    <w:rsid w:val="00C12246"/>
    <w:rsid w:val="00C15447"/>
    <w:rsid w:val="00C15DA4"/>
    <w:rsid w:val="00C1623B"/>
    <w:rsid w:val="00C16A82"/>
    <w:rsid w:val="00C170E7"/>
    <w:rsid w:val="00C20EBE"/>
    <w:rsid w:val="00C229F6"/>
    <w:rsid w:val="00C22E80"/>
    <w:rsid w:val="00C22F60"/>
    <w:rsid w:val="00C23209"/>
    <w:rsid w:val="00C23EC9"/>
    <w:rsid w:val="00C2680C"/>
    <w:rsid w:val="00C27B2A"/>
    <w:rsid w:val="00C30141"/>
    <w:rsid w:val="00C30A52"/>
    <w:rsid w:val="00C328A6"/>
    <w:rsid w:val="00C37769"/>
    <w:rsid w:val="00C40316"/>
    <w:rsid w:val="00C43FFE"/>
    <w:rsid w:val="00C4416E"/>
    <w:rsid w:val="00C450CA"/>
    <w:rsid w:val="00C47670"/>
    <w:rsid w:val="00C479CE"/>
    <w:rsid w:val="00C50979"/>
    <w:rsid w:val="00C527FC"/>
    <w:rsid w:val="00C540C1"/>
    <w:rsid w:val="00C550B1"/>
    <w:rsid w:val="00C552E4"/>
    <w:rsid w:val="00C55412"/>
    <w:rsid w:val="00C5543D"/>
    <w:rsid w:val="00C560BB"/>
    <w:rsid w:val="00C572E2"/>
    <w:rsid w:val="00C62B3F"/>
    <w:rsid w:val="00C630EE"/>
    <w:rsid w:val="00C6385C"/>
    <w:rsid w:val="00C640BC"/>
    <w:rsid w:val="00C642B3"/>
    <w:rsid w:val="00C64F41"/>
    <w:rsid w:val="00C65A3A"/>
    <w:rsid w:val="00C67D82"/>
    <w:rsid w:val="00C702C7"/>
    <w:rsid w:val="00C706D7"/>
    <w:rsid w:val="00C709CF"/>
    <w:rsid w:val="00C70B2B"/>
    <w:rsid w:val="00C71BA5"/>
    <w:rsid w:val="00C71C6C"/>
    <w:rsid w:val="00C73890"/>
    <w:rsid w:val="00C743D9"/>
    <w:rsid w:val="00C770D6"/>
    <w:rsid w:val="00C813D4"/>
    <w:rsid w:val="00C84DF8"/>
    <w:rsid w:val="00C858BD"/>
    <w:rsid w:val="00C85BBB"/>
    <w:rsid w:val="00C85C7F"/>
    <w:rsid w:val="00C85E63"/>
    <w:rsid w:val="00C87F6F"/>
    <w:rsid w:val="00C9052F"/>
    <w:rsid w:val="00C91B7D"/>
    <w:rsid w:val="00C91F76"/>
    <w:rsid w:val="00C922A7"/>
    <w:rsid w:val="00C94C2A"/>
    <w:rsid w:val="00C9636D"/>
    <w:rsid w:val="00CA04C2"/>
    <w:rsid w:val="00CA0D2E"/>
    <w:rsid w:val="00CA1634"/>
    <w:rsid w:val="00CA32CB"/>
    <w:rsid w:val="00CA47A0"/>
    <w:rsid w:val="00CA67DC"/>
    <w:rsid w:val="00CB08E9"/>
    <w:rsid w:val="00CB0CB2"/>
    <w:rsid w:val="00CB44B5"/>
    <w:rsid w:val="00CB7294"/>
    <w:rsid w:val="00CC0B52"/>
    <w:rsid w:val="00CC131F"/>
    <w:rsid w:val="00CC1881"/>
    <w:rsid w:val="00CC213A"/>
    <w:rsid w:val="00CC25E2"/>
    <w:rsid w:val="00CC2D5C"/>
    <w:rsid w:val="00CC3CC7"/>
    <w:rsid w:val="00CD133D"/>
    <w:rsid w:val="00CD1CCD"/>
    <w:rsid w:val="00CD275A"/>
    <w:rsid w:val="00CD3596"/>
    <w:rsid w:val="00CD6C16"/>
    <w:rsid w:val="00CE0146"/>
    <w:rsid w:val="00CE0955"/>
    <w:rsid w:val="00CE09B7"/>
    <w:rsid w:val="00CE1CDE"/>
    <w:rsid w:val="00CE2C28"/>
    <w:rsid w:val="00CE2E13"/>
    <w:rsid w:val="00CE5ECA"/>
    <w:rsid w:val="00CE618B"/>
    <w:rsid w:val="00CF3701"/>
    <w:rsid w:val="00CF59FD"/>
    <w:rsid w:val="00CF7619"/>
    <w:rsid w:val="00CF7B92"/>
    <w:rsid w:val="00D001E3"/>
    <w:rsid w:val="00D01380"/>
    <w:rsid w:val="00D02970"/>
    <w:rsid w:val="00D03245"/>
    <w:rsid w:val="00D04D00"/>
    <w:rsid w:val="00D05AB0"/>
    <w:rsid w:val="00D05FD1"/>
    <w:rsid w:val="00D06033"/>
    <w:rsid w:val="00D07E26"/>
    <w:rsid w:val="00D10EBA"/>
    <w:rsid w:val="00D11C23"/>
    <w:rsid w:val="00D1201C"/>
    <w:rsid w:val="00D12EC5"/>
    <w:rsid w:val="00D13E49"/>
    <w:rsid w:val="00D1409B"/>
    <w:rsid w:val="00D15A6E"/>
    <w:rsid w:val="00D21B42"/>
    <w:rsid w:val="00D2238D"/>
    <w:rsid w:val="00D223D2"/>
    <w:rsid w:val="00D226FE"/>
    <w:rsid w:val="00D320F6"/>
    <w:rsid w:val="00D32B98"/>
    <w:rsid w:val="00D33F23"/>
    <w:rsid w:val="00D34AA2"/>
    <w:rsid w:val="00D3513A"/>
    <w:rsid w:val="00D363BE"/>
    <w:rsid w:val="00D36491"/>
    <w:rsid w:val="00D37CB5"/>
    <w:rsid w:val="00D4050B"/>
    <w:rsid w:val="00D427E4"/>
    <w:rsid w:val="00D4326F"/>
    <w:rsid w:val="00D432B0"/>
    <w:rsid w:val="00D433CC"/>
    <w:rsid w:val="00D44041"/>
    <w:rsid w:val="00D440E3"/>
    <w:rsid w:val="00D45872"/>
    <w:rsid w:val="00D46FC8"/>
    <w:rsid w:val="00D5101C"/>
    <w:rsid w:val="00D51289"/>
    <w:rsid w:val="00D52B7E"/>
    <w:rsid w:val="00D54E43"/>
    <w:rsid w:val="00D559E4"/>
    <w:rsid w:val="00D560DC"/>
    <w:rsid w:val="00D56A11"/>
    <w:rsid w:val="00D606CF"/>
    <w:rsid w:val="00D635D9"/>
    <w:rsid w:val="00D63B0F"/>
    <w:rsid w:val="00D64550"/>
    <w:rsid w:val="00D6505E"/>
    <w:rsid w:val="00D6729D"/>
    <w:rsid w:val="00D67805"/>
    <w:rsid w:val="00D70578"/>
    <w:rsid w:val="00D70888"/>
    <w:rsid w:val="00D7122D"/>
    <w:rsid w:val="00D71AF3"/>
    <w:rsid w:val="00D743E3"/>
    <w:rsid w:val="00D80CBD"/>
    <w:rsid w:val="00D81F61"/>
    <w:rsid w:val="00D835A5"/>
    <w:rsid w:val="00D85281"/>
    <w:rsid w:val="00D8604A"/>
    <w:rsid w:val="00D86EB2"/>
    <w:rsid w:val="00D939A8"/>
    <w:rsid w:val="00D946A6"/>
    <w:rsid w:val="00D970FB"/>
    <w:rsid w:val="00DA026A"/>
    <w:rsid w:val="00DA1386"/>
    <w:rsid w:val="00DA3A7E"/>
    <w:rsid w:val="00DA40F8"/>
    <w:rsid w:val="00DB0430"/>
    <w:rsid w:val="00DB05AF"/>
    <w:rsid w:val="00DB22A8"/>
    <w:rsid w:val="00DB2FE4"/>
    <w:rsid w:val="00DB4029"/>
    <w:rsid w:val="00DB426E"/>
    <w:rsid w:val="00DB494A"/>
    <w:rsid w:val="00DB5D25"/>
    <w:rsid w:val="00DC0914"/>
    <w:rsid w:val="00DC16EC"/>
    <w:rsid w:val="00DC1B50"/>
    <w:rsid w:val="00DC22A0"/>
    <w:rsid w:val="00DC2B48"/>
    <w:rsid w:val="00DC369A"/>
    <w:rsid w:val="00DC4D66"/>
    <w:rsid w:val="00DC6CD2"/>
    <w:rsid w:val="00DD1B1F"/>
    <w:rsid w:val="00DD2DF0"/>
    <w:rsid w:val="00DD31F4"/>
    <w:rsid w:val="00DD54A9"/>
    <w:rsid w:val="00DD55D7"/>
    <w:rsid w:val="00DD601B"/>
    <w:rsid w:val="00DD61BD"/>
    <w:rsid w:val="00DD68C0"/>
    <w:rsid w:val="00DD773F"/>
    <w:rsid w:val="00DE00F3"/>
    <w:rsid w:val="00DE122E"/>
    <w:rsid w:val="00DE2893"/>
    <w:rsid w:val="00DE5EFC"/>
    <w:rsid w:val="00DE7205"/>
    <w:rsid w:val="00DF03D0"/>
    <w:rsid w:val="00DF126A"/>
    <w:rsid w:val="00DF28E7"/>
    <w:rsid w:val="00DF5507"/>
    <w:rsid w:val="00DF5A69"/>
    <w:rsid w:val="00DF6C35"/>
    <w:rsid w:val="00DF7C96"/>
    <w:rsid w:val="00E00754"/>
    <w:rsid w:val="00E024C0"/>
    <w:rsid w:val="00E04E72"/>
    <w:rsid w:val="00E050F8"/>
    <w:rsid w:val="00E11461"/>
    <w:rsid w:val="00E115BD"/>
    <w:rsid w:val="00E118C5"/>
    <w:rsid w:val="00E205B2"/>
    <w:rsid w:val="00E22A7E"/>
    <w:rsid w:val="00E23470"/>
    <w:rsid w:val="00E26677"/>
    <w:rsid w:val="00E27209"/>
    <w:rsid w:val="00E30338"/>
    <w:rsid w:val="00E31B4E"/>
    <w:rsid w:val="00E32496"/>
    <w:rsid w:val="00E425EE"/>
    <w:rsid w:val="00E42E41"/>
    <w:rsid w:val="00E43950"/>
    <w:rsid w:val="00E45812"/>
    <w:rsid w:val="00E463B5"/>
    <w:rsid w:val="00E46684"/>
    <w:rsid w:val="00E470B9"/>
    <w:rsid w:val="00E5053F"/>
    <w:rsid w:val="00E506D6"/>
    <w:rsid w:val="00E510C7"/>
    <w:rsid w:val="00E512AC"/>
    <w:rsid w:val="00E52552"/>
    <w:rsid w:val="00E529E8"/>
    <w:rsid w:val="00E54B3C"/>
    <w:rsid w:val="00E55CC7"/>
    <w:rsid w:val="00E608BC"/>
    <w:rsid w:val="00E633B0"/>
    <w:rsid w:val="00E63610"/>
    <w:rsid w:val="00E6530E"/>
    <w:rsid w:val="00E66DE5"/>
    <w:rsid w:val="00E6725A"/>
    <w:rsid w:val="00E70BD9"/>
    <w:rsid w:val="00E740B3"/>
    <w:rsid w:val="00E75E35"/>
    <w:rsid w:val="00E768CD"/>
    <w:rsid w:val="00E818D1"/>
    <w:rsid w:val="00E81BD4"/>
    <w:rsid w:val="00E86E7B"/>
    <w:rsid w:val="00E86FFD"/>
    <w:rsid w:val="00E909ED"/>
    <w:rsid w:val="00E91753"/>
    <w:rsid w:val="00E94044"/>
    <w:rsid w:val="00E94FC9"/>
    <w:rsid w:val="00E95627"/>
    <w:rsid w:val="00E95CAF"/>
    <w:rsid w:val="00E968EF"/>
    <w:rsid w:val="00EA3789"/>
    <w:rsid w:val="00EA3F1A"/>
    <w:rsid w:val="00EA61B9"/>
    <w:rsid w:val="00EA639D"/>
    <w:rsid w:val="00EB1432"/>
    <w:rsid w:val="00EB3772"/>
    <w:rsid w:val="00EB3D22"/>
    <w:rsid w:val="00EB4276"/>
    <w:rsid w:val="00EB60CA"/>
    <w:rsid w:val="00EB62E9"/>
    <w:rsid w:val="00EB7D5F"/>
    <w:rsid w:val="00EC285B"/>
    <w:rsid w:val="00EC37A4"/>
    <w:rsid w:val="00EC4569"/>
    <w:rsid w:val="00EC4D10"/>
    <w:rsid w:val="00EC536E"/>
    <w:rsid w:val="00EC79F3"/>
    <w:rsid w:val="00EC7B7C"/>
    <w:rsid w:val="00ED08A2"/>
    <w:rsid w:val="00ED0B90"/>
    <w:rsid w:val="00ED0E38"/>
    <w:rsid w:val="00ED4A43"/>
    <w:rsid w:val="00ED4E58"/>
    <w:rsid w:val="00ED50A9"/>
    <w:rsid w:val="00EE1BFB"/>
    <w:rsid w:val="00EE26D1"/>
    <w:rsid w:val="00EE68D6"/>
    <w:rsid w:val="00EE7884"/>
    <w:rsid w:val="00EF01E3"/>
    <w:rsid w:val="00EF17C8"/>
    <w:rsid w:val="00EF49D6"/>
    <w:rsid w:val="00EF6156"/>
    <w:rsid w:val="00F014A4"/>
    <w:rsid w:val="00F0163D"/>
    <w:rsid w:val="00F02191"/>
    <w:rsid w:val="00F02708"/>
    <w:rsid w:val="00F035C0"/>
    <w:rsid w:val="00F03A11"/>
    <w:rsid w:val="00F074EB"/>
    <w:rsid w:val="00F1021D"/>
    <w:rsid w:val="00F10BB6"/>
    <w:rsid w:val="00F12E68"/>
    <w:rsid w:val="00F13023"/>
    <w:rsid w:val="00F16DDF"/>
    <w:rsid w:val="00F20A6B"/>
    <w:rsid w:val="00F20D6A"/>
    <w:rsid w:val="00F20E5C"/>
    <w:rsid w:val="00F21070"/>
    <w:rsid w:val="00F2158B"/>
    <w:rsid w:val="00F21D60"/>
    <w:rsid w:val="00F22C48"/>
    <w:rsid w:val="00F23853"/>
    <w:rsid w:val="00F23E77"/>
    <w:rsid w:val="00F2425B"/>
    <w:rsid w:val="00F25C06"/>
    <w:rsid w:val="00F26447"/>
    <w:rsid w:val="00F26668"/>
    <w:rsid w:val="00F273B1"/>
    <w:rsid w:val="00F308E3"/>
    <w:rsid w:val="00F30B15"/>
    <w:rsid w:val="00F31B2D"/>
    <w:rsid w:val="00F33962"/>
    <w:rsid w:val="00F357B4"/>
    <w:rsid w:val="00F36D7A"/>
    <w:rsid w:val="00F4178C"/>
    <w:rsid w:val="00F431C1"/>
    <w:rsid w:val="00F44F0E"/>
    <w:rsid w:val="00F46862"/>
    <w:rsid w:val="00F47EC9"/>
    <w:rsid w:val="00F50DB4"/>
    <w:rsid w:val="00F532A1"/>
    <w:rsid w:val="00F536B6"/>
    <w:rsid w:val="00F53F84"/>
    <w:rsid w:val="00F5788F"/>
    <w:rsid w:val="00F62A51"/>
    <w:rsid w:val="00F63E32"/>
    <w:rsid w:val="00F64492"/>
    <w:rsid w:val="00F649B7"/>
    <w:rsid w:val="00F654E8"/>
    <w:rsid w:val="00F65AE7"/>
    <w:rsid w:val="00F663B6"/>
    <w:rsid w:val="00F671CF"/>
    <w:rsid w:val="00F71293"/>
    <w:rsid w:val="00F76F33"/>
    <w:rsid w:val="00F8293D"/>
    <w:rsid w:val="00F84D51"/>
    <w:rsid w:val="00F84EEB"/>
    <w:rsid w:val="00F86954"/>
    <w:rsid w:val="00F8773F"/>
    <w:rsid w:val="00F90B2B"/>
    <w:rsid w:val="00F92A16"/>
    <w:rsid w:val="00F95172"/>
    <w:rsid w:val="00F96577"/>
    <w:rsid w:val="00F9794D"/>
    <w:rsid w:val="00F97D87"/>
    <w:rsid w:val="00FA06F5"/>
    <w:rsid w:val="00FA215C"/>
    <w:rsid w:val="00FA2A5B"/>
    <w:rsid w:val="00FA5F84"/>
    <w:rsid w:val="00FA6A0A"/>
    <w:rsid w:val="00FA7975"/>
    <w:rsid w:val="00FB0369"/>
    <w:rsid w:val="00FB07D1"/>
    <w:rsid w:val="00FB3B5E"/>
    <w:rsid w:val="00FB4C23"/>
    <w:rsid w:val="00FB51B1"/>
    <w:rsid w:val="00FB542F"/>
    <w:rsid w:val="00FB7570"/>
    <w:rsid w:val="00FC09CA"/>
    <w:rsid w:val="00FC0F1D"/>
    <w:rsid w:val="00FC2674"/>
    <w:rsid w:val="00FC2919"/>
    <w:rsid w:val="00FC2CCE"/>
    <w:rsid w:val="00FC4626"/>
    <w:rsid w:val="00FC63BC"/>
    <w:rsid w:val="00FC78DB"/>
    <w:rsid w:val="00FD1DC8"/>
    <w:rsid w:val="00FD33FC"/>
    <w:rsid w:val="00FD3C2D"/>
    <w:rsid w:val="00FD4076"/>
    <w:rsid w:val="00FD46D7"/>
    <w:rsid w:val="00FD613F"/>
    <w:rsid w:val="00FD658D"/>
    <w:rsid w:val="00FD789D"/>
    <w:rsid w:val="00FE0B4C"/>
    <w:rsid w:val="00FE0F54"/>
    <w:rsid w:val="00FE1DE3"/>
    <w:rsid w:val="00FE3132"/>
    <w:rsid w:val="00FE60A7"/>
    <w:rsid w:val="00FF109C"/>
    <w:rsid w:val="00FF1278"/>
    <w:rsid w:val="00FF31BB"/>
    <w:rsid w:val="00FF51C0"/>
    <w:rsid w:val="00FF5DB6"/>
    <w:rsid w:val="00FF5DE5"/>
    <w:rsid w:val="00FF64AE"/>
    <w:rsid w:val="00FF7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DD40D"/>
  <w15:chartTrackingRefBased/>
  <w15:docId w15:val="{17B4C45B-F829-469F-977C-80191C386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3DB"/>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D01380"/>
    <w:pPr>
      <w:keepNext/>
      <w:tabs>
        <w:tab w:val="left" w:pos="450"/>
      </w:tabs>
      <w:spacing w:after="0" w:line="240" w:lineRule="auto"/>
      <w:contextualSpacing/>
      <w:jc w:val="both"/>
      <w:outlineLvl w:val="0"/>
    </w:pPr>
    <w:rPr>
      <w:rFonts w:ascii="Times New Roman" w:eastAsia="Times New Roman" w:hAnsi="Times New Roman"/>
      <w:b/>
      <w:sz w:val="24"/>
      <w:szCs w:val="24"/>
      <w:u w:val="single"/>
    </w:rPr>
  </w:style>
  <w:style w:type="paragraph" w:styleId="Heading2">
    <w:name w:val="heading 2"/>
    <w:basedOn w:val="Normal"/>
    <w:next w:val="Normal"/>
    <w:link w:val="Heading2Char"/>
    <w:uiPriority w:val="9"/>
    <w:unhideWhenUsed/>
    <w:qFormat/>
    <w:rsid w:val="00F84EEB"/>
    <w:pPr>
      <w:keepNext/>
      <w:spacing w:after="0" w:line="240" w:lineRule="auto"/>
      <w:outlineLvl w:val="1"/>
    </w:pPr>
    <w:rPr>
      <w:rFonts w:ascii="Times New Roman" w:hAnsi="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73DB"/>
    <w:pPr>
      <w:spacing w:after="0" w:line="240" w:lineRule="auto"/>
    </w:pPr>
    <w:rPr>
      <w:rFonts w:ascii="Calibri" w:eastAsia="Calibri" w:hAnsi="Calibri" w:cs="Times New Roman"/>
    </w:rPr>
  </w:style>
  <w:style w:type="paragraph" w:styleId="ListParagraph">
    <w:name w:val="List Paragraph"/>
    <w:basedOn w:val="Normal"/>
    <w:uiPriority w:val="34"/>
    <w:qFormat/>
    <w:rsid w:val="00DC2B48"/>
    <w:pPr>
      <w:spacing w:after="0" w:line="240" w:lineRule="auto"/>
      <w:ind w:left="720"/>
    </w:pPr>
  </w:style>
  <w:style w:type="paragraph" w:styleId="BodyText2">
    <w:name w:val="Body Text 2"/>
    <w:basedOn w:val="Normal"/>
    <w:link w:val="BodyText2Char1"/>
    <w:uiPriority w:val="99"/>
    <w:rsid w:val="00946E89"/>
    <w:pPr>
      <w:spacing w:after="0" w:line="240" w:lineRule="auto"/>
      <w:ind w:left="720" w:hanging="720"/>
      <w:jc w:val="both"/>
    </w:pPr>
    <w:rPr>
      <w:rFonts w:ascii="Book Antiqua" w:eastAsia="Times New Roman" w:hAnsi="Book Antiqua" w:cs="Book Antiqua"/>
      <w:sz w:val="20"/>
      <w:szCs w:val="20"/>
    </w:rPr>
  </w:style>
  <w:style w:type="character" w:customStyle="1" w:styleId="BodyText2Char">
    <w:name w:val="Body Text 2 Char"/>
    <w:basedOn w:val="DefaultParagraphFont"/>
    <w:uiPriority w:val="99"/>
    <w:semiHidden/>
    <w:rsid w:val="00946E89"/>
    <w:rPr>
      <w:rFonts w:ascii="Calibri" w:eastAsia="Calibri" w:hAnsi="Calibri" w:cs="Times New Roman"/>
    </w:rPr>
  </w:style>
  <w:style w:type="character" w:customStyle="1" w:styleId="BodyText2Char1">
    <w:name w:val="Body Text 2 Char1"/>
    <w:link w:val="BodyText2"/>
    <w:uiPriority w:val="99"/>
    <w:rsid w:val="00946E89"/>
    <w:rPr>
      <w:rFonts w:ascii="Book Antiqua" w:eastAsia="Times New Roman" w:hAnsi="Book Antiqua" w:cs="Book Antiqua"/>
      <w:sz w:val="20"/>
      <w:szCs w:val="20"/>
    </w:rPr>
  </w:style>
  <w:style w:type="paragraph" w:styleId="BodyTextIndent2">
    <w:name w:val="Body Text Indent 2"/>
    <w:basedOn w:val="Normal"/>
    <w:link w:val="BodyTextIndent2Char"/>
    <w:uiPriority w:val="99"/>
    <w:rsid w:val="00946E89"/>
    <w:pPr>
      <w:spacing w:after="0" w:line="240" w:lineRule="auto"/>
      <w:ind w:left="720" w:hanging="720"/>
      <w:jc w:val="both"/>
    </w:pPr>
    <w:rPr>
      <w:rFonts w:ascii="Book Antiqua" w:eastAsia="Times New Roman" w:hAnsi="Book Antiqua" w:cs="Book Antiqua"/>
      <w:sz w:val="24"/>
      <w:szCs w:val="24"/>
    </w:rPr>
  </w:style>
  <w:style w:type="character" w:customStyle="1" w:styleId="BodyTextIndent2Char">
    <w:name w:val="Body Text Indent 2 Char"/>
    <w:basedOn w:val="DefaultParagraphFont"/>
    <w:link w:val="BodyTextIndent2"/>
    <w:uiPriority w:val="99"/>
    <w:rsid w:val="00946E89"/>
    <w:rPr>
      <w:rFonts w:ascii="Book Antiqua" w:eastAsia="Times New Roman" w:hAnsi="Book Antiqua" w:cs="Book Antiqua"/>
      <w:sz w:val="24"/>
      <w:szCs w:val="24"/>
    </w:rPr>
  </w:style>
  <w:style w:type="paragraph" w:styleId="Header">
    <w:name w:val="header"/>
    <w:basedOn w:val="Normal"/>
    <w:link w:val="HeaderChar"/>
    <w:uiPriority w:val="99"/>
    <w:unhideWhenUsed/>
    <w:rsid w:val="00667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A5D"/>
    <w:rPr>
      <w:rFonts w:ascii="Calibri" w:eastAsia="Calibri" w:hAnsi="Calibri" w:cs="Times New Roman"/>
    </w:rPr>
  </w:style>
  <w:style w:type="paragraph" w:styleId="Footer">
    <w:name w:val="footer"/>
    <w:basedOn w:val="Normal"/>
    <w:link w:val="FooterChar"/>
    <w:uiPriority w:val="99"/>
    <w:unhideWhenUsed/>
    <w:rsid w:val="00667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A5D"/>
    <w:rPr>
      <w:rFonts w:ascii="Calibri" w:eastAsia="Calibri" w:hAnsi="Calibri" w:cs="Times New Roman"/>
    </w:rPr>
  </w:style>
  <w:style w:type="paragraph" w:styleId="BodyText">
    <w:name w:val="Body Text"/>
    <w:basedOn w:val="Normal"/>
    <w:link w:val="BodyTextChar"/>
    <w:uiPriority w:val="99"/>
    <w:unhideWhenUsed/>
    <w:rsid w:val="006754E0"/>
    <w:pPr>
      <w:spacing w:after="0" w:line="240" w:lineRule="auto"/>
      <w:jc w:val="both"/>
    </w:pPr>
    <w:rPr>
      <w:rFonts w:ascii="Times New Roman" w:hAnsi="Times New Roman"/>
      <w:sz w:val="24"/>
      <w:szCs w:val="24"/>
    </w:rPr>
  </w:style>
  <w:style w:type="character" w:customStyle="1" w:styleId="BodyTextChar">
    <w:name w:val="Body Text Char"/>
    <w:basedOn w:val="DefaultParagraphFont"/>
    <w:link w:val="BodyText"/>
    <w:uiPriority w:val="99"/>
    <w:rsid w:val="006754E0"/>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8617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7B2"/>
    <w:rPr>
      <w:rFonts w:ascii="Segoe UI" w:eastAsia="Calibri" w:hAnsi="Segoe UI" w:cs="Segoe UI"/>
      <w:sz w:val="18"/>
      <w:szCs w:val="18"/>
    </w:rPr>
  </w:style>
  <w:style w:type="paragraph" w:styleId="BodyText3">
    <w:name w:val="Body Text 3"/>
    <w:basedOn w:val="Normal"/>
    <w:link w:val="BodyText3Char"/>
    <w:uiPriority w:val="99"/>
    <w:unhideWhenUsed/>
    <w:rsid w:val="00053BE8"/>
    <w:pPr>
      <w:tabs>
        <w:tab w:val="left" w:pos="450"/>
      </w:tabs>
      <w:spacing w:after="0" w:line="240" w:lineRule="auto"/>
      <w:contextualSpacing/>
    </w:pPr>
    <w:rPr>
      <w:rFonts w:ascii="Times New Roman" w:hAnsi="Times New Roman"/>
      <w:sz w:val="24"/>
      <w:szCs w:val="24"/>
    </w:rPr>
  </w:style>
  <w:style w:type="character" w:customStyle="1" w:styleId="BodyText3Char">
    <w:name w:val="Body Text 3 Char"/>
    <w:basedOn w:val="DefaultParagraphFont"/>
    <w:link w:val="BodyText3"/>
    <w:uiPriority w:val="99"/>
    <w:rsid w:val="00053BE8"/>
    <w:rPr>
      <w:rFonts w:ascii="Times New Roman" w:eastAsia="Calibri" w:hAnsi="Times New Roman" w:cs="Times New Roman"/>
      <w:sz w:val="24"/>
      <w:szCs w:val="24"/>
    </w:rPr>
  </w:style>
  <w:style w:type="paragraph" w:styleId="BodyTextIndent">
    <w:name w:val="Body Text Indent"/>
    <w:basedOn w:val="Normal"/>
    <w:link w:val="BodyTextIndentChar"/>
    <w:uiPriority w:val="99"/>
    <w:unhideWhenUsed/>
    <w:rsid w:val="006C7553"/>
    <w:pPr>
      <w:tabs>
        <w:tab w:val="num" w:pos="720"/>
      </w:tabs>
      <w:ind w:left="810" w:hanging="450"/>
      <w:jc w:val="both"/>
    </w:pPr>
    <w:rPr>
      <w:rFonts w:ascii="Times New Roman" w:hAnsi="Times New Roman"/>
      <w:sz w:val="24"/>
      <w:szCs w:val="24"/>
    </w:rPr>
  </w:style>
  <w:style w:type="character" w:customStyle="1" w:styleId="BodyTextIndentChar">
    <w:name w:val="Body Text Indent Char"/>
    <w:basedOn w:val="DefaultParagraphFont"/>
    <w:link w:val="BodyTextIndent"/>
    <w:uiPriority w:val="99"/>
    <w:rsid w:val="006C7553"/>
    <w:rPr>
      <w:rFonts w:ascii="Times New Roman" w:eastAsia="Calibri" w:hAnsi="Times New Roman" w:cs="Times New Roman"/>
      <w:sz w:val="24"/>
      <w:szCs w:val="24"/>
    </w:rPr>
  </w:style>
  <w:style w:type="paragraph" w:styleId="BodyTextIndent3">
    <w:name w:val="Body Text Indent 3"/>
    <w:basedOn w:val="Normal"/>
    <w:link w:val="BodyTextIndent3Char"/>
    <w:uiPriority w:val="99"/>
    <w:unhideWhenUsed/>
    <w:rsid w:val="002970D5"/>
    <w:pPr>
      <w:spacing w:after="0" w:line="240" w:lineRule="auto"/>
      <w:ind w:left="360"/>
      <w:jc w:val="both"/>
    </w:pPr>
    <w:rPr>
      <w:rFonts w:ascii="Times New Roman" w:eastAsia="Times New Roman" w:hAnsi="Times New Roman"/>
      <w:sz w:val="24"/>
      <w:szCs w:val="24"/>
    </w:rPr>
  </w:style>
  <w:style w:type="character" w:customStyle="1" w:styleId="BodyTextIndent3Char">
    <w:name w:val="Body Text Indent 3 Char"/>
    <w:basedOn w:val="DefaultParagraphFont"/>
    <w:link w:val="BodyTextIndent3"/>
    <w:uiPriority w:val="99"/>
    <w:rsid w:val="002970D5"/>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A0701E"/>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uiPriority w:val="10"/>
    <w:rsid w:val="00A0701E"/>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D01380"/>
    <w:rPr>
      <w:rFonts w:ascii="Times New Roman" w:eastAsia="Times New Roman" w:hAnsi="Times New Roman" w:cs="Times New Roman"/>
      <w:b/>
      <w:sz w:val="24"/>
      <w:szCs w:val="24"/>
      <w:u w:val="single"/>
    </w:rPr>
  </w:style>
  <w:style w:type="character" w:customStyle="1" w:styleId="Heading2Char">
    <w:name w:val="Heading 2 Char"/>
    <w:basedOn w:val="DefaultParagraphFont"/>
    <w:link w:val="Heading2"/>
    <w:uiPriority w:val="9"/>
    <w:rsid w:val="00F84EEB"/>
    <w:rPr>
      <w:rFonts w:ascii="Times New Roman" w:eastAsia="Calibri" w:hAnsi="Times New Roman" w:cs="Times New Roman"/>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2588E-BAD0-465F-9BF7-4C6FEC34C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10342</TotalTime>
  <Pages>24</Pages>
  <Words>7570</Words>
  <Characters>43155</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Carpenter</dc:creator>
  <cp:keywords/>
  <dc:description/>
  <cp:lastModifiedBy>Molly Barnhill</cp:lastModifiedBy>
  <cp:revision>73</cp:revision>
  <cp:lastPrinted>2023-01-04T18:03:00Z</cp:lastPrinted>
  <dcterms:created xsi:type="dcterms:W3CDTF">2022-12-28T14:48:00Z</dcterms:created>
  <dcterms:modified xsi:type="dcterms:W3CDTF">2023-01-19T14:50:00Z</dcterms:modified>
</cp:coreProperties>
</file>