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D" w:rsidRPr="00431F05" w:rsidRDefault="00171ABD" w:rsidP="00171ABD">
      <w:pPr>
        <w:pStyle w:val="Title"/>
        <w:rPr>
          <w:rFonts w:ascii="Times New Roman" w:hAnsi="Times New Roman"/>
          <w:szCs w:val="24"/>
          <w:u w:val="single"/>
        </w:rPr>
      </w:pPr>
      <w:r w:rsidRPr="00431F05">
        <w:rPr>
          <w:rFonts w:ascii="Times New Roman" w:hAnsi="Times New Roman"/>
          <w:szCs w:val="24"/>
        </w:rPr>
        <w:t xml:space="preserve">Applicants are reminded that </w:t>
      </w:r>
      <w:r w:rsidRPr="00431F05">
        <w:rPr>
          <w:rFonts w:ascii="Times New Roman" w:hAnsi="Times New Roman"/>
          <w:szCs w:val="24"/>
          <w:u w:val="single"/>
        </w:rPr>
        <w:t>all Return Receipts</w:t>
      </w:r>
    </w:p>
    <w:p w:rsidR="00171ABD" w:rsidRPr="00431F05" w:rsidRDefault="00171ABD" w:rsidP="00171ABD">
      <w:pPr>
        <w:pStyle w:val="Subtitle"/>
        <w:rPr>
          <w:rFonts w:ascii="Times New Roman" w:hAnsi="Times New Roman"/>
          <w:szCs w:val="24"/>
        </w:rPr>
      </w:pPr>
      <w:r w:rsidRPr="00431F05">
        <w:rPr>
          <w:rFonts w:ascii="Times New Roman" w:hAnsi="Times New Roman"/>
          <w:szCs w:val="24"/>
        </w:rPr>
        <w:t>From the Certified Mail of Public Hearing</w:t>
      </w:r>
      <w:r w:rsidRPr="00431F05">
        <w:rPr>
          <w:rFonts w:ascii="Times New Roman" w:hAnsi="Times New Roman"/>
          <w:szCs w:val="24"/>
          <w:u w:val="single"/>
        </w:rPr>
        <w:t xml:space="preserve"> must be submitted prior</w:t>
      </w:r>
      <w:r w:rsidRPr="00431F05">
        <w:rPr>
          <w:rFonts w:ascii="Times New Roman" w:hAnsi="Times New Roman"/>
          <w:szCs w:val="24"/>
        </w:rPr>
        <w:t xml:space="preserve"> to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Public Hearing for application to be heard.</w:t>
      </w:r>
    </w:p>
    <w:p w:rsidR="00171ABD" w:rsidRPr="004B53FD" w:rsidRDefault="00171ABD" w:rsidP="00171ABD">
      <w:pPr>
        <w:jc w:val="center"/>
        <w:rPr>
          <w:sz w:val="22"/>
          <w:szCs w:val="22"/>
        </w:rPr>
      </w:pPr>
    </w:p>
    <w:p w:rsidR="00171ABD" w:rsidRPr="00431F05" w:rsidRDefault="00171ABD" w:rsidP="00171ABD">
      <w:pPr>
        <w:jc w:val="center"/>
        <w:rPr>
          <w:b/>
          <w:color w:val="FF0000"/>
          <w:sz w:val="24"/>
          <w:szCs w:val="24"/>
          <w:highlight w:val="yellow"/>
        </w:rPr>
      </w:pPr>
      <w:r w:rsidRPr="00431F05">
        <w:rPr>
          <w:b/>
          <w:color w:val="FF0000"/>
          <w:sz w:val="24"/>
          <w:szCs w:val="24"/>
          <w:highlight w:val="yellow"/>
        </w:rPr>
        <w:t>All Applicants and Property Owners</w:t>
      </w:r>
    </w:p>
    <w:p w:rsidR="00171ABD" w:rsidRPr="00431F05" w:rsidRDefault="00171ABD" w:rsidP="00171ABD">
      <w:pPr>
        <w:pStyle w:val="Heading2"/>
        <w:rPr>
          <w:rFonts w:ascii="Times New Roman" w:hAnsi="Times New Roman"/>
          <w:b/>
          <w:szCs w:val="24"/>
        </w:rPr>
      </w:pPr>
      <w:proofErr w:type="gramStart"/>
      <w:r w:rsidRPr="00431F05">
        <w:rPr>
          <w:rFonts w:ascii="Times New Roman" w:hAnsi="Times New Roman"/>
          <w:b/>
          <w:color w:val="FF0000"/>
          <w:szCs w:val="24"/>
          <w:highlight w:val="yellow"/>
        </w:rPr>
        <w:t>and/or</w:t>
      </w:r>
      <w:proofErr w:type="gramEnd"/>
      <w:r w:rsidRPr="00431F05">
        <w:rPr>
          <w:rFonts w:ascii="Times New Roman" w:hAnsi="Times New Roman"/>
          <w:b/>
          <w:color w:val="FF0000"/>
          <w:szCs w:val="24"/>
          <w:highlight w:val="yellow"/>
        </w:rPr>
        <w:t xml:space="preserve"> their Legal Representative Must be Present</w:t>
      </w:r>
    </w:p>
    <w:p w:rsidR="00171ABD" w:rsidRPr="00431F05" w:rsidRDefault="00171ABD" w:rsidP="00171ABD">
      <w:pPr>
        <w:rPr>
          <w:sz w:val="24"/>
          <w:szCs w:val="24"/>
        </w:rPr>
      </w:pPr>
      <w:r w:rsidRPr="00431F05">
        <w:rPr>
          <w:sz w:val="24"/>
          <w:szCs w:val="24"/>
        </w:rPr>
        <w:t>LEGAL REPRESENTATION MUST BE EITHER AN ATTORNEY OR RECORDED POWER OF ATTORNEY</w:t>
      </w:r>
    </w:p>
    <w:p w:rsidR="00171ABD" w:rsidRPr="004B53FD" w:rsidRDefault="00171ABD" w:rsidP="00171ABD">
      <w:pPr>
        <w:rPr>
          <w:sz w:val="22"/>
          <w:szCs w:val="22"/>
        </w:rPr>
      </w:pPr>
    </w:p>
    <w:p w:rsidR="00171ABD" w:rsidRPr="00431F05" w:rsidRDefault="00171ABD" w:rsidP="00171ABD">
      <w:pPr>
        <w:pStyle w:val="Heading1"/>
        <w:rPr>
          <w:rFonts w:ascii="Times New Roman" w:hAnsi="Times New Roman"/>
          <w:sz w:val="24"/>
          <w:szCs w:val="24"/>
        </w:rPr>
      </w:pPr>
      <w:r w:rsidRPr="00431F05">
        <w:rPr>
          <w:rFonts w:ascii="Times New Roman" w:hAnsi="Times New Roman"/>
          <w:sz w:val="24"/>
          <w:szCs w:val="24"/>
        </w:rPr>
        <w:t>AGENDA</w:t>
      </w:r>
    </w:p>
    <w:p w:rsidR="00171ABD" w:rsidRPr="00431F05" w:rsidRDefault="00171ABD" w:rsidP="00171ABD">
      <w:pPr>
        <w:pStyle w:val="Heading2"/>
        <w:rPr>
          <w:rFonts w:ascii="Times New Roman" w:hAnsi="Times New Roman"/>
          <w:szCs w:val="24"/>
          <w:u w:val="single"/>
        </w:rPr>
      </w:pPr>
      <w:r w:rsidRPr="00431F05">
        <w:rPr>
          <w:rFonts w:ascii="Times New Roman" w:hAnsi="Times New Roman"/>
          <w:szCs w:val="24"/>
          <w:u w:val="single"/>
        </w:rPr>
        <w:t>NOTICE OF MEETING</w:t>
      </w:r>
    </w:p>
    <w:p w:rsidR="00171ABD" w:rsidRPr="00431F05" w:rsidRDefault="00171ABD" w:rsidP="00171ABD">
      <w:pPr>
        <w:pStyle w:val="Heading3"/>
        <w:rPr>
          <w:rFonts w:ascii="Times New Roman" w:hAnsi="Times New Roman"/>
          <w:szCs w:val="24"/>
        </w:rPr>
      </w:pPr>
      <w:r w:rsidRPr="00431F05">
        <w:rPr>
          <w:rFonts w:ascii="Times New Roman" w:hAnsi="Times New Roman"/>
          <w:szCs w:val="24"/>
        </w:rPr>
        <w:t>WARRICK COUNTY BOARD OF ZONING APPEALS</w:t>
      </w:r>
    </w:p>
    <w:p w:rsidR="00171ABD" w:rsidRPr="004B53FD" w:rsidRDefault="00171ABD" w:rsidP="00171ABD">
      <w:pPr>
        <w:rPr>
          <w:b/>
          <w:sz w:val="22"/>
          <w:szCs w:val="22"/>
        </w:rPr>
      </w:pP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Regular meeting to be held in the Commissioners Meeting Room,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Third Floor, Historic Courthouse,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Boonville, Indiana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>
        <w:rPr>
          <w:sz w:val="24"/>
          <w:szCs w:val="24"/>
        </w:rPr>
        <w:t>May 22, 2023</w:t>
      </w:r>
      <w:r w:rsidRPr="00431F05">
        <w:rPr>
          <w:sz w:val="24"/>
          <w:szCs w:val="24"/>
        </w:rPr>
        <w:t xml:space="preserve"> at 6:00 P.M.</w:t>
      </w:r>
    </w:p>
    <w:p w:rsidR="00171ABD" w:rsidRPr="00431F05" w:rsidRDefault="00171ABD" w:rsidP="00171ABD">
      <w:pPr>
        <w:jc w:val="center"/>
        <w:rPr>
          <w:sz w:val="24"/>
          <w:szCs w:val="24"/>
        </w:rPr>
      </w:pPr>
      <w:r w:rsidRPr="00431F05">
        <w:rPr>
          <w:sz w:val="24"/>
          <w:szCs w:val="24"/>
        </w:rPr>
        <w:t>North &amp; South doors of the Historic Courthouse open at 5:40 P.M.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Pr="00431F05" w:rsidRDefault="00171ABD" w:rsidP="00171ABD">
      <w:pPr>
        <w:rPr>
          <w:rFonts w:eastAsia="Calibri"/>
          <w:b/>
          <w:sz w:val="24"/>
          <w:szCs w:val="24"/>
          <w:u w:val="single"/>
        </w:rPr>
      </w:pPr>
      <w:r w:rsidRPr="00431F05">
        <w:rPr>
          <w:rFonts w:eastAsia="Calibri"/>
          <w:b/>
          <w:sz w:val="24"/>
          <w:szCs w:val="24"/>
          <w:u w:val="single"/>
        </w:rPr>
        <w:t>PLEDGE OF ALLEGIANCE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Pr="00431F05" w:rsidRDefault="00171ABD" w:rsidP="00171ABD">
      <w:pPr>
        <w:rPr>
          <w:b/>
          <w:sz w:val="24"/>
          <w:szCs w:val="24"/>
          <w:u w:val="single"/>
        </w:rPr>
      </w:pPr>
      <w:r w:rsidRPr="00431F05">
        <w:rPr>
          <w:b/>
          <w:bCs/>
          <w:sz w:val="24"/>
          <w:szCs w:val="24"/>
          <w:u w:val="single"/>
        </w:rPr>
        <w:t>ROLL CALL</w:t>
      </w:r>
      <w:r w:rsidRPr="00431F05">
        <w:rPr>
          <w:b/>
          <w:sz w:val="24"/>
          <w:szCs w:val="24"/>
          <w:u w:val="single"/>
        </w:rPr>
        <w:t>:</w:t>
      </w:r>
    </w:p>
    <w:p w:rsidR="00171ABD" w:rsidRPr="004B53FD" w:rsidRDefault="00171ABD" w:rsidP="00171ABD">
      <w:pPr>
        <w:jc w:val="both"/>
        <w:rPr>
          <w:sz w:val="22"/>
          <w:szCs w:val="22"/>
        </w:rPr>
      </w:pPr>
    </w:p>
    <w:p w:rsidR="00171ABD" w:rsidRDefault="00171ABD" w:rsidP="00171ABD">
      <w:pPr>
        <w:jc w:val="both"/>
        <w:rPr>
          <w:sz w:val="24"/>
          <w:szCs w:val="24"/>
        </w:rPr>
      </w:pPr>
      <w:r w:rsidRPr="00C61A38">
        <w:rPr>
          <w:b/>
          <w:bCs/>
          <w:sz w:val="24"/>
          <w:szCs w:val="24"/>
          <w:u w:val="single"/>
        </w:rPr>
        <w:t>MINUTES</w:t>
      </w:r>
      <w:r w:rsidRPr="00C61A38">
        <w:rPr>
          <w:b/>
          <w:sz w:val="24"/>
          <w:szCs w:val="24"/>
          <w:u w:val="single"/>
        </w:rPr>
        <w:t>:</w:t>
      </w:r>
      <w:r w:rsidR="00F725F9" w:rsidRPr="00F725F9">
        <w:rPr>
          <w:b/>
          <w:sz w:val="24"/>
          <w:szCs w:val="24"/>
        </w:rPr>
        <w:t xml:space="preserve">  </w:t>
      </w:r>
      <w:r w:rsidR="00F725F9" w:rsidRPr="00761838">
        <w:rPr>
          <w:sz w:val="24"/>
          <w:szCs w:val="24"/>
        </w:rPr>
        <w:t>To approve the Minutes of the last</w:t>
      </w:r>
      <w:r w:rsidR="00F725F9">
        <w:rPr>
          <w:sz w:val="24"/>
          <w:szCs w:val="24"/>
        </w:rPr>
        <w:t xml:space="preserve"> </w:t>
      </w:r>
      <w:r w:rsidR="00F725F9" w:rsidRPr="00761838">
        <w:rPr>
          <w:sz w:val="24"/>
          <w:szCs w:val="24"/>
        </w:rPr>
        <w:t>regular meeting held</w:t>
      </w:r>
      <w:r w:rsidR="00F725F9">
        <w:rPr>
          <w:sz w:val="24"/>
          <w:szCs w:val="24"/>
        </w:rPr>
        <w:t xml:space="preserve"> </w:t>
      </w:r>
      <w:r w:rsidR="00F725F9">
        <w:rPr>
          <w:sz w:val="24"/>
          <w:szCs w:val="24"/>
        </w:rPr>
        <w:t>April 24</w:t>
      </w:r>
      <w:r w:rsidR="00F725F9">
        <w:rPr>
          <w:sz w:val="24"/>
          <w:szCs w:val="24"/>
        </w:rPr>
        <w:t>, 2023.</w:t>
      </w:r>
    </w:p>
    <w:p w:rsidR="00171ABD" w:rsidRDefault="00171ABD" w:rsidP="00171ABD">
      <w:pPr>
        <w:jc w:val="both"/>
        <w:rPr>
          <w:sz w:val="24"/>
          <w:szCs w:val="24"/>
        </w:rPr>
      </w:pPr>
    </w:p>
    <w:p w:rsidR="00171ABD" w:rsidRPr="0079172A" w:rsidRDefault="00171ABD" w:rsidP="00171ABD">
      <w:pPr>
        <w:jc w:val="both"/>
        <w:rPr>
          <w:b/>
          <w:sz w:val="24"/>
          <w:szCs w:val="24"/>
          <w:u w:val="single"/>
        </w:rPr>
      </w:pPr>
      <w:r w:rsidRPr="0079172A">
        <w:rPr>
          <w:b/>
          <w:sz w:val="24"/>
          <w:szCs w:val="24"/>
          <w:u w:val="single"/>
        </w:rPr>
        <w:t>SPECIAL USES:</w:t>
      </w:r>
    </w:p>
    <w:p w:rsidR="00171ABD" w:rsidRPr="0079172A" w:rsidRDefault="00171ABD" w:rsidP="00171ABD">
      <w:pPr>
        <w:jc w:val="both"/>
        <w:rPr>
          <w:b/>
          <w:sz w:val="24"/>
          <w:szCs w:val="24"/>
          <w:u w:val="single"/>
        </w:rPr>
      </w:pPr>
    </w:p>
    <w:p w:rsidR="00171ABD" w:rsidRPr="0079172A" w:rsidRDefault="00171ABD" w:rsidP="00171ABD">
      <w:pPr>
        <w:jc w:val="both"/>
        <w:rPr>
          <w:b/>
          <w:sz w:val="24"/>
          <w:szCs w:val="24"/>
          <w:u w:val="single"/>
        </w:rPr>
      </w:pPr>
      <w:r w:rsidRPr="0079172A">
        <w:rPr>
          <w:b/>
          <w:sz w:val="24"/>
          <w:szCs w:val="24"/>
          <w:u w:val="single"/>
        </w:rPr>
        <w:t>BZA-SU-23-07</w:t>
      </w:r>
    </w:p>
    <w:p w:rsidR="00171ABD" w:rsidRPr="0079172A" w:rsidRDefault="00171ABD" w:rsidP="00171ABD">
      <w:pPr>
        <w:jc w:val="both"/>
        <w:rPr>
          <w:sz w:val="24"/>
          <w:szCs w:val="24"/>
        </w:rPr>
      </w:pPr>
      <w:r w:rsidRPr="0079172A">
        <w:rPr>
          <w:b/>
          <w:sz w:val="24"/>
          <w:szCs w:val="24"/>
          <w:u w:val="single"/>
        </w:rPr>
        <w:t xml:space="preserve">APPLICANT: </w:t>
      </w:r>
      <w:r w:rsidRPr="0079172A">
        <w:rPr>
          <w:sz w:val="24"/>
          <w:szCs w:val="24"/>
        </w:rPr>
        <w:t xml:space="preserve"> Joe &amp; Teresa </w:t>
      </w:r>
      <w:proofErr w:type="spellStart"/>
      <w:r w:rsidRPr="0079172A">
        <w:rPr>
          <w:sz w:val="24"/>
          <w:szCs w:val="24"/>
        </w:rPr>
        <w:t>Lashley</w:t>
      </w:r>
      <w:proofErr w:type="spellEnd"/>
    </w:p>
    <w:p w:rsidR="00171ABD" w:rsidRPr="0079172A" w:rsidRDefault="00171ABD" w:rsidP="00171ABD">
      <w:pPr>
        <w:jc w:val="both"/>
        <w:rPr>
          <w:sz w:val="24"/>
          <w:szCs w:val="24"/>
        </w:rPr>
      </w:pPr>
      <w:r w:rsidRPr="0079172A">
        <w:rPr>
          <w:b/>
          <w:sz w:val="24"/>
          <w:szCs w:val="24"/>
          <w:u w:val="single"/>
        </w:rPr>
        <w:t>OWNER:</w:t>
      </w:r>
      <w:r w:rsidRPr="0079172A">
        <w:rPr>
          <w:sz w:val="24"/>
          <w:szCs w:val="24"/>
        </w:rPr>
        <w:t xml:space="preserve"> Mary Daugherty</w:t>
      </w:r>
    </w:p>
    <w:p w:rsidR="00171ABD" w:rsidRPr="0079172A" w:rsidRDefault="00171ABD" w:rsidP="00171ABD">
      <w:pPr>
        <w:jc w:val="both"/>
        <w:rPr>
          <w:i/>
          <w:sz w:val="24"/>
          <w:szCs w:val="24"/>
        </w:rPr>
      </w:pPr>
      <w:r w:rsidRPr="0079172A">
        <w:rPr>
          <w:b/>
          <w:sz w:val="24"/>
          <w:szCs w:val="24"/>
          <w:u w:val="single"/>
        </w:rPr>
        <w:t>PREMISIS AFFECTED:</w:t>
      </w:r>
      <w:r w:rsidRPr="0079172A">
        <w:rPr>
          <w:sz w:val="24"/>
          <w:szCs w:val="24"/>
        </w:rPr>
        <w:t xml:space="preserve">  Property located on the north side of Kelly Road approximately 350 feet west of the intersection formed by Kelly Road and </w:t>
      </w:r>
      <w:proofErr w:type="spellStart"/>
      <w:r w:rsidRPr="0079172A">
        <w:rPr>
          <w:sz w:val="24"/>
          <w:szCs w:val="24"/>
        </w:rPr>
        <w:t>Folsomville</w:t>
      </w:r>
      <w:proofErr w:type="spellEnd"/>
      <w:r w:rsidRPr="0079172A">
        <w:rPr>
          <w:sz w:val="24"/>
          <w:szCs w:val="24"/>
        </w:rPr>
        <w:t xml:space="preserve"> Road.  Skelton Twp. 5-5-7 </w:t>
      </w:r>
      <w:r>
        <w:rPr>
          <w:i/>
          <w:sz w:val="24"/>
          <w:szCs w:val="24"/>
        </w:rPr>
        <w:t>(Complete legal on file) 1766 Kelly Rd</w:t>
      </w:r>
    </w:p>
    <w:p w:rsidR="00171ABD" w:rsidRPr="00F725F9" w:rsidRDefault="00171ABD" w:rsidP="00171ABD">
      <w:pPr>
        <w:jc w:val="both"/>
        <w:rPr>
          <w:sz w:val="24"/>
          <w:szCs w:val="24"/>
        </w:rPr>
      </w:pPr>
      <w:r w:rsidRPr="0079172A">
        <w:rPr>
          <w:b/>
          <w:sz w:val="24"/>
          <w:szCs w:val="24"/>
          <w:u w:val="single"/>
        </w:rPr>
        <w:t>NATURE OF THE CASE:</w:t>
      </w:r>
      <w:r w:rsidRPr="0079172A">
        <w:rPr>
          <w:sz w:val="24"/>
          <w:szCs w:val="24"/>
        </w:rPr>
        <w:t xml:space="preserve">  Applicant requests a Special Use, SU-28, from the requirements as set forth in the Comprehensive Zoning Ordinance in effect for Warrick County, IN to allow: 768 square feet in an unattached garage to be used for a home workshop, all in an “A” Agricultural Zoning District.</w:t>
      </w:r>
      <w:r>
        <w:rPr>
          <w:sz w:val="24"/>
          <w:szCs w:val="24"/>
        </w:rPr>
        <w:t xml:space="preserve"> Tabled from the April 24, 2023 meeting.</w:t>
      </w:r>
      <w:r w:rsidRPr="0079172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Advertised in The Standard April 13, 2023.</w:t>
      </w:r>
      <w:r w:rsidR="00F725F9">
        <w:rPr>
          <w:i/>
          <w:sz w:val="24"/>
          <w:szCs w:val="24"/>
        </w:rPr>
        <w:t xml:space="preserve">  </w:t>
      </w:r>
      <w:r w:rsidR="00F725F9">
        <w:rPr>
          <w:sz w:val="24"/>
          <w:szCs w:val="24"/>
        </w:rPr>
        <w:t>(Tabled from the April 24, 2023 meeting.)</w:t>
      </w:r>
      <w:bookmarkStart w:id="0" w:name="_GoBack"/>
      <w:bookmarkEnd w:id="0"/>
    </w:p>
    <w:p w:rsidR="00171ABD" w:rsidRDefault="00171ABD" w:rsidP="00171ABD">
      <w:pPr>
        <w:jc w:val="both"/>
        <w:rPr>
          <w:sz w:val="24"/>
          <w:szCs w:val="24"/>
        </w:rPr>
      </w:pPr>
    </w:p>
    <w:p w:rsidR="00171ABD" w:rsidRPr="0079172A" w:rsidRDefault="00171ABD" w:rsidP="00171AB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ATTORNEY BUSINESS:</w:t>
      </w:r>
    </w:p>
    <w:p w:rsidR="00171ABD" w:rsidRPr="000064DB" w:rsidRDefault="00171ABD" w:rsidP="00171ABD">
      <w:pPr>
        <w:jc w:val="both"/>
        <w:rPr>
          <w:bCs/>
          <w:sz w:val="24"/>
          <w:szCs w:val="24"/>
        </w:rPr>
      </w:pPr>
    </w:p>
    <w:p w:rsidR="00171ABD" w:rsidRPr="004B53FD" w:rsidRDefault="00171ABD" w:rsidP="00171ABD">
      <w:pPr>
        <w:rPr>
          <w:sz w:val="22"/>
          <w:szCs w:val="22"/>
        </w:rPr>
      </w:pPr>
    </w:p>
    <w:p w:rsidR="00171ABD" w:rsidRPr="00431F05" w:rsidRDefault="00171ABD" w:rsidP="00171ABD">
      <w:pPr>
        <w:rPr>
          <w:b/>
          <w:bCs/>
          <w:sz w:val="24"/>
          <w:szCs w:val="24"/>
          <w:u w:val="single"/>
        </w:rPr>
      </w:pPr>
      <w:r w:rsidRPr="00431F05">
        <w:rPr>
          <w:b/>
          <w:bCs/>
          <w:sz w:val="24"/>
          <w:szCs w:val="24"/>
          <w:u w:val="single"/>
        </w:rPr>
        <w:t xml:space="preserve">EXECUTIVE DIRECTOR BUSINESS: </w:t>
      </w:r>
    </w:p>
    <w:p w:rsidR="00171ABD" w:rsidRPr="004B53FD" w:rsidRDefault="00171ABD" w:rsidP="00171ABD">
      <w:pPr>
        <w:rPr>
          <w:b/>
          <w:bCs/>
          <w:sz w:val="22"/>
          <w:szCs w:val="22"/>
          <w:u w:val="single"/>
        </w:rPr>
      </w:pPr>
    </w:p>
    <w:p w:rsidR="00171ABD" w:rsidRPr="00431F05" w:rsidRDefault="00171ABD" w:rsidP="00171ABD">
      <w:pPr>
        <w:rPr>
          <w:sz w:val="24"/>
          <w:szCs w:val="24"/>
        </w:rPr>
      </w:pPr>
      <w:r w:rsidRPr="00431F05">
        <w:rPr>
          <w:sz w:val="24"/>
          <w:szCs w:val="24"/>
        </w:rPr>
        <w:t>To transact any other business.</w:t>
      </w:r>
    </w:p>
    <w:p w:rsidR="00FC4F22" w:rsidRDefault="00FC4F22"/>
    <w:sectPr w:rsidR="00FC4F22" w:rsidSect="004D1D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F"/>
    <w:rsid w:val="00171ABD"/>
    <w:rsid w:val="0028054F"/>
    <w:rsid w:val="00F725F9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4702"/>
  <w15:chartTrackingRefBased/>
  <w15:docId w15:val="{D0C0A84D-61AE-4E04-848F-B30063E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ABD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71ABD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link w:val="Heading3Char"/>
    <w:qFormat/>
    <w:rsid w:val="00171ABD"/>
    <w:pPr>
      <w:keepNext/>
      <w:jc w:val="center"/>
      <w:outlineLvl w:val="2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ABD"/>
    <w:rPr>
      <w:rFonts w:ascii="Book Antiqua" w:eastAsia="Times New Roman" w:hAnsi="Book Antiqu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71ABD"/>
    <w:rPr>
      <w:rFonts w:ascii="Book Antiqua" w:eastAsia="Times New Roman" w:hAnsi="Book Antiqu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71ABD"/>
    <w:rPr>
      <w:rFonts w:ascii="Book Antiqua" w:eastAsia="Times New Roman" w:hAnsi="Book Antiq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71ABD"/>
    <w:pPr>
      <w:jc w:val="center"/>
    </w:pPr>
    <w:rPr>
      <w:rFonts w:ascii="Book Antiqua" w:hAnsi="Book Antiqua"/>
      <w:sz w:val="24"/>
    </w:rPr>
  </w:style>
  <w:style w:type="character" w:customStyle="1" w:styleId="TitleChar">
    <w:name w:val="Title Char"/>
    <w:basedOn w:val="DefaultParagraphFont"/>
    <w:link w:val="Title"/>
    <w:rsid w:val="00171ABD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71ABD"/>
    <w:pPr>
      <w:jc w:val="center"/>
    </w:pPr>
    <w:rPr>
      <w:rFonts w:ascii="Century Schoolbook" w:hAnsi="Century Schoolbook"/>
      <w:sz w:val="24"/>
    </w:rPr>
  </w:style>
  <w:style w:type="character" w:customStyle="1" w:styleId="SubtitleChar">
    <w:name w:val="Subtitle Char"/>
    <w:basedOn w:val="DefaultParagraphFont"/>
    <w:link w:val="Subtitle"/>
    <w:rsid w:val="00171ABD"/>
    <w:rPr>
      <w:rFonts w:ascii="Century Schoolbook" w:eastAsia="Times New Roman" w:hAnsi="Century Schoolboo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Carpenter</dc:creator>
  <cp:keywords/>
  <dc:description/>
  <cp:lastModifiedBy>Chelsea Carpenter</cp:lastModifiedBy>
  <cp:revision>3</cp:revision>
  <cp:lastPrinted>2023-05-15T20:07:00Z</cp:lastPrinted>
  <dcterms:created xsi:type="dcterms:W3CDTF">2023-05-03T19:32:00Z</dcterms:created>
  <dcterms:modified xsi:type="dcterms:W3CDTF">2023-05-15T20:11:00Z</dcterms:modified>
</cp:coreProperties>
</file>