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57A88" w14:textId="77777777" w:rsidR="00413C89" w:rsidRDefault="00413C89" w:rsidP="00413C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Applicants are reminded that all Return Receipts</w:t>
      </w:r>
    </w:p>
    <w:p w14:paraId="7BAA5DE3" w14:textId="77777777" w:rsidR="00413C89" w:rsidRDefault="00413C89" w:rsidP="00413C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From Certified Mail of Public Hearing must be submitted prior to</w:t>
      </w:r>
    </w:p>
    <w:p w14:paraId="51E0CD4B" w14:textId="77777777" w:rsidR="00413C89" w:rsidRDefault="00413C89" w:rsidP="00413C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Hearing for the application to be heard.</w:t>
      </w:r>
    </w:p>
    <w:p w14:paraId="383096FB" w14:textId="77777777" w:rsidR="00413C89" w:rsidRDefault="00413C89" w:rsidP="00413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1CE1C4" w14:textId="77777777" w:rsidR="00413C89" w:rsidRDefault="00413C89" w:rsidP="00413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 xml:space="preserve">All Applicants and Property Owners </w:t>
      </w:r>
    </w:p>
    <w:p w14:paraId="5E0DFA16" w14:textId="77777777" w:rsidR="00413C89" w:rsidRDefault="00413C89" w:rsidP="00413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>And/or their Legal Representative Must be Present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9400EAF" w14:textId="77777777" w:rsidR="00413C89" w:rsidRDefault="00413C89" w:rsidP="00413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80309C" w14:textId="77777777" w:rsidR="00413C89" w:rsidRDefault="00413C89" w:rsidP="00413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</w:t>
      </w:r>
    </w:p>
    <w:p w14:paraId="15D58CC4" w14:textId="77777777" w:rsidR="00413C89" w:rsidRDefault="00413C89" w:rsidP="00413C8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NOTICE OF PUBLIC HEARING</w:t>
      </w:r>
    </w:p>
    <w:p w14:paraId="3C86089B" w14:textId="77777777" w:rsidR="00413C89" w:rsidRDefault="00413C89" w:rsidP="00413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WARRICK COUNTY AREA PLAN COMMISSION</w:t>
      </w:r>
    </w:p>
    <w:p w14:paraId="7D04EE22" w14:textId="77777777" w:rsidR="00413C89" w:rsidRDefault="00413C89" w:rsidP="00413C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Regular hearing to be held in Commissioners Meeting Room,</w:t>
      </w:r>
    </w:p>
    <w:p w14:paraId="413087A9" w14:textId="77777777" w:rsidR="00413C89" w:rsidRDefault="00413C89" w:rsidP="00413C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Third Floor, Historic Court House,</w:t>
      </w:r>
    </w:p>
    <w:p w14:paraId="7DD13B3A" w14:textId="77777777" w:rsidR="00413C89" w:rsidRDefault="00413C89" w:rsidP="00413C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Boonville, IN</w:t>
      </w:r>
    </w:p>
    <w:p w14:paraId="5EDA224B" w14:textId="4D309C17" w:rsidR="00413C89" w:rsidRDefault="000D25B0" w:rsidP="00413C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Monday, May 13</w:t>
      </w:r>
      <w:r w:rsidR="00413C89">
        <w:rPr>
          <w:rFonts w:ascii="Times New Roman" w:hAnsi="Times New Roman"/>
          <w:sz w:val="24"/>
          <w:szCs w:val="24"/>
        </w:rPr>
        <w:t>, 2024 6:00 PM</w:t>
      </w:r>
    </w:p>
    <w:p w14:paraId="71628BC2" w14:textId="77777777" w:rsidR="00413C89" w:rsidRDefault="00413C89" w:rsidP="00413C89">
      <w:pPr>
        <w:pStyle w:val="NoSpacing"/>
        <w:jc w:val="center"/>
      </w:pPr>
      <w:r>
        <w:t>North &amp; South doors of Historic Court House open at 5:50 P.M.</w:t>
      </w:r>
    </w:p>
    <w:p w14:paraId="6C987C9F" w14:textId="77777777" w:rsidR="00413C89" w:rsidRDefault="00413C89" w:rsidP="00413C89">
      <w:pPr>
        <w:pStyle w:val="NoSpacing"/>
        <w:jc w:val="center"/>
      </w:pPr>
    </w:p>
    <w:p w14:paraId="30F1D660" w14:textId="77777777" w:rsidR="00413C89" w:rsidRDefault="00413C89" w:rsidP="00413C89">
      <w:pPr>
        <w:pStyle w:val="NoSpacing"/>
        <w:rPr>
          <w:b/>
          <w:u w:val="single"/>
        </w:rPr>
      </w:pPr>
      <w:r>
        <w:rPr>
          <w:b/>
          <w:u w:val="single"/>
        </w:rPr>
        <w:t>PLEDGE OF ALLEGIANCE</w:t>
      </w:r>
    </w:p>
    <w:p w14:paraId="48B9E908" w14:textId="77777777" w:rsidR="00413C89" w:rsidRDefault="00413C89" w:rsidP="00413C89">
      <w:pPr>
        <w:pStyle w:val="NoSpacing"/>
      </w:pPr>
    </w:p>
    <w:p w14:paraId="1F2DAEAD" w14:textId="77777777" w:rsidR="00413C89" w:rsidRDefault="00413C89" w:rsidP="00413C8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ROLL CALL:</w:t>
      </w:r>
    </w:p>
    <w:p w14:paraId="3692E35D" w14:textId="77777777" w:rsidR="00413C89" w:rsidRDefault="00413C89" w:rsidP="00413C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C292952" w14:textId="2A8458BF" w:rsidR="00413C89" w:rsidRDefault="00413C89" w:rsidP="00413C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MINUTES:</w:t>
      </w:r>
      <w:r>
        <w:rPr>
          <w:rFonts w:ascii="Times New Roman" w:hAnsi="Times New Roman"/>
          <w:sz w:val="24"/>
          <w:szCs w:val="24"/>
        </w:rPr>
        <w:t xml:space="preserve"> To approve the Minutes from the </w:t>
      </w:r>
      <w:r w:rsidR="000D25B0">
        <w:rPr>
          <w:rFonts w:ascii="Times New Roman" w:hAnsi="Times New Roman"/>
          <w:sz w:val="24"/>
          <w:szCs w:val="24"/>
        </w:rPr>
        <w:t>April 9</w:t>
      </w:r>
      <w:r>
        <w:rPr>
          <w:rFonts w:ascii="Times New Roman" w:hAnsi="Times New Roman"/>
          <w:sz w:val="24"/>
          <w:szCs w:val="24"/>
        </w:rPr>
        <w:t>, 2024 meeting.</w:t>
      </w:r>
    </w:p>
    <w:p w14:paraId="05DF621F" w14:textId="77777777" w:rsidR="00654742" w:rsidRPr="00654742" w:rsidRDefault="00654742" w:rsidP="00654742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7B9A72C0" w14:textId="77777777" w:rsidR="00967C01" w:rsidRPr="00665629" w:rsidRDefault="00967C01" w:rsidP="00967C01">
      <w:pPr>
        <w:spacing w:after="160" w:line="252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665629">
        <w:rPr>
          <w:rFonts w:ascii="Times New Roman" w:eastAsiaTheme="minorHAnsi" w:hAnsi="Times New Roman"/>
          <w:b/>
          <w:sz w:val="24"/>
          <w:szCs w:val="24"/>
          <w:u w:val="single"/>
        </w:rPr>
        <w:t>REZONING:</w:t>
      </w:r>
    </w:p>
    <w:p w14:paraId="279CCD9D" w14:textId="1398F6F8" w:rsidR="004E727B" w:rsidRPr="004E727B" w:rsidRDefault="004E727B" w:rsidP="004E727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E727B">
        <w:rPr>
          <w:rFonts w:ascii="Times New Roman" w:eastAsia="Times New Roman" w:hAnsi="Times New Roman"/>
          <w:b/>
          <w:sz w:val="24"/>
          <w:szCs w:val="24"/>
          <w:u w:val="single"/>
        </w:rPr>
        <w:t>PC-R-24-04:</w:t>
      </w:r>
      <w:r w:rsidRPr="004E727B">
        <w:rPr>
          <w:rFonts w:ascii="Times New Roman" w:eastAsia="Times New Roman" w:hAnsi="Times New Roman"/>
          <w:sz w:val="24"/>
          <w:szCs w:val="24"/>
        </w:rPr>
        <w:t xml:space="preserve"> PETITIONER/OWNER: Michael </w:t>
      </w:r>
      <w:proofErr w:type="spellStart"/>
      <w:r w:rsidRPr="004E727B">
        <w:rPr>
          <w:rFonts w:ascii="Times New Roman" w:eastAsia="Times New Roman" w:hAnsi="Times New Roman"/>
          <w:sz w:val="24"/>
          <w:szCs w:val="24"/>
        </w:rPr>
        <w:t>Heuring</w:t>
      </w:r>
      <w:proofErr w:type="spellEnd"/>
      <w:r w:rsidRPr="004E727B">
        <w:rPr>
          <w:rFonts w:ascii="Times New Roman" w:eastAsia="Times New Roman" w:hAnsi="Times New Roman"/>
          <w:sz w:val="24"/>
          <w:szCs w:val="24"/>
        </w:rPr>
        <w:t xml:space="preserve">.  To rezone .76 acres located on the W side of Folsomville Rd. a distance of 125’ N of the intersection of Folsomville Rd. and Folsomville </w:t>
      </w:r>
      <w:proofErr w:type="spellStart"/>
      <w:r w:rsidRPr="004E727B">
        <w:rPr>
          <w:rFonts w:ascii="Times New Roman" w:eastAsia="Times New Roman" w:hAnsi="Times New Roman"/>
          <w:sz w:val="24"/>
          <w:szCs w:val="24"/>
        </w:rPr>
        <w:t>Degonia</w:t>
      </w:r>
      <w:proofErr w:type="spellEnd"/>
      <w:r w:rsidRPr="004E727B">
        <w:rPr>
          <w:rFonts w:ascii="Times New Roman" w:eastAsia="Times New Roman" w:hAnsi="Times New Roman"/>
          <w:sz w:val="24"/>
          <w:szCs w:val="24"/>
        </w:rPr>
        <w:t xml:space="preserve"> Rd. (6657 Folsomville Rd) OWEN Twp. being Block 13 in the Town of Folsomville as recorded in PB1 PG 46 in the Warrick County Recorder’s office from “A” Agricultural to “M-2” General Industrial with a Use &amp; Development Commitment</w:t>
      </w:r>
      <w:r>
        <w:rPr>
          <w:rFonts w:ascii="Times New Roman" w:eastAsia="Times New Roman" w:hAnsi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Advertised in </w:t>
      </w:r>
      <w:proofErr w:type="gramStart"/>
      <w:r>
        <w:rPr>
          <w:rFonts w:ascii="Times New Roman" w:eastAsia="Times New Roman" w:hAnsi="Times New Roman"/>
          <w:i/>
          <w:sz w:val="24"/>
          <w:szCs w:val="24"/>
        </w:rPr>
        <w:t>The</w:t>
      </w:r>
      <w:proofErr w:type="gramEnd"/>
      <w:r w:rsidR="003F6F8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Standard on May 2, 2024</w:t>
      </w:r>
    </w:p>
    <w:p w14:paraId="66F94765" w14:textId="77777777" w:rsidR="00967C01" w:rsidRPr="00967C01" w:rsidRDefault="00967C01" w:rsidP="00967C01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</w:p>
    <w:p w14:paraId="1D46E7D6" w14:textId="7E44653F" w:rsidR="00413C89" w:rsidRDefault="00413C89" w:rsidP="00413C89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OTHER BUSINESS:</w:t>
      </w:r>
    </w:p>
    <w:p w14:paraId="20ED2F94" w14:textId="464706D3" w:rsidR="009274B9" w:rsidRDefault="009274B9" w:rsidP="00413C89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F174AD3" w14:textId="3F20C3D4" w:rsidR="009274B9" w:rsidRPr="008E1C89" w:rsidRDefault="009274B9" w:rsidP="009274B9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COMP 23-02:</w:t>
      </w:r>
      <w:r>
        <w:rPr>
          <w:rFonts w:ascii="Times New Roman" w:hAnsi="Times New Roman"/>
          <w:bCs/>
          <w:sz w:val="24"/>
          <w:szCs w:val="24"/>
        </w:rPr>
        <w:t xml:space="preserve">  Benjamin Modlin &amp; Leland Powell.  221 Third St. Lynnville Possible zoning violation.</w:t>
      </w:r>
      <w:r>
        <w:rPr>
          <w:rFonts w:ascii="Times New Roman" w:hAnsi="Times New Roman"/>
          <w:bCs/>
          <w:sz w:val="24"/>
          <w:szCs w:val="24"/>
        </w:rPr>
        <w:t xml:space="preserve"> “Status Update”</w:t>
      </w:r>
    </w:p>
    <w:p w14:paraId="66B731F9" w14:textId="1D051DA9" w:rsidR="008E1C89" w:rsidRDefault="008E1C89" w:rsidP="00413C89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14:paraId="514DFDAA" w14:textId="77777777" w:rsidR="00413C89" w:rsidRDefault="00413C89" w:rsidP="00413C89">
      <w:pPr>
        <w:pStyle w:val="Footer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343D7">
        <w:rPr>
          <w:rFonts w:ascii="Times New Roman" w:hAnsi="Times New Roman"/>
          <w:b/>
          <w:sz w:val="24"/>
          <w:szCs w:val="24"/>
          <w:u w:val="single"/>
        </w:rPr>
        <w:t>ATTORNEY BUSINESS:</w:t>
      </w:r>
    </w:p>
    <w:p w14:paraId="38094EBB" w14:textId="77777777" w:rsidR="00CC1205" w:rsidRPr="00413C89" w:rsidRDefault="00CC1205" w:rsidP="00413C89">
      <w:pPr>
        <w:pStyle w:val="Footer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81E2BF5" w14:textId="77777777" w:rsidR="00413C89" w:rsidRDefault="00413C89" w:rsidP="00413C89">
      <w:pPr>
        <w:pStyle w:val="NoSpacing"/>
        <w:rPr>
          <w:b/>
          <w:u w:val="single"/>
        </w:rPr>
      </w:pPr>
      <w:r w:rsidRPr="003343D7">
        <w:rPr>
          <w:b/>
          <w:u w:val="single"/>
        </w:rPr>
        <w:t xml:space="preserve">EXECUTIVE DIRECTOR BUSINESS: </w:t>
      </w:r>
    </w:p>
    <w:p w14:paraId="18892F8C" w14:textId="77777777" w:rsidR="00594FDC" w:rsidRDefault="009274B9" w:rsidP="00D47E70">
      <w:pPr>
        <w:spacing w:after="0" w:line="240" w:lineRule="auto"/>
      </w:pPr>
    </w:p>
    <w:sectPr w:rsidR="00594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89"/>
    <w:rsid w:val="000031B4"/>
    <w:rsid w:val="00027DED"/>
    <w:rsid w:val="000D25B0"/>
    <w:rsid w:val="000E7055"/>
    <w:rsid w:val="002116F1"/>
    <w:rsid w:val="0032698B"/>
    <w:rsid w:val="003971D3"/>
    <w:rsid w:val="003F238F"/>
    <w:rsid w:val="003F2515"/>
    <w:rsid w:val="003F5D06"/>
    <w:rsid w:val="003F6F85"/>
    <w:rsid w:val="00413C89"/>
    <w:rsid w:val="004B50D5"/>
    <w:rsid w:val="004E727B"/>
    <w:rsid w:val="005031CA"/>
    <w:rsid w:val="00512AEF"/>
    <w:rsid w:val="005A218C"/>
    <w:rsid w:val="00654742"/>
    <w:rsid w:val="00665629"/>
    <w:rsid w:val="00691680"/>
    <w:rsid w:val="006D7A8A"/>
    <w:rsid w:val="00887E40"/>
    <w:rsid w:val="008E1522"/>
    <w:rsid w:val="008E1C89"/>
    <w:rsid w:val="009274B9"/>
    <w:rsid w:val="00966363"/>
    <w:rsid w:val="00967C01"/>
    <w:rsid w:val="009E7DD5"/>
    <w:rsid w:val="00A2052C"/>
    <w:rsid w:val="00A24730"/>
    <w:rsid w:val="00A63EC5"/>
    <w:rsid w:val="00A73FE1"/>
    <w:rsid w:val="00A927FC"/>
    <w:rsid w:val="00CC1205"/>
    <w:rsid w:val="00D03F98"/>
    <w:rsid w:val="00D403BF"/>
    <w:rsid w:val="00D414D8"/>
    <w:rsid w:val="00D47E70"/>
    <w:rsid w:val="00DF3FFD"/>
    <w:rsid w:val="00E25A4A"/>
    <w:rsid w:val="00EF78B6"/>
    <w:rsid w:val="00F94E26"/>
    <w:rsid w:val="00F9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E890"/>
  <w15:chartTrackingRefBased/>
  <w15:docId w15:val="{A0C09247-8AE9-4510-A1B1-D585AB2E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C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3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3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C89"/>
    <w:rPr>
      <w:rFonts w:ascii="Calibri" w:eastAsia="Calibri" w:hAnsi="Calibri" w:cs="Times New Roman"/>
    </w:rPr>
  </w:style>
  <w:style w:type="paragraph" w:customStyle="1" w:styleId="Default">
    <w:name w:val="Default"/>
    <w:rsid w:val="00413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A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Carlie Render</dc:creator>
  <cp:keywords/>
  <dc:description/>
  <cp:lastModifiedBy>Kim Kaiser</cp:lastModifiedBy>
  <cp:revision>4</cp:revision>
  <cp:lastPrinted>2024-01-30T17:21:00Z</cp:lastPrinted>
  <dcterms:created xsi:type="dcterms:W3CDTF">2024-04-25T13:11:00Z</dcterms:created>
  <dcterms:modified xsi:type="dcterms:W3CDTF">2024-05-06T17:15:00Z</dcterms:modified>
</cp:coreProperties>
</file>