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110CF" w14:textId="77777777" w:rsidR="00B93447" w:rsidRDefault="00C84518" w:rsidP="00C84518">
      <w:pPr>
        <w:ind w:firstLine="720"/>
        <w:rPr>
          <w:b/>
        </w:rPr>
      </w:pPr>
      <w:r>
        <w:rPr>
          <w:b/>
        </w:rPr>
        <w:t xml:space="preserve">                                                        </w:t>
      </w:r>
      <w:r w:rsidR="00B93447">
        <w:rPr>
          <w:b/>
        </w:rPr>
        <w:t>MINUTES</w:t>
      </w:r>
    </w:p>
    <w:p w14:paraId="535EC3B8" w14:textId="77777777" w:rsidR="00B93447" w:rsidRDefault="00B93447" w:rsidP="00B93447">
      <w:pPr>
        <w:jc w:val="center"/>
        <w:rPr>
          <w:b/>
        </w:rPr>
      </w:pPr>
      <w:r>
        <w:rPr>
          <w:b/>
        </w:rPr>
        <w:t>WARRICK COUNTY DRAINAGE BOARD</w:t>
      </w:r>
    </w:p>
    <w:p w14:paraId="758740AF" w14:textId="77777777" w:rsidR="00B93447" w:rsidRDefault="00B93447" w:rsidP="00B93447">
      <w:pPr>
        <w:jc w:val="center"/>
        <w:rPr>
          <w:b/>
        </w:rPr>
      </w:pPr>
      <w:r>
        <w:rPr>
          <w:b/>
        </w:rPr>
        <w:t>&amp;</w:t>
      </w:r>
    </w:p>
    <w:p w14:paraId="60C9676B" w14:textId="77777777" w:rsidR="00B93447" w:rsidRDefault="00B93447" w:rsidP="00B93447">
      <w:pPr>
        <w:jc w:val="center"/>
        <w:rPr>
          <w:b/>
        </w:rPr>
      </w:pPr>
      <w:r>
        <w:rPr>
          <w:b/>
        </w:rPr>
        <w:t>DEPARTMENT OF STORM WATER</w:t>
      </w:r>
    </w:p>
    <w:p w14:paraId="299158CD" w14:textId="77777777" w:rsidR="00B93447" w:rsidRPr="008261B8" w:rsidRDefault="009A3B02" w:rsidP="00E061C7">
      <w:pPr>
        <w:jc w:val="center"/>
        <w:rPr>
          <w:b/>
          <w:i/>
        </w:rPr>
      </w:pPr>
      <w:r>
        <w:rPr>
          <w:b/>
          <w:i/>
        </w:rPr>
        <w:t>March 25</w:t>
      </w:r>
      <w:r w:rsidR="009D1AF9" w:rsidRPr="009D1AF9">
        <w:rPr>
          <w:b/>
          <w:i/>
          <w:vertAlign w:val="superscript"/>
        </w:rPr>
        <w:t>th</w:t>
      </w:r>
      <w:r w:rsidR="008B17A3">
        <w:rPr>
          <w:b/>
          <w:i/>
        </w:rPr>
        <w:t>, 2024</w:t>
      </w:r>
    </w:p>
    <w:p w14:paraId="48087DA6" w14:textId="77777777" w:rsidR="00B93447" w:rsidRDefault="00B93447" w:rsidP="00B93447">
      <w:pPr>
        <w:jc w:val="center"/>
      </w:pPr>
      <w:r>
        <w:t>Regular Session</w:t>
      </w:r>
    </w:p>
    <w:p w14:paraId="08C92698" w14:textId="77777777" w:rsidR="00B93447" w:rsidRDefault="00B93447" w:rsidP="00B93447">
      <w:pPr>
        <w:jc w:val="center"/>
      </w:pPr>
      <w:r>
        <w:t>Old Historic Courthouse</w:t>
      </w:r>
    </w:p>
    <w:p w14:paraId="27DA4E2B" w14:textId="77777777" w:rsidR="00B93447" w:rsidRDefault="00B93447" w:rsidP="00B93447">
      <w:pPr>
        <w:jc w:val="center"/>
      </w:pPr>
      <w:r>
        <w:t>107 W. Locust St. Suite 303</w:t>
      </w:r>
    </w:p>
    <w:p w14:paraId="7CF57CE4" w14:textId="77777777" w:rsidR="00B93447" w:rsidRDefault="00B93447" w:rsidP="00B93447">
      <w:pPr>
        <w:jc w:val="center"/>
      </w:pPr>
      <w:r>
        <w:t>Boonville, In 47601</w:t>
      </w:r>
    </w:p>
    <w:p w14:paraId="70C53CA6" w14:textId="77777777" w:rsidR="00B93447" w:rsidRDefault="00B93447" w:rsidP="00B93447">
      <w:pPr>
        <w:jc w:val="center"/>
      </w:pPr>
      <w:r>
        <w:t>812-897-6170</w:t>
      </w:r>
    </w:p>
    <w:p w14:paraId="59B49607" w14:textId="77777777" w:rsidR="00B93447" w:rsidRDefault="00B93447" w:rsidP="00B93447">
      <w:r>
        <w:t xml:space="preserve">                         </w:t>
      </w:r>
    </w:p>
    <w:p w14:paraId="7FEC6FC4" w14:textId="77777777" w:rsidR="00B93447" w:rsidRDefault="00B93447" w:rsidP="00B93447"/>
    <w:p w14:paraId="2C88C19E" w14:textId="77777777" w:rsidR="00B93447" w:rsidRDefault="00B93447" w:rsidP="00B93447">
      <w:r>
        <w:t xml:space="preserve">The Warrick County Drainage Board and Department of Storm Water met in regular session with </w:t>
      </w:r>
      <w:r w:rsidR="00FF7700">
        <w:t xml:space="preserve">Bob Johnson, President; </w:t>
      </w:r>
      <w:r>
        <w:t>Dan Saylor, Vice Preside</w:t>
      </w:r>
      <w:r w:rsidR="000E5A44">
        <w:t>nt; Terry Phillippe; Secretary;</w:t>
      </w:r>
      <w:r w:rsidR="00EC2D7A">
        <w:t xml:space="preserve"> </w:t>
      </w:r>
      <w:r>
        <w:t>Morr</w:t>
      </w:r>
      <w:r w:rsidR="00FF7700">
        <w:t>ie Doll, Attorney; Steve Sherwood</w:t>
      </w:r>
      <w:r>
        <w:t>, Storm Water; Phil Baxter, Surveyo</w:t>
      </w:r>
      <w:r w:rsidR="00FF7700">
        <w:t>r</w:t>
      </w:r>
      <w:r w:rsidR="00743978">
        <w:t>; Jason Baxter, Deputy Surveyor</w:t>
      </w:r>
      <w:r>
        <w:t xml:space="preserve"> and Dana Upton, Recording Secretary</w:t>
      </w:r>
      <w:r w:rsidR="008B17A3">
        <w:t xml:space="preserve">. </w:t>
      </w:r>
    </w:p>
    <w:p w14:paraId="1578975A" w14:textId="77777777" w:rsidR="00B93447" w:rsidRDefault="00B93447" w:rsidP="00B93447"/>
    <w:p w14:paraId="4E532013" w14:textId="77777777" w:rsidR="00B93447" w:rsidRDefault="00B93447" w:rsidP="00B93447">
      <w:r>
        <w:t xml:space="preserve">Present in the </w:t>
      </w:r>
      <w:r w:rsidR="00FF7700">
        <w:t xml:space="preserve">audience: </w:t>
      </w:r>
      <w:r w:rsidR="00AE1C5E">
        <w:t>Bret Sermersheim, Marlin Weisheit, Bryan Byers</w:t>
      </w:r>
      <w:r w:rsidR="00671BBD">
        <w:t xml:space="preserve"> and Jeff Daily.</w:t>
      </w:r>
    </w:p>
    <w:p w14:paraId="66026493" w14:textId="77777777" w:rsidR="00B93447" w:rsidRDefault="00B93447" w:rsidP="00B93447"/>
    <w:p w14:paraId="04D935EB" w14:textId="77777777" w:rsidR="00B93447" w:rsidRDefault="00B93447" w:rsidP="00B93447">
      <w:pPr>
        <w:rPr>
          <w:b/>
          <w:u w:val="single"/>
        </w:rPr>
      </w:pPr>
      <w:r>
        <w:rPr>
          <w:b/>
          <w:u w:val="single"/>
        </w:rPr>
        <w:t>PLEDGE OF ALLEGIANCE:</w:t>
      </w:r>
    </w:p>
    <w:p w14:paraId="1BF63C09" w14:textId="77777777" w:rsidR="00B93447" w:rsidRDefault="00B93447" w:rsidP="00B93447"/>
    <w:p w14:paraId="5069D992" w14:textId="77777777" w:rsidR="00B93447" w:rsidRDefault="00AE1C5E" w:rsidP="00B93447">
      <w:r>
        <w:t xml:space="preserve">President Bob Johnson: </w:t>
      </w:r>
      <w:r w:rsidR="00A90FE8">
        <w:t>I’d like to call the Warrick County Drainage Board regular session March 25</w:t>
      </w:r>
      <w:r w:rsidR="00A90FE8" w:rsidRPr="00A90FE8">
        <w:rPr>
          <w:vertAlign w:val="superscript"/>
        </w:rPr>
        <w:t>th</w:t>
      </w:r>
      <w:r w:rsidR="00A90FE8">
        <w:t xml:space="preserve"> 2024 to order. Please stand and recite the pledge with us.</w:t>
      </w:r>
    </w:p>
    <w:p w14:paraId="07CC87A4" w14:textId="77777777" w:rsidR="00194816" w:rsidRDefault="00194816" w:rsidP="00B93447"/>
    <w:p w14:paraId="4C7C4AA3" w14:textId="77777777" w:rsidR="00B93447" w:rsidRDefault="00B93447" w:rsidP="00B93447">
      <w:pPr>
        <w:rPr>
          <w:b/>
          <w:u w:val="single"/>
        </w:rPr>
      </w:pPr>
    </w:p>
    <w:p w14:paraId="5748218F" w14:textId="77777777" w:rsidR="00B93447" w:rsidRDefault="00B93447" w:rsidP="00B93447">
      <w:pPr>
        <w:rPr>
          <w:b/>
          <w:u w:val="single"/>
        </w:rPr>
      </w:pPr>
      <w:r>
        <w:rPr>
          <w:b/>
          <w:u w:val="single"/>
        </w:rPr>
        <w:t>APPROVAL OF MINUTES</w:t>
      </w:r>
    </w:p>
    <w:p w14:paraId="053C5CB2" w14:textId="77777777" w:rsidR="00B93447" w:rsidRDefault="00B93447" w:rsidP="00B93447">
      <w:pPr>
        <w:rPr>
          <w:b/>
          <w:u w:val="single"/>
        </w:rPr>
      </w:pPr>
    </w:p>
    <w:p w14:paraId="77BCC1CC" w14:textId="77777777" w:rsidR="00B93447" w:rsidRDefault="00AE1C5E" w:rsidP="00B93447">
      <w:r>
        <w:t>President Bob Johnson</w:t>
      </w:r>
      <w:r w:rsidR="005958C0">
        <w:t xml:space="preserve">: First </w:t>
      </w:r>
      <w:r w:rsidR="00A90FE8">
        <w:t>item on the agenda is approval of minutes for March 11</w:t>
      </w:r>
      <w:r w:rsidR="00A90FE8" w:rsidRPr="00A90FE8">
        <w:rPr>
          <w:vertAlign w:val="superscript"/>
        </w:rPr>
        <w:t>th</w:t>
      </w:r>
      <w:r w:rsidR="00A90FE8">
        <w:t xml:space="preserve"> 2024.</w:t>
      </w:r>
    </w:p>
    <w:p w14:paraId="1F63A499" w14:textId="77777777" w:rsidR="002F70FC" w:rsidRDefault="002F70FC" w:rsidP="00B93447"/>
    <w:p w14:paraId="4CAE543A" w14:textId="77777777" w:rsidR="002F70FC" w:rsidRDefault="00A90FE8" w:rsidP="00B93447">
      <w:r>
        <w:t>Commissioner Dan Saylor</w:t>
      </w:r>
      <w:r w:rsidR="002F70FC">
        <w:t xml:space="preserve">: I </w:t>
      </w:r>
      <w:r>
        <w:t>make a motion to approve.</w:t>
      </w:r>
    </w:p>
    <w:p w14:paraId="56E21C52" w14:textId="77777777" w:rsidR="002F70FC" w:rsidRDefault="002F70FC" w:rsidP="00B93447"/>
    <w:p w14:paraId="3B655B2B" w14:textId="77777777" w:rsidR="002F70FC" w:rsidRDefault="002F70FC" w:rsidP="00B93447">
      <w:r>
        <w:t>Commissioner</w:t>
      </w:r>
      <w:r w:rsidR="00A90FE8">
        <w:t xml:space="preserve"> Terry Phillippe: Second.</w:t>
      </w:r>
    </w:p>
    <w:p w14:paraId="3A67513F" w14:textId="77777777" w:rsidR="00A90FE8" w:rsidRDefault="00A90FE8" w:rsidP="00B93447"/>
    <w:p w14:paraId="28A4A273" w14:textId="77777777" w:rsidR="00A90FE8" w:rsidRDefault="00A90FE8" w:rsidP="00B93447">
      <w:r>
        <w:t>President Bob Johnson: All in favor. 3-0</w:t>
      </w:r>
    </w:p>
    <w:p w14:paraId="4EF8D0F8" w14:textId="77777777" w:rsidR="002F70FC" w:rsidRDefault="002F70FC" w:rsidP="00B93447"/>
    <w:p w14:paraId="3A75A6F7" w14:textId="77777777" w:rsidR="002F70FC" w:rsidRDefault="002F70FC" w:rsidP="00B93447"/>
    <w:p w14:paraId="4E9328A6" w14:textId="77777777" w:rsidR="002F70FC" w:rsidRDefault="00AE1C5E" w:rsidP="00B93447">
      <w:pPr>
        <w:rPr>
          <w:b/>
          <w:u w:val="single"/>
        </w:rPr>
      </w:pPr>
      <w:r>
        <w:rPr>
          <w:b/>
          <w:u w:val="single"/>
        </w:rPr>
        <w:t>BRET SERMERSHEIM/MORLEY / VICTORIA WOODS</w:t>
      </w:r>
    </w:p>
    <w:p w14:paraId="7E8B36C0" w14:textId="77777777" w:rsidR="00AE1C5E" w:rsidRDefault="00AE1C5E" w:rsidP="00B93447">
      <w:pPr>
        <w:rPr>
          <w:b/>
          <w:u w:val="single"/>
        </w:rPr>
      </w:pPr>
    </w:p>
    <w:p w14:paraId="3DC06AC5" w14:textId="77777777" w:rsidR="00A90FE8" w:rsidRDefault="008A250F" w:rsidP="00B93447">
      <w:r>
        <w:t>President Bob Johnson: Next up we have Bret Sermersheim with Morley &amp; Associates, Victoria Woods. Request to vacate walkway easement.</w:t>
      </w:r>
    </w:p>
    <w:p w14:paraId="19CCEDB2" w14:textId="77777777" w:rsidR="008A250F" w:rsidRDefault="008A250F" w:rsidP="00B93447"/>
    <w:p w14:paraId="65C78F3E" w14:textId="77777777" w:rsidR="008A250F" w:rsidRDefault="008A250F" w:rsidP="00B93447">
      <w:r>
        <w:t>Bret Sermersheim: Here to represent Kirk Williams. He bought lot 83.</w:t>
      </w:r>
    </w:p>
    <w:p w14:paraId="33CF259A" w14:textId="77777777" w:rsidR="008A250F" w:rsidRDefault="008A250F" w:rsidP="00B93447"/>
    <w:p w14:paraId="2CE243E3" w14:textId="77777777" w:rsidR="008A250F" w:rsidRDefault="008A250F" w:rsidP="00B93447">
      <w:r>
        <w:t>President Bob Johnson: Please state your name sir.</w:t>
      </w:r>
    </w:p>
    <w:p w14:paraId="7F53251E" w14:textId="77777777" w:rsidR="008A250F" w:rsidRDefault="008A250F" w:rsidP="00B93447"/>
    <w:p w14:paraId="33C3DEF1" w14:textId="77777777" w:rsidR="008A250F" w:rsidRDefault="008A250F" w:rsidP="00B93447">
      <w:r>
        <w:lastRenderedPageBreak/>
        <w:t xml:space="preserve">Bret Sermersheim: Bret Sermersheim with Morley. Like I said I represent Kirk Williams. I believe </w:t>
      </w:r>
      <w:proofErr w:type="spellStart"/>
      <w:r w:rsidR="00450519">
        <w:t>its</w:t>
      </w:r>
      <w:proofErr w:type="spellEnd"/>
      <w:r>
        <w:t xml:space="preserve"> lot 83 that had the walkway easement on it. The walkway is now moved to a different location. What happened we platted an easement I believe it’s on the west side. The facilities got outside the easement so they took an additional easement so </w:t>
      </w:r>
      <w:r w:rsidR="00450519">
        <w:t>it’s</w:t>
      </w:r>
      <w:r>
        <w:t xml:space="preserve"> kind of choked the lot down so they are going to vacate the walkway easement. It’s not needed anymore because the walkway is going to have a different area. We’ve actually re-platted several of the lots and the walk way easement has been given to the adjoining lot owners. So if that walkway easement gets in the way of those they may want to vacate that as well.</w:t>
      </w:r>
    </w:p>
    <w:p w14:paraId="7C4CA4E1" w14:textId="77777777" w:rsidR="008A250F" w:rsidRDefault="008A250F" w:rsidP="00B93447"/>
    <w:p w14:paraId="235E4A12" w14:textId="77777777" w:rsidR="008A250F" w:rsidRDefault="008A250F" w:rsidP="00B93447">
      <w:r>
        <w:t>President Bob Johnson: Jason anything? Phil?</w:t>
      </w:r>
    </w:p>
    <w:p w14:paraId="734C519A" w14:textId="77777777" w:rsidR="008A250F" w:rsidRDefault="008A250F" w:rsidP="00B93447"/>
    <w:p w14:paraId="51E38292" w14:textId="77777777" w:rsidR="009212E3" w:rsidRDefault="009212E3" w:rsidP="00B93447">
      <w:r>
        <w:t>Phil Baxter: No we are good with it.</w:t>
      </w:r>
    </w:p>
    <w:p w14:paraId="2014FE2C" w14:textId="77777777" w:rsidR="009212E3" w:rsidRDefault="009212E3" w:rsidP="00B93447"/>
    <w:p w14:paraId="60679D5F" w14:textId="77777777" w:rsidR="009212E3" w:rsidRDefault="009212E3" w:rsidP="00B93447">
      <w:r>
        <w:t xml:space="preserve">Steve Sherwood: the only question I had was you said the rest will be given to the other lot owners. Do they need to vacate the other portions that aren’t going to be used in the future or is that a </w:t>
      </w:r>
      <w:r w:rsidR="00450519">
        <w:t>non-issue</w:t>
      </w:r>
      <w:r>
        <w:t>?</w:t>
      </w:r>
    </w:p>
    <w:p w14:paraId="020D38FB" w14:textId="77777777" w:rsidR="009212E3" w:rsidRDefault="009212E3" w:rsidP="00B93447"/>
    <w:p w14:paraId="504FA523" w14:textId="77777777" w:rsidR="009212E3" w:rsidRDefault="009212E3" w:rsidP="00B93447">
      <w:r>
        <w:t xml:space="preserve">Bret Sermersheim: so all they have is so we re-platted the walk way easement used to be on </w:t>
      </w:r>
      <w:r w:rsidR="00450519">
        <w:t>out lot</w:t>
      </w:r>
      <w:r>
        <w:t xml:space="preserve"> 9.  We re-platted it. Every lot that adjoined that lot 9 we extended their lot </w:t>
      </w:r>
      <w:r w:rsidR="00450519">
        <w:t>throughout lot</w:t>
      </w:r>
      <w:r>
        <w:t xml:space="preserve"> 9 and now </w:t>
      </w:r>
      <w:r w:rsidR="00450519">
        <w:t>out lot</w:t>
      </w:r>
      <w:r>
        <w:t xml:space="preserve"> 9 is just smaller so what happens is that the easement is there but it’s actually on a different lot so if it gets in the way those landowners.</w:t>
      </w:r>
    </w:p>
    <w:p w14:paraId="1A7F1326" w14:textId="77777777" w:rsidR="009212E3" w:rsidRDefault="009212E3" w:rsidP="00B93447"/>
    <w:p w14:paraId="180E64B6" w14:textId="77777777" w:rsidR="009212E3" w:rsidRDefault="009212E3" w:rsidP="00B93447">
      <w:r>
        <w:t>Steve Sherwood: Yeah just looking at your drawing where it says lot 100 on the west and south so.</w:t>
      </w:r>
    </w:p>
    <w:p w14:paraId="7B3A4DAA" w14:textId="77777777" w:rsidR="009212E3" w:rsidRDefault="009212E3" w:rsidP="00B93447"/>
    <w:p w14:paraId="06C271C4" w14:textId="77777777" w:rsidR="009212E3" w:rsidRDefault="009212E3" w:rsidP="00B93447">
      <w:r>
        <w:t>Bret Sermersheim: Yes they you know it’s.</w:t>
      </w:r>
    </w:p>
    <w:p w14:paraId="6C931B2E" w14:textId="77777777" w:rsidR="009212E3" w:rsidRDefault="009212E3" w:rsidP="00B93447"/>
    <w:p w14:paraId="6286AFA4" w14:textId="77777777" w:rsidR="009212E3" w:rsidRDefault="009212E3" w:rsidP="00B93447">
      <w:r>
        <w:t>Steve Sherwood: that’s all the questions I have.</w:t>
      </w:r>
    </w:p>
    <w:p w14:paraId="640D1133" w14:textId="77777777" w:rsidR="009212E3" w:rsidRDefault="009212E3" w:rsidP="00B93447"/>
    <w:p w14:paraId="6459BD92" w14:textId="77777777" w:rsidR="001967DF" w:rsidRDefault="001967DF" w:rsidP="00B93447">
      <w:r>
        <w:t>President Bob Johnson: Dan, Terry?  I take a motion.</w:t>
      </w:r>
    </w:p>
    <w:p w14:paraId="61CA8764" w14:textId="77777777" w:rsidR="001967DF" w:rsidRDefault="001967DF" w:rsidP="00B93447"/>
    <w:p w14:paraId="31B9031C" w14:textId="77777777" w:rsidR="001967DF" w:rsidRDefault="001967DF" w:rsidP="00B93447">
      <w:r>
        <w:t>Commissioner Dan Saylor: so Steve you are ok with this then?</w:t>
      </w:r>
    </w:p>
    <w:p w14:paraId="21B925B6" w14:textId="77777777" w:rsidR="001967DF" w:rsidRDefault="001967DF" w:rsidP="00B93447"/>
    <w:p w14:paraId="56E8771B" w14:textId="77777777" w:rsidR="001967DF" w:rsidRDefault="001967DF" w:rsidP="00B93447">
      <w:r>
        <w:t>Steve Sherwood: Yeah.</w:t>
      </w:r>
    </w:p>
    <w:p w14:paraId="2F2E254B" w14:textId="77777777" w:rsidR="001967DF" w:rsidRDefault="001967DF" w:rsidP="00B93447"/>
    <w:p w14:paraId="185989F6" w14:textId="77777777" w:rsidR="001967DF" w:rsidRDefault="001967DF" w:rsidP="00B93447">
      <w:r>
        <w:t>Commissioner Dan Saylor: Ok. I make a motion to approve.</w:t>
      </w:r>
    </w:p>
    <w:p w14:paraId="3E0E626E" w14:textId="77777777" w:rsidR="001967DF" w:rsidRDefault="001967DF" w:rsidP="00B93447"/>
    <w:p w14:paraId="48E2FB6A" w14:textId="77777777" w:rsidR="001967DF" w:rsidRDefault="001967DF" w:rsidP="00B93447">
      <w:r>
        <w:t>Commissioner Terry Phillippe: I’ll second the motion.</w:t>
      </w:r>
    </w:p>
    <w:p w14:paraId="46D3E919" w14:textId="77777777" w:rsidR="001967DF" w:rsidRDefault="001967DF" w:rsidP="00B93447"/>
    <w:p w14:paraId="4AA24AE2" w14:textId="77777777" w:rsidR="001967DF" w:rsidRDefault="001967DF" w:rsidP="00B93447">
      <w:r>
        <w:t>President Bob Johnson: All in favor. 3-0</w:t>
      </w:r>
    </w:p>
    <w:p w14:paraId="4F1FA208" w14:textId="77777777" w:rsidR="001967DF" w:rsidRDefault="001967DF" w:rsidP="00B93447"/>
    <w:p w14:paraId="0B97F642" w14:textId="77777777" w:rsidR="001967DF" w:rsidRDefault="001967DF" w:rsidP="00B93447">
      <w:r>
        <w:t>Bret Sermersheim: Thank you.</w:t>
      </w:r>
    </w:p>
    <w:p w14:paraId="5FCF0449" w14:textId="77777777" w:rsidR="001967DF" w:rsidRDefault="001967DF" w:rsidP="00B93447"/>
    <w:p w14:paraId="23E45B35" w14:textId="77777777" w:rsidR="001967DF" w:rsidRDefault="001967DF" w:rsidP="00B93447">
      <w:r>
        <w:t>President Bob Johnson: You’re welcome.</w:t>
      </w:r>
    </w:p>
    <w:p w14:paraId="0A8BCF4F" w14:textId="77777777" w:rsidR="001967DF" w:rsidRPr="00A90FE8" w:rsidRDefault="001967DF" w:rsidP="00B93447"/>
    <w:p w14:paraId="309CAF04" w14:textId="77777777" w:rsidR="00AE1C5E" w:rsidRDefault="00AE1C5E" w:rsidP="00B93447">
      <w:pPr>
        <w:rPr>
          <w:b/>
          <w:u w:val="single"/>
        </w:rPr>
      </w:pPr>
    </w:p>
    <w:p w14:paraId="05F2F177" w14:textId="77777777" w:rsidR="00AE1C5E" w:rsidRDefault="00AE1C5E" w:rsidP="00B93447">
      <w:pPr>
        <w:rPr>
          <w:b/>
          <w:u w:val="single"/>
        </w:rPr>
      </w:pPr>
      <w:r>
        <w:rPr>
          <w:b/>
          <w:u w:val="single"/>
        </w:rPr>
        <w:lastRenderedPageBreak/>
        <w:t>SURVEYOR OFFICE ITEMS FOR DISCUSSION</w:t>
      </w:r>
    </w:p>
    <w:p w14:paraId="542620DF" w14:textId="77777777" w:rsidR="00AE1C5E" w:rsidRDefault="00AE1C5E" w:rsidP="00B93447">
      <w:pPr>
        <w:rPr>
          <w:b/>
          <w:u w:val="single"/>
        </w:rPr>
      </w:pPr>
    </w:p>
    <w:p w14:paraId="55C7DF28" w14:textId="77777777" w:rsidR="00AE1C5E" w:rsidRDefault="003C08E2" w:rsidP="00B93447">
      <w:r>
        <w:t>President Bob Johnson: Next up I have Surveyor Office items for discussion. Ditney Hill, no need for Hold Harmless due to further review.</w:t>
      </w:r>
    </w:p>
    <w:p w14:paraId="6FC8DAB1" w14:textId="77777777" w:rsidR="003C08E2" w:rsidRDefault="003C08E2" w:rsidP="00B93447"/>
    <w:p w14:paraId="077ABE5A" w14:textId="77777777" w:rsidR="003C08E2" w:rsidRDefault="003C08E2" w:rsidP="00B93447">
      <w:r>
        <w:t>Jason Baxter: On February 26</w:t>
      </w:r>
      <w:r w:rsidRPr="003C08E2">
        <w:rPr>
          <w:vertAlign w:val="superscript"/>
        </w:rPr>
        <w:t>th</w:t>
      </w:r>
      <w:r>
        <w:t xml:space="preserve"> there was a Ditney Hill crossing that came before the board and it turned out that it was not a legal drain so there was no need for the Hold Harmless. So I just want to put that on record.</w:t>
      </w:r>
    </w:p>
    <w:p w14:paraId="0AE53487" w14:textId="77777777" w:rsidR="003C08E2" w:rsidRDefault="003C08E2" w:rsidP="00B93447"/>
    <w:p w14:paraId="161CCA81" w14:textId="77777777" w:rsidR="003C08E2" w:rsidRDefault="003C08E2" w:rsidP="00B93447">
      <w:r>
        <w:t>President Bob Johnson: Morrie, do we need to do anything there?</w:t>
      </w:r>
    </w:p>
    <w:p w14:paraId="699177D3" w14:textId="77777777" w:rsidR="003C08E2" w:rsidRDefault="003C08E2" w:rsidP="00B93447"/>
    <w:p w14:paraId="0CAEC601" w14:textId="77777777" w:rsidR="003C08E2" w:rsidRDefault="003C08E2" w:rsidP="00B93447">
      <w:r>
        <w:t>Morrie Doll: No not really. If it’s not a legal drain, it’s ineffective. It was never signed is that true? We never received a Hold Harmless signed?</w:t>
      </w:r>
    </w:p>
    <w:p w14:paraId="27EEBA81" w14:textId="77777777" w:rsidR="003C08E2" w:rsidRDefault="003C08E2" w:rsidP="00B93447"/>
    <w:p w14:paraId="0C75ABCD" w14:textId="77777777" w:rsidR="003C08E2" w:rsidRDefault="003C08E2" w:rsidP="00B93447">
      <w:r>
        <w:t>Phil Baxter: No.</w:t>
      </w:r>
    </w:p>
    <w:p w14:paraId="194C8F26" w14:textId="77777777" w:rsidR="003C08E2" w:rsidRDefault="003C08E2" w:rsidP="00B93447"/>
    <w:p w14:paraId="291C56B5" w14:textId="77777777" w:rsidR="003C08E2" w:rsidRDefault="003C08E2" w:rsidP="00B93447">
      <w:r>
        <w:t>Dana Upton: No we haven’t submitted it to them yet.</w:t>
      </w:r>
    </w:p>
    <w:p w14:paraId="3F37368B" w14:textId="77777777" w:rsidR="003C08E2" w:rsidRDefault="003C08E2" w:rsidP="00B93447"/>
    <w:p w14:paraId="443455B4" w14:textId="77777777" w:rsidR="003C08E2" w:rsidRDefault="003C08E2" w:rsidP="00B93447">
      <w:r>
        <w:t>President Bob Johnson: Carry on.</w:t>
      </w:r>
    </w:p>
    <w:p w14:paraId="26C8A0C0" w14:textId="77777777" w:rsidR="003C08E2" w:rsidRDefault="003C08E2" w:rsidP="00B93447"/>
    <w:p w14:paraId="79CBAEBA" w14:textId="77777777" w:rsidR="0023524C" w:rsidRDefault="003C08E2" w:rsidP="00B93447">
      <w:r>
        <w:t xml:space="preserve">Jason Baxter: Legal Drain </w:t>
      </w:r>
      <w:r w:rsidR="0023524C">
        <w:t>Crossing applications. We would like to require notice before digging so we can be onsite and see what’s going on with that.</w:t>
      </w:r>
    </w:p>
    <w:p w14:paraId="15FB12A1" w14:textId="77777777" w:rsidR="0023524C" w:rsidRDefault="0023524C" w:rsidP="00B93447"/>
    <w:p w14:paraId="5C06641B" w14:textId="77777777" w:rsidR="0023524C" w:rsidRDefault="0023524C" w:rsidP="00B93447">
      <w:r>
        <w:t xml:space="preserve">Morrie Doll: So you want a rule change? You want the board to instruct the surveyors office to give you notice prior </w:t>
      </w:r>
      <w:r w:rsidR="00D979CC">
        <w:t>to digging. How much advanced notice are you asking for?</w:t>
      </w:r>
    </w:p>
    <w:p w14:paraId="7C3B53CB" w14:textId="77777777" w:rsidR="00D979CC" w:rsidRDefault="00D979CC" w:rsidP="00B93447"/>
    <w:p w14:paraId="0B0A99D8" w14:textId="77777777" w:rsidR="00D979CC" w:rsidRDefault="00D979CC" w:rsidP="00B93447">
      <w:r>
        <w:t>Jason Baxter: you know 24 hours is fine with me.</w:t>
      </w:r>
    </w:p>
    <w:p w14:paraId="30BCBA21" w14:textId="77777777" w:rsidR="00D979CC" w:rsidRDefault="00D979CC" w:rsidP="00B93447"/>
    <w:p w14:paraId="533D427A" w14:textId="77777777" w:rsidR="00D979CC" w:rsidRDefault="00D979CC" w:rsidP="00B93447">
      <w:r>
        <w:t>Morrie Doll: Except on weekends.</w:t>
      </w:r>
    </w:p>
    <w:p w14:paraId="702C2EE4" w14:textId="77777777" w:rsidR="00D979CC" w:rsidRDefault="00D979CC" w:rsidP="00B93447"/>
    <w:p w14:paraId="6A0FC23C" w14:textId="77777777" w:rsidR="00D979CC" w:rsidRDefault="00D979CC" w:rsidP="00B93447">
      <w:r>
        <w:t>President Bob Johnson: I think you need longer than that.</w:t>
      </w:r>
    </w:p>
    <w:p w14:paraId="799B56BA" w14:textId="77777777" w:rsidR="00D979CC" w:rsidRDefault="00D979CC" w:rsidP="00B93447"/>
    <w:p w14:paraId="575B2317" w14:textId="77777777" w:rsidR="00D979CC" w:rsidRDefault="00D979CC" w:rsidP="00B93447">
      <w:r>
        <w:t>Commissioner Dan Saylor: You need longer than that J</w:t>
      </w:r>
      <w:r w:rsidR="00D7758F">
        <w:t xml:space="preserve">ason. If you are out or something then you miss the notice. </w:t>
      </w:r>
    </w:p>
    <w:p w14:paraId="5E5E1D91" w14:textId="77777777" w:rsidR="00D7758F" w:rsidRDefault="00D7758F" w:rsidP="00B93447"/>
    <w:p w14:paraId="5BA13950" w14:textId="77777777" w:rsidR="00D7758F" w:rsidRDefault="00D7758F" w:rsidP="00B93447">
      <w:r>
        <w:t>President Bob Johnson: Counsel what do you suggest?</w:t>
      </w:r>
    </w:p>
    <w:p w14:paraId="532092A5" w14:textId="77777777" w:rsidR="00D7758F" w:rsidRDefault="00D7758F" w:rsidP="00B93447"/>
    <w:p w14:paraId="23A6A2F4" w14:textId="77777777" w:rsidR="00D7758F" w:rsidRDefault="00D7758F" w:rsidP="00B93447">
      <w:r>
        <w:t xml:space="preserve">Morrie Doll: At least 48 hours. At least 48. </w:t>
      </w:r>
    </w:p>
    <w:p w14:paraId="4AC62A67" w14:textId="77777777" w:rsidR="00D7758F" w:rsidRDefault="00D7758F" w:rsidP="00B93447"/>
    <w:p w14:paraId="2F55A15D" w14:textId="77777777" w:rsidR="00D7758F" w:rsidRDefault="00D7758F" w:rsidP="00B93447">
      <w:r>
        <w:t>President Bob Johnson: So you are requesting an ordinance change?</w:t>
      </w:r>
    </w:p>
    <w:p w14:paraId="031C2E80" w14:textId="77777777" w:rsidR="00D7758F" w:rsidRDefault="00D7758F" w:rsidP="00B93447"/>
    <w:p w14:paraId="6B30A370" w14:textId="77777777" w:rsidR="00D7758F" w:rsidRDefault="00D7758F" w:rsidP="00B93447">
      <w:r>
        <w:t>Morrie Doll: Actually there is no ordinance about this. We are hoping to bring you one sometime in the near future from years ago there was a study ordinance proposed for a drainage ordinance for Warrick County. We do not have a drainage ordinance in Warrick County we only have what rules or operating rules.</w:t>
      </w:r>
    </w:p>
    <w:p w14:paraId="43FAEFB5" w14:textId="77777777" w:rsidR="00D7758F" w:rsidRDefault="00D7758F" w:rsidP="00B93447"/>
    <w:p w14:paraId="0CCAD271" w14:textId="77777777" w:rsidR="00D7758F" w:rsidRDefault="00D7758F" w:rsidP="00B93447">
      <w:r>
        <w:lastRenderedPageBreak/>
        <w:t xml:space="preserve">Commissioner Dan Saylor: I think an ordinance for crossing and a fee that will pay for him or Jason or Phil’s person to or the designee to go out there and make sure these things are being done correctly and right. </w:t>
      </w:r>
    </w:p>
    <w:p w14:paraId="5BF7EACD" w14:textId="77777777" w:rsidR="00D7758F" w:rsidRDefault="00D7758F" w:rsidP="00B93447"/>
    <w:p w14:paraId="50F7ABB0" w14:textId="77777777" w:rsidR="00D7758F" w:rsidRDefault="00D7758F" w:rsidP="00B93447">
      <w:r>
        <w:t>President Bob Johnson: And I think 72 hours.</w:t>
      </w:r>
    </w:p>
    <w:p w14:paraId="48826A62" w14:textId="77777777" w:rsidR="00D7758F" w:rsidRDefault="00D7758F" w:rsidP="00B93447"/>
    <w:p w14:paraId="4E381D93" w14:textId="77777777" w:rsidR="00D7758F" w:rsidRDefault="00D7758F" w:rsidP="00B93447">
      <w:r>
        <w:t>Dana Upton: Is this something we can put on the back like the instructions when I send them or they fill out their applications we’ve got, I think it’s like the third page there is instructions for it. Is this something we could put on there temporarily?</w:t>
      </w:r>
    </w:p>
    <w:p w14:paraId="59D3606D" w14:textId="77777777" w:rsidR="00D7758F" w:rsidRDefault="00D7758F" w:rsidP="00B93447"/>
    <w:p w14:paraId="1D270F24" w14:textId="77777777" w:rsidR="00D7758F" w:rsidRDefault="00D7758F" w:rsidP="00B93447">
      <w:r>
        <w:t>Morrie Doll: If the board makes a motion and passes a rule that they’d like for your office to have 72 hours advance notice and that the applicants be informed of that then you could do that.</w:t>
      </w:r>
    </w:p>
    <w:p w14:paraId="7E7C8DE0" w14:textId="77777777" w:rsidR="00D7758F" w:rsidRDefault="00D7758F" w:rsidP="00B93447"/>
    <w:p w14:paraId="0B5BB441" w14:textId="77777777" w:rsidR="00D7758F" w:rsidRDefault="00D7758F" w:rsidP="00B93447">
      <w:r>
        <w:t>President Bob Johnson: And then the fee for Drain Crossing Applications do you want to rap that all into the same thing or should we do that separately?</w:t>
      </w:r>
    </w:p>
    <w:p w14:paraId="581EC80D" w14:textId="77777777" w:rsidR="00D7758F" w:rsidRDefault="00D7758F" w:rsidP="00B93447"/>
    <w:p w14:paraId="2FED7B88" w14:textId="77777777" w:rsidR="00D7758F" w:rsidRDefault="00D7758F" w:rsidP="00B93447">
      <w:r>
        <w:t>Morrie Doll: well fees are different and if you are going to do a fee it has to be by ordinance. If you look at the next item on the agenda is a proposed county drainage ordinance and Steve was going to talk about that. He just submitted a 2008 version. Is that when that was?</w:t>
      </w:r>
    </w:p>
    <w:p w14:paraId="44A8DDF5" w14:textId="77777777" w:rsidR="00D7758F" w:rsidRDefault="00D7758F" w:rsidP="00B93447"/>
    <w:p w14:paraId="1D57D9C5" w14:textId="77777777" w:rsidR="00D7758F" w:rsidRDefault="00D7758F" w:rsidP="00B93447">
      <w:r>
        <w:t>Steve Sherwood: the last draft.</w:t>
      </w:r>
    </w:p>
    <w:p w14:paraId="4E4A2545" w14:textId="77777777" w:rsidR="00D7758F" w:rsidRDefault="00D7758F" w:rsidP="00B93447"/>
    <w:p w14:paraId="0D84A595" w14:textId="77777777" w:rsidR="00D7758F" w:rsidRDefault="00D7758F" w:rsidP="00B93447">
      <w:r>
        <w:t>Morrie Doll: So the last draft that this county looked at was in 2008. It was prepared by Lochmueller Group. Steve and I are looking at it again to see the status of it. Whether it still works or not so I would propose not to put the fee in today but you could go ahead and do the rule today unless Jason says you need the fee.</w:t>
      </w:r>
    </w:p>
    <w:p w14:paraId="34D0EC9E" w14:textId="77777777" w:rsidR="00D7758F" w:rsidRDefault="00D7758F" w:rsidP="00B93447"/>
    <w:p w14:paraId="4E1238AC" w14:textId="77777777" w:rsidR="00D7758F" w:rsidRDefault="00D7758F" w:rsidP="00B93447">
      <w:r>
        <w:t>Dana Upton: Well our reasoning for that is that we’ve gotten billed like $125.00 per Hold Harmless that we have you fill out so it’s knocking into our Attorney fund fee each application that we are getting and we are getting quite a bit of them.</w:t>
      </w:r>
    </w:p>
    <w:p w14:paraId="2C14FF12" w14:textId="77777777" w:rsidR="00D7758F" w:rsidRDefault="00D7758F" w:rsidP="00B93447"/>
    <w:p w14:paraId="3C8A0E2F" w14:textId="77777777" w:rsidR="00D7758F" w:rsidRDefault="00D7758F" w:rsidP="00B93447">
      <w:r>
        <w:t xml:space="preserve">Commissioner Dan Saylor: Ok so </w:t>
      </w:r>
      <w:r w:rsidR="00450519">
        <w:t>let’s</w:t>
      </w:r>
      <w:r>
        <w:t xml:space="preserve"> talk about this. So if he does a hold harmless it’s $125.00? </w:t>
      </w:r>
    </w:p>
    <w:p w14:paraId="174F0734" w14:textId="77777777" w:rsidR="00D7758F" w:rsidRDefault="00D7758F" w:rsidP="00B93447"/>
    <w:p w14:paraId="4DD41F78" w14:textId="77777777" w:rsidR="00D7758F" w:rsidRDefault="00D7758F" w:rsidP="00B93447">
      <w:r>
        <w:t>Dana Upton: yes.</w:t>
      </w:r>
    </w:p>
    <w:p w14:paraId="5DC826AB" w14:textId="77777777" w:rsidR="00D7758F" w:rsidRDefault="00D7758F" w:rsidP="00B93447"/>
    <w:p w14:paraId="6280536C" w14:textId="77777777" w:rsidR="00D7758F" w:rsidRDefault="00D7758F" w:rsidP="00B93447">
      <w:r>
        <w:t>Commissioner Dan Saylor: so if that’s the case we need that fee to cover at least that.</w:t>
      </w:r>
    </w:p>
    <w:p w14:paraId="700D4640" w14:textId="77777777" w:rsidR="00D7758F" w:rsidRDefault="00D7758F" w:rsidP="00B93447"/>
    <w:p w14:paraId="484CF44B" w14:textId="77777777" w:rsidR="00D7758F" w:rsidRDefault="00D7758F" w:rsidP="00B93447">
      <w:r>
        <w:t>Dana Upton: that’s why we were asking about it.</w:t>
      </w:r>
    </w:p>
    <w:p w14:paraId="4B44C294" w14:textId="77777777" w:rsidR="00D7758F" w:rsidRDefault="00D7758F" w:rsidP="00B93447"/>
    <w:p w14:paraId="27E97FBC" w14:textId="77777777" w:rsidR="00D7758F" w:rsidRDefault="00D7758F" w:rsidP="00B93447">
      <w:r>
        <w:t>Commissioner Dan Saylor: And then some to cover you know if we’ve got a guy going out there using county fuel and we need a fee to cover that expense too.</w:t>
      </w:r>
    </w:p>
    <w:p w14:paraId="43D60C37" w14:textId="77777777" w:rsidR="00D7758F" w:rsidRDefault="00D7758F" w:rsidP="00B93447"/>
    <w:p w14:paraId="059F674F" w14:textId="77777777" w:rsidR="00D7758F" w:rsidRDefault="00D7758F" w:rsidP="00B93447">
      <w:r>
        <w:t xml:space="preserve">President Bob Johnson: as far as the fee’s go, </w:t>
      </w:r>
      <w:r w:rsidR="00450519">
        <w:t>let’s</w:t>
      </w:r>
      <w:r>
        <w:t xml:space="preserve"> table that until we get the ordinance taken care of. As far as requiring the notice for 72 hours, </w:t>
      </w:r>
      <w:r w:rsidR="00450519">
        <w:t>let’s</w:t>
      </w:r>
      <w:r>
        <w:t xml:space="preserve"> go ahead and get a motion on that.</w:t>
      </w:r>
    </w:p>
    <w:p w14:paraId="4F4B068F" w14:textId="77777777" w:rsidR="00D7758F" w:rsidRDefault="00D7758F" w:rsidP="00B93447"/>
    <w:p w14:paraId="0C477305" w14:textId="77777777" w:rsidR="00D7758F" w:rsidRDefault="00D7758F" w:rsidP="00B93447">
      <w:r>
        <w:lastRenderedPageBreak/>
        <w:t>Commissioner Terry Phillippe: I make a motion tha</w:t>
      </w:r>
      <w:r w:rsidR="00BC415A">
        <w:t>t we require by policy 72 hour notice before digging on site.</w:t>
      </w:r>
    </w:p>
    <w:p w14:paraId="2C143CD7" w14:textId="77777777" w:rsidR="00BC415A" w:rsidRDefault="00BC415A" w:rsidP="00B93447"/>
    <w:p w14:paraId="1F6EDC86" w14:textId="77777777" w:rsidR="00BC415A" w:rsidRDefault="00BC415A" w:rsidP="00B93447">
      <w:r>
        <w:t>Commissioner Dan Saylor: I will second that.</w:t>
      </w:r>
    </w:p>
    <w:p w14:paraId="7B0EC10A" w14:textId="77777777" w:rsidR="00BC415A" w:rsidRDefault="00BC415A" w:rsidP="00B93447"/>
    <w:p w14:paraId="00109DF7" w14:textId="77777777" w:rsidR="00BC415A" w:rsidRDefault="00BC415A" w:rsidP="00B93447">
      <w:r>
        <w:t>President Bob Johnson: All in favor. 3-0.</w:t>
      </w:r>
    </w:p>
    <w:p w14:paraId="1888ADA0" w14:textId="77777777" w:rsidR="00BC415A" w:rsidRDefault="00BC415A" w:rsidP="00B93447"/>
    <w:p w14:paraId="4E79A300" w14:textId="77777777" w:rsidR="00BC415A" w:rsidRDefault="00BC415A" w:rsidP="00B93447">
      <w:r>
        <w:t>Jason Baxter: Thank you.</w:t>
      </w:r>
    </w:p>
    <w:p w14:paraId="2B6F1043" w14:textId="77777777" w:rsidR="00BC415A" w:rsidRDefault="00BC415A" w:rsidP="00B93447"/>
    <w:p w14:paraId="5ECF92C2" w14:textId="77777777" w:rsidR="00BC415A" w:rsidRDefault="00C1425D" w:rsidP="00B93447">
      <w:r>
        <w:t>Commissioner Dan Saylor: Do we need to just say we are tabling the fee?</w:t>
      </w:r>
    </w:p>
    <w:p w14:paraId="5C3E1410" w14:textId="77777777" w:rsidR="00C1425D" w:rsidRDefault="00C1425D" w:rsidP="00B93447"/>
    <w:p w14:paraId="54947FC1" w14:textId="77777777" w:rsidR="00C1425D" w:rsidRDefault="00C1425D" w:rsidP="00B93447">
      <w:r>
        <w:t>Morrie Doll: well table the fee until we bring you the ordinance.</w:t>
      </w:r>
    </w:p>
    <w:p w14:paraId="5FF5F610" w14:textId="77777777" w:rsidR="00C1425D" w:rsidRDefault="00C1425D" w:rsidP="00B93447"/>
    <w:p w14:paraId="79EDB3AD" w14:textId="77777777" w:rsidR="00C1425D" w:rsidRDefault="00C1425D" w:rsidP="00B93447">
      <w:r>
        <w:t>Commissioner Dan Saylor: I make a motion to table the fee for legal drain crossings until we get our ordinance.</w:t>
      </w:r>
    </w:p>
    <w:p w14:paraId="2F12FB52" w14:textId="77777777" w:rsidR="00C1425D" w:rsidRDefault="00C1425D" w:rsidP="00B93447"/>
    <w:p w14:paraId="06403BDB" w14:textId="77777777" w:rsidR="00C1425D" w:rsidRDefault="00C1425D" w:rsidP="00B93447">
      <w:r>
        <w:t>Commissioner Terry Phillippe: I will second.</w:t>
      </w:r>
    </w:p>
    <w:p w14:paraId="6944E379" w14:textId="77777777" w:rsidR="00C1425D" w:rsidRDefault="00C1425D" w:rsidP="00B93447"/>
    <w:p w14:paraId="12D78B87" w14:textId="77777777" w:rsidR="00C1425D" w:rsidRDefault="00C1425D" w:rsidP="00B93447">
      <w:r>
        <w:t>President Bob Johnson: All in favor. 3-0</w:t>
      </w:r>
      <w:r w:rsidR="00450519">
        <w:t>. Carry</w:t>
      </w:r>
      <w:r>
        <w:t xml:space="preserve"> on Jason.</w:t>
      </w:r>
    </w:p>
    <w:p w14:paraId="7210631A" w14:textId="77777777" w:rsidR="00C1425D" w:rsidRDefault="00C1425D" w:rsidP="00B93447"/>
    <w:p w14:paraId="79B6CAF6" w14:textId="77777777" w:rsidR="00C1425D" w:rsidRDefault="00C1425D" w:rsidP="00B93447">
      <w:r>
        <w:t>Jason Baxter: Barnes Ditch. Another Beaver issue. It’s real similar to Stollberg. It’s just north of Stollberg actually. Went in and had the trappers assess it and they would like to put in another type of bid for you know like we did on Stollberg. This issue is on State Ground so they can’t use ATV’s to transport so everything has to be packed in and packed out by hand. There is just a very large colony back there.</w:t>
      </w:r>
    </w:p>
    <w:p w14:paraId="74953C92" w14:textId="77777777" w:rsidR="00C1425D" w:rsidRDefault="00C1425D" w:rsidP="00B93447"/>
    <w:p w14:paraId="1C419AF6" w14:textId="77777777" w:rsidR="00C1425D" w:rsidRDefault="00C1425D" w:rsidP="00B93447">
      <w:r>
        <w:t>President Bob Johnson: why is the state not taking care of it?</w:t>
      </w:r>
    </w:p>
    <w:p w14:paraId="1BE294D4" w14:textId="77777777" w:rsidR="00C1425D" w:rsidRDefault="00C1425D" w:rsidP="00B93447"/>
    <w:p w14:paraId="5E744B1A" w14:textId="77777777" w:rsidR="00C1425D" w:rsidRDefault="00C1425D" w:rsidP="00B93447">
      <w:r>
        <w:t>Jason Baxter: It’s a legal drain.</w:t>
      </w:r>
    </w:p>
    <w:p w14:paraId="2E72063A" w14:textId="77777777" w:rsidR="00C1425D" w:rsidRDefault="00C1425D" w:rsidP="00B93447"/>
    <w:p w14:paraId="6765BA7B" w14:textId="77777777" w:rsidR="00C1425D" w:rsidRDefault="00C1425D" w:rsidP="00B93447">
      <w:r>
        <w:t>President Bob Johnson: It’s our legal drain?</w:t>
      </w:r>
    </w:p>
    <w:p w14:paraId="44AFF19A" w14:textId="77777777" w:rsidR="00C1425D" w:rsidRDefault="00C1425D" w:rsidP="00B93447"/>
    <w:p w14:paraId="2CD47085" w14:textId="77777777" w:rsidR="00C1425D" w:rsidRDefault="00C1425D" w:rsidP="00B93447">
      <w:r>
        <w:t>Jason Baxter: yes.</w:t>
      </w:r>
    </w:p>
    <w:p w14:paraId="6CED7468" w14:textId="77777777" w:rsidR="00C1425D" w:rsidRDefault="00C1425D" w:rsidP="00B93447"/>
    <w:p w14:paraId="6C97AEAB" w14:textId="77777777" w:rsidR="00C1425D" w:rsidRDefault="00C1425D" w:rsidP="00B93447">
      <w:r>
        <w:t>Commissioner Terry Phillippe: Is that issue caused by the cleanout of Stollberg? Did they just move?</w:t>
      </w:r>
    </w:p>
    <w:p w14:paraId="1214BDC0" w14:textId="77777777" w:rsidR="00C1425D" w:rsidRDefault="00C1425D" w:rsidP="00B93447"/>
    <w:p w14:paraId="40C02A51" w14:textId="77777777" w:rsidR="00C1425D" w:rsidRDefault="00C1425D" w:rsidP="00B93447">
      <w:r>
        <w:t xml:space="preserve">Jason Baxter: No. </w:t>
      </w:r>
    </w:p>
    <w:p w14:paraId="27244EC7" w14:textId="77777777" w:rsidR="00C1425D" w:rsidRDefault="00C1425D" w:rsidP="00B93447"/>
    <w:p w14:paraId="36EEEA9B" w14:textId="77777777" w:rsidR="00C1425D" w:rsidRDefault="00C1425D" w:rsidP="00B93447">
      <w:r>
        <w:t>President Bob Johnson: what did you say Phil?</w:t>
      </w:r>
    </w:p>
    <w:p w14:paraId="06AB0CA3" w14:textId="77777777" w:rsidR="00C1425D" w:rsidRDefault="00C1425D" w:rsidP="00B93447"/>
    <w:p w14:paraId="6B1071E6" w14:textId="77777777" w:rsidR="00C1425D" w:rsidRDefault="00C1425D" w:rsidP="00B93447">
      <w:r>
        <w:t xml:space="preserve">Phil Baxter: I said they would prefer to have the water. The state. </w:t>
      </w:r>
    </w:p>
    <w:p w14:paraId="70EE7698" w14:textId="77777777" w:rsidR="00C1425D" w:rsidRDefault="00C1425D" w:rsidP="00B93447"/>
    <w:p w14:paraId="074890BF" w14:textId="77777777" w:rsidR="00C1425D" w:rsidRDefault="00C1425D" w:rsidP="00B93447">
      <w:r>
        <w:t>Morrie Doll: But they don’t object to us removing the beavers is that correct?</w:t>
      </w:r>
    </w:p>
    <w:p w14:paraId="05E595AE" w14:textId="77777777" w:rsidR="00C1425D" w:rsidRDefault="00C1425D" w:rsidP="00B93447"/>
    <w:p w14:paraId="53ABE0B8" w14:textId="77777777" w:rsidR="00C1425D" w:rsidRDefault="00C1425D" w:rsidP="00B93447">
      <w:r>
        <w:lastRenderedPageBreak/>
        <w:t>Jason Baxter: they do not object to that no, they object to having any kind of machinery take the beaver dams out so.</w:t>
      </w:r>
    </w:p>
    <w:p w14:paraId="03D8C8A4" w14:textId="77777777" w:rsidR="00C1425D" w:rsidRDefault="00C1425D" w:rsidP="00B93447"/>
    <w:p w14:paraId="2E95EE3B" w14:textId="77777777" w:rsidR="00C1425D" w:rsidRDefault="00C1425D" w:rsidP="00B93447">
      <w:r>
        <w:t>Morrie Doll: disassemble the dams?</w:t>
      </w:r>
    </w:p>
    <w:p w14:paraId="48E11F2E" w14:textId="77777777" w:rsidR="00C1425D" w:rsidRDefault="00C1425D" w:rsidP="00B93447"/>
    <w:p w14:paraId="7F760811" w14:textId="77777777" w:rsidR="00C1425D" w:rsidRDefault="00C1425D" w:rsidP="00B93447">
      <w:r>
        <w:t>Jason Baxter: at least cut through. We’ve done it. We’ve drained it these last couple of weeks. We did it a couple of times just cutting holes in the dams so it can get the water down. Then they obviously because we didn’t know who or how many were in there how active so we went in there and cut the dams and they just patched them right back up the next day. That area is about a quarter mile in length and there is 5 dams and just several haven’t found any of the huts just yet. Haven’t gotten that deep into it but I’d like to be able to get our t</w:t>
      </w:r>
      <w:r w:rsidR="00565C34">
        <w:t xml:space="preserve">rappers to get a quote for us. </w:t>
      </w:r>
    </w:p>
    <w:p w14:paraId="6E2064A4" w14:textId="77777777" w:rsidR="00565C34" w:rsidRDefault="00565C34" w:rsidP="00B93447"/>
    <w:p w14:paraId="6BC1DA24" w14:textId="77777777" w:rsidR="00565C34" w:rsidRDefault="00565C34" w:rsidP="00B93447">
      <w:r>
        <w:t>President Bob Johnson: So you need a motion?</w:t>
      </w:r>
    </w:p>
    <w:p w14:paraId="06DA8CF2" w14:textId="77777777" w:rsidR="00565C34" w:rsidRDefault="00565C34" w:rsidP="00B93447"/>
    <w:p w14:paraId="095DC8C1" w14:textId="77777777" w:rsidR="00565C34" w:rsidRDefault="00565C34" w:rsidP="00B93447">
      <w:r>
        <w:t>Morrie Doll: a motion to solicit.</w:t>
      </w:r>
    </w:p>
    <w:p w14:paraId="6DEB475D" w14:textId="77777777" w:rsidR="00565C34" w:rsidRDefault="00565C34" w:rsidP="00B93447"/>
    <w:p w14:paraId="761D9DEA" w14:textId="77777777" w:rsidR="00565C34" w:rsidRDefault="00565C34" w:rsidP="00B93447">
      <w:r>
        <w:t>Commissioner Terry Phillippe: I make a motion to solicit quotes on the Barnes Ditch Beaver Dam issues.</w:t>
      </w:r>
    </w:p>
    <w:p w14:paraId="693FFFD5" w14:textId="77777777" w:rsidR="00565C34" w:rsidRDefault="00565C34" w:rsidP="00B93447"/>
    <w:p w14:paraId="574688E3" w14:textId="77777777" w:rsidR="00565C34" w:rsidRDefault="00565C34" w:rsidP="00B93447">
      <w:r>
        <w:t>Commissioner Dan Saylor: Second.</w:t>
      </w:r>
    </w:p>
    <w:p w14:paraId="47FE45A1" w14:textId="77777777" w:rsidR="00565C34" w:rsidRDefault="00565C34" w:rsidP="00B93447"/>
    <w:p w14:paraId="00C2112D" w14:textId="77777777" w:rsidR="00565C34" w:rsidRDefault="00565C34" w:rsidP="00B93447">
      <w:r>
        <w:t xml:space="preserve">President Bob Johnson: All in favor. 3-0. </w:t>
      </w:r>
      <w:r w:rsidR="00AD5FA7">
        <w:t>anything</w:t>
      </w:r>
      <w:r>
        <w:t xml:space="preserve"> else?</w:t>
      </w:r>
    </w:p>
    <w:p w14:paraId="30199D1A" w14:textId="77777777" w:rsidR="00565C34" w:rsidRDefault="00565C34" w:rsidP="00B93447"/>
    <w:p w14:paraId="61ACB94C" w14:textId="77777777" w:rsidR="00565C34" w:rsidRDefault="00565C34" w:rsidP="00B93447">
      <w:r>
        <w:t xml:space="preserve">Jason Baxter: That’s all. I appreciate it. </w:t>
      </w:r>
      <w:r w:rsidR="00AD5FA7">
        <w:t>Thanks</w:t>
      </w:r>
      <w:r>
        <w:t>.</w:t>
      </w:r>
    </w:p>
    <w:p w14:paraId="3A4D8F8F" w14:textId="77777777" w:rsidR="00565C34" w:rsidRDefault="00565C34" w:rsidP="00B93447"/>
    <w:p w14:paraId="4C89352B" w14:textId="77777777" w:rsidR="00565C34" w:rsidRDefault="00565C34" w:rsidP="00B93447">
      <w:r>
        <w:t>President Bob Johnson: ok.</w:t>
      </w:r>
    </w:p>
    <w:p w14:paraId="46C992C1" w14:textId="77777777" w:rsidR="00565C34" w:rsidRPr="003C08E2" w:rsidRDefault="00565C34" w:rsidP="00B93447">
      <w:r>
        <w:t xml:space="preserve"> </w:t>
      </w:r>
    </w:p>
    <w:p w14:paraId="3E0FD1AD" w14:textId="77777777" w:rsidR="00AE1C5E" w:rsidRDefault="00AE1C5E" w:rsidP="00B93447">
      <w:pPr>
        <w:rPr>
          <w:b/>
          <w:u w:val="single"/>
        </w:rPr>
      </w:pPr>
    </w:p>
    <w:p w14:paraId="7FEBB256" w14:textId="77777777" w:rsidR="00AE1C5E" w:rsidRDefault="00AE1C5E" w:rsidP="00B93447">
      <w:pPr>
        <w:rPr>
          <w:b/>
          <w:u w:val="single"/>
        </w:rPr>
      </w:pPr>
      <w:r>
        <w:rPr>
          <w:b/>
          <w:u w:val="single"/>
        </w:rPr>
        <w:t>BRYAN BYERS / CHARTER COMMUNICATIONS/ LEGAL DRAIN CROSSING</w:t>
      </w:r>
    </w:p>
    <w:p w14:paraId="10257AF1" w14:textId="77777777" w:rsidR="002F70FC" w:rsidRDefault="002F70FC" w:rsidP="00B93447">
      <w:pPr>
        <w:rPr>
          <w:b/>
          <w:u w:val="single"/>
        </w:rPr>
      </w:pPr>
    </w:p>
    <w:p w14:paraId="08EA2008" w14:textId="77777777" w:rsidR="00565C34" w:rsidRDefault="00F47663" w:rsidP="00B93447">
      <w:r>
        <w:t>President Bob Johnson: Mr. Bryan Byers. Charter Communications legal drain crossing. Scales Lipnight, Seitz Ditch crossing request.</w:t>
      </w:r>
    </w:p>
    <w:p w14:paraId="18DB9A64" w14:textId="77777777" w:rsidR="00F47663" w:rsidRDefault="00F47663" w:rsidP="00B93447"/>
    <w:p w14:paraId="3BBEACBE" w14:textId="77777777" w:rsidR="00F47663" w:rsidRDefault="00F47663" w:rsidP="00B93447">
      <w:r>
        <w:t xml:space="preserve">Bryan Byers: Hi, Bryan Byers with Charter Spectrum. I’ve got 2 crossings along 150 </w:t>
      </w:r>
      <w:r w:rsidR="00AD5FA7">
        <w:t>east</w:t>
      </w:r>
      <w:r>
        <w:t xml:space="preserve">. </w:t>
      </w:r>
    </w:p>
    <w:p w14:paraId="1CF5DAA1" w14:textId="77777777" w:rsidR="00F47663" w:rsidRDefault="00F47663" w:rsidP="00B93447"/>
    <w:p w14:paraId="1ED111A8" w14:textId="77777777" w:rsidR="00F47663" w:rsidRDefault="00F47663" w:rsidP="00B93447">
      <w:r>
        <w:t>President Bob Johnson: Where is that at Jason?</w:t>
      </w:r>
    </w:p>
    <w:p w14:paraId="559F123A" w14:textId="77777777" w:rsidR="00F47663" w:rsidRDefault="00F47663" w:rsidP="00B93447"/>
    <w:p w14:paraId="528B1DC0" w14:textId="77777777" w:rsidR="00F47663" w:rsidRDefault="00F47663" w:rsidP="00B93447">
      <w:r>
        <w:t>Jason Baxter: I am actually not for sure where that is at.</w:t>
      </w:r>
    </w:p>
    <w:p w14:paraId="3E01310E" w14:textId="77777777" w:rsidR="00F47663" w:rsidRDefault="00F47663" w:rsidP="00B93447"/>
    <w:p w14:paraId="4EC3CBEA" w14:textId="77777777" w:rsidR="00F47663" w:rsidRDefault="00F47663" w:rsidP="00B93447">
      <w:r>
        <w:t xml:space="preserve">Bryan Byers: It’s actually looks like it’s between south of Tennyson Road and North of Degonia Road. </w:t>
      </w:r>
    </w:p>
    <w:p w14:paraId="4872A414" w14:textId="77777777" w:rsidR="00F47663" w:rsidRDefault="00F47663" w:rsidP="00B93447"/>
    <w:p w14:paraId="710D6576" w14:textId="77777777" w:rsidR="00F47663" w:rsidRDefault="00F47663" w:rsidP="00B93447">
      <w:r>
        <w:t xml:space="preserve">Jason Baxter: ok I know where we are at now. This is a legal drain so is this the paperwork? Everything here? </w:t>
      </w:r>
    </w:p>
    <w:p w14:paraId="29FA43AC" w14:textId="77777777" w:rsidR="00F47663" w:rsidRDefault="00F47663" w:rsidP="00B93447"/>
    <w:p w14:paraId="0102F53B" w14:textId="77777777" w:rsidR="00F47663" w:rsidRDefault="00F47663" w:rsidP="00B93447">
      <w:r>
        <w:t>Phil Baxter: Yeah.</w:t>
      </w:r>
    </w:p>
    <w:p w14:paraId="69868071" w14:textId="77777777" w:rsidR="00F47663" w:rsidRDefault="00F47663" w:rsidP="00B93447"/>
    <w:p w14:paraId="67FA6F1A" w14:textId="77777777" w:rsidR="00F47663" w:rsidRDefault="00F47663" w:rsidP="00B93447">
      <w:r>
        <w:t>Jason Baxter: The paperwork is here and we are good with it. Steve have you seen this?</w:t>
      </w:r>
    </w:p>
    <w:p w14:paraId="0D852E03" w14:textId="77777777" w:rsidR="00F47663" w:rsidRDefault="00F47663" w:rsidP="00B93447"/>
    <w:p w14:paraId="4942DC57" w14:textId="77777777" w:rsidR="00F47663" w:rsidRDefault="00F47663" w:rsidP="00B93447">
      <w:r>
        <w:t xml:space="preserve">Steve Sherwood: If it’s the one that came with the working road right of way application, when they do cross the legal drain </w:t>
      </w:r>
      <w:r w:rsidR="00AD5FA7">
        <w:t xml:space="preserve">I forward them to your office. This might be one of those. </w:t>
      </w:r>
    </w:p>
    <w:p w14:paraId="250BD8BD" w14:textId="77777777" w:rsidR="00AD5FA7" w:rsidRDefault="00AD5FA7" w:rsidP="00B93447"/>
    <w:p w14:paraId="52868A0C" w14:textId="77777777" w:rsidR="00AD5FA7" w:rsidRDefault="00AD5FA7" w:rsidP="00B93447">
      <w:r>
        <w:t>Dana Upton: it is.</w:t>
      </w:r>
    </w:p>
    <w:p w14:paraId="0E6AE1D4" w14:textId="77777777" w:rsidR="00AD5FA7" w:rsidRDefault="00AD5FA7" w:rsidP="00B93447"/>
    <w:p w14:paraId="356631F9" w14:textId="77777777" w:rsidR="00AD5FA7" w:rsidRDefault="00AD5FA7" w:rsidP="00B93447">
      <w:r>
        <w:t>Steve Sherwood: as long as they are boring and they are 5 feet below your flow line and they are going to put up a sign or marker on either side of their crossing and then there is a hold harmless that the attorney will speak to.</w:t>
      </w:r>
    </w:p>
    <w:p w14:paraId="2C97DA86" w14:textId="77777777" w:rsidR="00AD5FA7" w:rsidRDefault="00AD5FA7" w:rsidP="00B93447"/>
    <w:p w14:paraId="58A721F1" w14:textId="77777777" w:rsidR="00AD5FA7" w:rsidRDefault="00AD5FA7" w:rsidP="00B93447">
      <w:r>
        <w:t>Phil Baxter: We are good with it.</w:t>
      </w:r>
    </w:p>
    <w:p w14:paraId="1ECDFD89" w14:textId="77777777" w:rsidR="00AD5FA7" w:rsidRDefault="00AD5FA7" w:rsidP="00B93447"/>
    <w:p w14:paraId="5F842238" w14:textId="77777777" w:rsidR="00AD5FA7" w:rsidRDefault="00AD5FA7" w:rsidP="00B93447">
      <w:r>
        <w:t>President Bob Johnson: Steve you good with it?</w:t>
      </w:r>
    </w:p>
    <w:p w14:paraId="6B21BA0C" w14:textId="77777777" w:rsidR="00AD5FA7" w:rsidRDefault="00AD5FA7" w:rsidP="00B93447"/>
    <w:p w14:paraId="07EB5A4B" w14:textId="77777777" w:rsidR="00AD5FA7" w:rsidRDefault="00AD5FA7" w:rsidP="00B93447">
      <w:r>
        <w:t>Steve Sherwood: Yeah as long as they meet the criteria I just spoke to.</w:t>
      </w:r>
    </w:p>
    <w:p w14:paraId="6AF3B381" w14:textId="77777777" w:rsidR="00AD5FA7" w:rsidRDefault="00AD5FA7" w:rsidP="00B93447"/>
    <w:p w14:paraId="223A47E9" w14:textId="77777777" w:rsidR="00AD5FA7" w:rsidRDefault="00AD5FA7" w:rsidP="00B93447">
      <w:r>
        <w:t>Morrie Doll: As long as there is a Hold Harmless.</w:t>
      </w:r>
    </w:p>
    <w:p w14:paraId="30E58CCA" w14:textId="77777777" w:rsidR="00AD5FA7" w:rsidRDefault="00AD5FA7" w:rsidP="00B93447"/>
    <w:p w14:paraId="7156DE5F" w14:textId="77777777" w:rsidR="00AD5FA7" w:rsidRDefault="00AD5FA7" w:rsidP="00B93447">
      <w:r>
        <w:t>Dana Upton: And they notify us.</w:t>
      </w:r>
    </w:p>
    <w:p w14:paraId="2C9DDD2C" w14:textId="77777777" w:rsidR="00AD5FA7" w:rsidRDefault="00AD5FA7" w:rsidP="00B93447"/>
    <w:p w14:paraId="3F3AA1CC" w14:textId="77777777" w:rsidR="00AD5FA7" w:rsidRDefault="00AD5FA7" w:rsidP="00B93447">
      <w:r>
        <w:t>Bryan Byers: That’s for both locations? The Seitz and Scales Lipnight.</w:t>
      </w:r>
    </w:p>
    <w:p w14:paraId="475DED85" w14:textId="77777777" w:rsidR="00AD5FA7" w:rsidRDefault="00AD5FA7" w:rsidP="00B93447"/>
    <w:p w14:paraId="796DDC0F" w14:textId="77777777" w:rsidR="00C74667" w:rsidRDefault="00C74667" w:rsidP="00B93447">
      <w:r>
        <w:t>Morrie Doll: So we need a motion to approve.</w:t>
      </w:r>
    </w:p>
    <w:p w14:paraId="06A01600" w14:textId="77777777" w:rsidR="00C74667" w:rsidRDefault="00C74667" w:rsidP="00B93447"/>
    <w:p w14:paraId="4678BCDD" w14:textId="77777777" w:rsidR="00C74667" w:rsidRDefault="00C74667" w:rsidP="00B93447">
      <w:r>
        <w:t>President Bob Johnson: we do.</w:t>
      </w:r>
    </w:p>
    <w:p w14:paraId="20F25356" w14:textId="77777777" w:rsidR="00C74667" w:rsidRDefault="00C74667" w:rsidP="00B93447"/>
    <w:p w14:paraId="0B73D70C" w14:textId="77777777" w:rsidR="00C74667" w:rsidRDefault="00C74667" w:rsidP="00B93447">
      <w:r>
        <w:t>Phil Baxter: approve it with a 72 hour notice when they start digging.</w:t>
      </w:r>
    </w:p>
    <w:p w14:paraId="760DA1CD" w14:textId="77777777" w:rsidR="00C74667" w:rsidRDefault="00C74667" w:rsidP="00B93447"/>
    <w:p w14:paraId="04052964" w14:textId="77777777" w:rsidR="00C74667" w:rsidRDefault="00C74667" w:rsidP="00B93447">
      <w:r>
        <w:t>Morrie Doll: 72 hour notice and hold harmless.</w:t>
      </w:r>
    </w:p>
    <w:p w14:paraId="551194CE" w14:textId="77777777" w:rsidR="00C74667" w:rsidRDefault="00C74667" w:rsidP="00B93447"/>
    <w:p w14:paraId="1E867483" w14:textId="77777777" w:rsidR="00C74667" w:rsidRDefault="00C74667" w:rsidP="00B93447">
      <w:r>
        <w:t>Commissioner Terry Phillippe: I make the motion to approve the Scales Lipnight and Seitz Ditch Crossing request provided you provide 72 hours’ notice and a Hold Harmless.</w:t>
      </w:r>
    </w:p>
    <w:p w14:paraId="2730789E" w14:textId="77777777" w:rsidR="00C74667" w:rsidRDefault="00C74667" w:rsidP="00B93447"/>
    <w:p w14:paraId="099013A1" w14:textId="77777777" w:rsidR="00C74667" w:rsidRDefault="00C74667" w:rsidP="00B93447">
      <w:r>
        <w:t>Commissioner Dan Saylor: I will second that.</w:t>
      </w:r>
    </w:p>
    <w:p w14:paraId="774DACE0" w14:textId="77777777" w:rsidR="00C74667" w:rsidRDefault="00C74667" w:rsidP="00B93447"/>
    <w:p w14:paraId="79EDFFB6" w14:textId="77777777" w:rsidR="00C74667" w:rsidRDefault="00C74667" w:rsidP="00B93447">
      <w:r>
        <w:t>President Bob Johnson: All in favor. 3-0. There you go sir.</w:t>
      </w:r>
    </w:p>
    <w:p w14:paraId="3A77F083" w14:textId="77777777" w:rsidR="00C74667" w:rsidRDefault="00C74667" w:rsidP="00B93447"/>
    <w:p w14:paraId="2652B41F" w14:textId="77777777" w:rsidR="00C74667" w:rsidRDefault="00C74667" w:rsidP="00B93447">
      <w:r>
        <w:t>Bryan Byers: Thank you.</w:t>
      </w:r>
    </w:p>
    <w:p w14:paraId="4DD4DDA1" w14:textId="77777777" w:rsidR="00C74667" w:rsidRPr="00565C34" w:rsidRDefault="00C74667" w:rsidP="00B93447"/>
    <w:p w14:paraId="7A47578E" w14:textId="77777777" w:rsidR="00AE1C5E" w:rsidRDefault="00AE1C5E" w:rsidP="00B93447">
      <w:pPr>
        <w:rPr>
          <w:b/>
          <w:u w:val="single"/>
        </w:rPr>
      </w:pPr>
    </w:p>
    <w:p w14:paraId="1DF6DC46" w14:textId="77777777" w:rsidR="00AE1C5E" w:rsidRDefault="00AE1C5E" w:rsidP="00B93447">
      <w:pPr>
        <w:rPr>
          <w:b/>
          <w:u w:val="single"/>
        </w:rPr>
      </w:pPr>
      <w:r>
        <w:rPr>
          <w:b/>
          <w:u w:val="single"/>
        </w:rPr>
        <w:t xml:space="preserve">BOONVILLE ANNEX / CARTER TRAILER DITCH </w:t>
      </w:r>
    </w:p>
    <w:p w14:paraId="226D1C4F" w14:textId="77777777" w:rsidR="002B6199" w:rsidRDefault="002B6199" w:rsidP="00B93447"/>
    <w:p w14:paraId="4EE3C2FD" w14:textId="77777777" w:rsidR="002425D8" w:rsidRDefault="00226FF4" w:rsidP="002425D8">
      <w:r>
        <w:t>President Bob Johnson: Next up we have Boonville Annex Carter Trailer Ditch Bid openings.</w:t>
      </w:r>
    </w:p>
    <w:p w14:paraId="12BC37E8" w14:textId="77777777" w:rsidR="00226FF4" w:rsidRDefault="00226FF4" w:rsidP="002425D8"/>
    <w:p w14:paraId="59B98A82" w14:textId="77777777" w:rsidR="00226FF4" w:rsidRDefault="00226FF4" w:rsidP="002425D8">
      <w:r>
        <w:lastRenderedPageBreak/>
        <w:t>Morrie Doll: I have 3 proposals that have been submitted to me in sealed envelopes by the Surveyors office. First one for this particular project on Carter Ditch is Paulson Earthworks. Adam Paulson submits this as the owner dated March 24</w:t>
      </w:r>
      <w:r w:rsidRPr="00226FF4">
        <w:rPr>
          <w:vertAlign w:val="superscript"/>
        </w:rPr>
        <w:t>th</w:t>
      </w:r>
      <w:r>
        <w:t xml:space="preserve"> in the amount of $4,680.00.  Removal of Beaver Dams on Carter Trailer Ditch and stack material along the bank per the bid sheet, make Beaver huts uninhabitable and I don’t want to know how that will be accomplished. Second one I have is Westfield Excavating dated March 24</w:t>
      </w:r>
      <w:r w:rsidRPr="00226FF4">
        <w:rPr>
          <w:vertAlign w:val="superscript"/>
        </w:rPr>
        <w:t>th</w:t>
      </w:r>
      <w:r>
        <w:t xml:space="preserve"> and it’s for the same basic work. Remove and secure Beaver dam material top of bank and create positive flow line as Engineered in the Annex Carter Trailer Ditch. Remove 3 beaver dams and demolish beaver lodges for a flat fee of $4,500.00.  The final one is from Jerry Aigner Construction. This one is dated March 22, removal and secure woody materials at the top of bank and 3 beaver dams and one beaver lodge to create a positive flow line as Engineered located in the Carter Trailer Ditch in the amount of $6,150.00. Those are the 3 bids.</w:t>
      </w:r>
    </w:p>
    <w:p w14:paraId="3E038527" w14:textId="77777777" w:rsidR="00226FF4" w:rsidRDefault="00226FF4" w:rsidP="002425D8"/>
    <w:p w14:paraId="28180089" w14:textId="77777777" w:rsidR="00226FF4" w:rsidRDefault="00226FF4" w:rsidP="002425D8">
      <w:r>
        <w:t>Commissioner Terry Phillippe: Who was the contractor on the first one counsel?</w:t>
      </w:r>
    </w:p>
    <w:p w14:paraId="3BD959AB" w14:textId="77777777" w:rsidR="00226FF4" w:rsidRDefault="00226FF4" w:rsidP="002425D8"/>
    <w:p w14:paraId="1C51BD0E" w14:textId="77777777" w:rsidR="00226FF4" w:rsidRDefault="00226FF4" w:rsidP="002425D8">
      <w:r>
        <w:t>Commissioner Dan Saylor: Paulson?</w:t>
      </w:r>
    </w:p>
    <w:p w14:paraId="06CE83F4" w14:textId="77777777" w:rsidR="00226FF4" w:rsidRDefault="00226FF4" w:rsidP="002425D8"/>
    <w:p w14:paraId="3BA8CE28" w14:textId="77777777" w:rsidR="00226FF4" w:rsidRDefault="00226FF4" w:rsidP="002425D8">
      <w:r>
        <w:t>Morrie Doll: Paulson.</w:t>
      </w:r>
    </w:p>
    <w:p w14:paraId="55F995F1" w14:textId="77777777" w:rsidR="00226FF4" w:rsidRDefault="00226FF4" w:rsidP="002425D8"/>
    <w:p w14:paraId="62FA2E58" w14:textId="77777777" w:rsidR="00D32738" w:rsidRDefault="00D32738" w:rsidP="002425D8">
      <w:r>
        <w:t xml:space="preserve">Commissioner Dan Saylor: So let me ask this question. Westfield and Jerry Aigner Construction both mentioned or legal counsel stated 3 beaver dams. Paulson did not make a statement of the number of dams. </w:t>
      </w:r>
    </w:p>
    <w:p w14:paraId="32D0C01C" w14:textId="77777777" w:rsidR="00D32738" w:rsidRDefault="00D32738" w:rsidP="002425D8"/>
    <w:p w14:paraId="0D66B95B" w14:textId="77777777" w:rsidR="00D32738" w:rsidRDefault="00D32738" w:rsidP="002425D8">
      <w:r>
        <w:t xml:space="preserve">Morrie Doll: I think </w:t>
      </w:r>
      <w:r w:rsidR="00450519">
        <w:t>it’s</w:t>
      </w:r>
      <w:r>
        <w:t xml:space="preserve"> something to the effect of all beaver dams. </w:t>
      </w:r>
    </w:p>
    <w:p w14:paraId="38E1A0F7" w14:textId="77777777" w:rsidR="00D32738" w:rsidRDefault="00D32738" w:rsidP="002425D8"/>
    <w:p w14:paraId="42E8F374" w14:textId="77777777" w:rsidR="00D32738" w:rsidRDefault="00D32738" w:rsidP="002425D8">
      <w:r>
        <w:t>Commissioner Dan Saylor: so Jason do you know if there is 3 or?</w:t>
      </w:r>
    </w:p>
    <w:p w14:paraId="7DD08D2B" w14:textId="77777777" w:rsidR="00D32738" w:rsidRDefault="00D32738" w:rsidP="002425D8"/>
    <w:p w14:paraId="44C49744" w14:textId="77777777" w:rsidR="00D32738" w:rsidRDefault="00D32738" w:rsidP="002425D8">
      <w:r>
        <w:t>Jason Baxter: There is 3. The bid sheet had it identified.</w:t>
      </w:r>
    </w:p>
    <w:p w14:paraId="44EBF43A" w14:textId="77777777" w:rsidR="00D32738" w:rsidRDefault="00D32738" w:rsidP="002425D8"/>
    <w:p w14:paraId="2B053DD2" w14:textId="77777777" w:rsidR="00D32738" w:rsidRDefault="00D32738" w:rsidP="002425D8">
      <w:r>
        <w:t xml:space="preserve">President Bob Johnson: I think we should probably go with the low bidder pending </w:t>
      </w:r>
      <w:r w:rsidR="00450519">
        <w:t>Jason’s</w:t>
      </w:r>
      <w:r>
        <w:t xml:space="preserve"> review of the quotes to make sure we are going to do this the way Jason wants to spec.</w:t>
      </w:r>
    </w:p>
    <w:p w14:paraId="03217896" w14:textId="77777777" w:rsidR="00D32738" w:rsidRDefault="00D32738" w:rsidP="002425D8"/>
    <w:p w14:paraId="361BB70F" w14:textId="77777777" w:rsidR="00D32738" w:rsidRDefault="00D32738" w:rsidP="002425D8">
      <w:r>
        <w:t>Commissioner Dan Saylor: I make a motion to go with the lowest responsible bidder based on Jason and legal counsels review of the quotes.</w:t>
      </w:r>
    </w:p>
    <w:p w14:paraId="604A8681" w14:textId="77777777" w:rsidR="00D32738" w:rsidRDefault="00D32738" w:rsidP="002425D8"/>
    <w:p w14:paraId="2616DB5B" w14:textId="77777777" w:rsidR="00D32738" w:rsidRDefault="00D32738" w:rsidP="002425D8">
      <w:r>
        <w:t>Commissioner Terry Phillippe: I will second the motion.</w:t>
      </w:r>
    </w:p>
    <w:p w14:paraId="55E9F964" w14:textId="77777777" w:rsidR="00D32738" w:rsidRDefault="00D32738" w:rsidP="002425D8"/>
    <w:p w14:paraId="0C11482C" w14:textId="77777777" w:rsidR="00D32738" w:rsidRDefault="00D32738" w:rsidP="002425D8">
      <w:r>
        <w:t xml:space="preserve">President Bob Johnson: All in favor. 3-0. </w:t>
      </w:r>
      <w:r w:rsidR="00450519">
        <w:t>is</w:t>
      </w:r>
      <w:r>
        <w:t xml:space="preserve"> that all of the bids that we have for Drainage Board?</w:t>
      </w:r>
    </w:p>
    <w:p w14:paraId="0E0A8778" w14:textId="77777777" w:rsidR="00D32738" w:rsidRDefault="00D32738" w:rsidP="002425D8"/>
    <w:p w14:paraId="44FBC502" w14:textId="77777777" w:rsidR="00D32738" w:rsidRDefault="00D32738" w:rsidP="002425D8">
      <w:r>
        <w:t>Morrie Doll: Yes. We have 2 bids for Stormwater coming up.</w:t>
      </w:r>
    </w:p>
    <w:p w14:paraId="09C1C355" w14:textId="77777777" w:rsidR="00226FF4" w:rsidRPr="00C97709" w:rsidRDefault="00226FF4" w:rsidP="002425D8">
      <w:r>
        <w:t xml:space="preserve"> </w:t>
      </w:r>
    </w:p>
    <w:p w14:paraId="696F530B" w14:textId="77777777" w:rsidR="002425D8" w:rsidRDefault="002425D8" w:rsidP="002425D8"/>
    <w:p w14:paraId="6ED1AB8E" w14:textId="77777777" w:rsidR="002425D8" w:rsidRDefault="002425D8" w:rsidP="002425D8">
      <w:pPr>
        <w:rPr>
          <w:b/>
          <w:u w:val="single"/>
        </w:rPr>
      </w:pPr>
      <w:r>
        <w:rPr>
          <w:b/>
          <w:u w:val="single"/>
        </w:rPr>
        <w:t xml:space="preserve">CLAIMS: </w:t>
      </w:r>
    </w:p>
    <w:p w14:paraId="7CAF4943" w14:textId="77777777" w:rsidR="004D7B9A" w:rsidRDefault="004D7B9A" w:rsidP="002425D8"/>
    <w:p w14:paraId="6B9A9815" w14:textId="77777777" w:rsidR="004D7B9A" w:rsidRDefault="00AE1C5E" w:rsidP="002425D8">
      <w:r>
        <w:t>President Bob Johnson</w:t>
      </w:r>
      <w:r w:rsidR="004D7B9A">
        <w:t xml:space="preserve">: </w:t>
      </w:r>
      <w:r w:rsidR="00D32738">
        <w:t>Next up we have claims for a total of $617.82</w:t>
      </w:r>
      <w:r w:rsidR="00B530FE">
        <w:t>.</w:t>
      </w:r>
    </w:p>
    <w:p w14:paraId="24C94A80" w14:textId="77777777" w:rsidR="00D32738" w:rsidRDefault="00D32738" w:rsidP="002425D8"/>
    <w:p w14:paraId="593BE77E" w14:textId="77777777" w:rsidR="00D32738" w:rsidRDefault="00D32738" w:rsidP="002425D8">
      <w:r>
        <w:lastRenderedPageBreak/>
        <w:t xml:space="preserve">Dana Upton: Wait, I’m sorry we actually had to change the, the Auditors office said we could include the taxes on his Road School reimbursement so the correct amount is actually $644.46. </w:t>
      </w:r>
    </w:p>
    <w:p w14:paraId="6A2CA230" w14:textId="77777777" w:rsidR="00D32738" w:rsidRDefault="00D32738" w:rsidP="002425D8"/>
    <w:p w14:paraId="4D570E56" w14:textId="77777777" w:rsidR="00D32738" w:rsidRDefault="00D32738" w:rsidP="002425D8">
      <w:r>
        <w:t>Commissioner Dan Saylor: $644?</w:t>
      </w:r>
    </w:p>
    <w:p w14:paraId="1FCDDF99" w14:textId="77777777" w:rsidR="00D32738" w:rsidRDefault="00D32738" w:rsidP="002425D8"/>
    <w:p w14:paraId="3807A8B4" w14:textId="77777777" w:rsidR="00D32738" w:rsidRDefault="00D32738" w:rsidP="002425D8">
      <w:r>
        <w:t>Dana Upton: 46.</w:t>
      </w:r>
    </w:p>
    <w:p w14:paraId="18DFDD1B" w14:textId="77777777" w:rsidR="00D32738" w:rsidRDefault="00D32738" w:rsidP="002425D8"/>
    <w:p w14:paraId="5F3214DF" w14:textId="77777777" w:rsidR="00D32738" w:rsidRDefault="00D32738" w:rsidP="002425D8">
      <w:r>
        <w:t>Commissioner Dan Saylor: And you say that includes taxes?</w:t>
      </w:r>
    </w:p>
    <w:p w14:paraId="1F579478" w14:textId="77777777" w:rsidR="00495CDA" w:rsidRDefault="00495CDA" w:rsidP="002425D8"/>
    <w:p w14:paraId="7DE770D1" w14:textId="77777777" w:rsidR="00495CDA" w:rsidRDefault="00495CDA" w:rsidP="002425D8">
      <w:r>
        <w:t>Dana Upton: Yeah for his reimbursement.</w:t>
      </w:r>
    </w:p>
    <w:p w14:paraId="32E00F18" w14:textId="77777777" w:rsidR="00495CDA" w:rsidRDefault="00495CDA" w:rsidP="002425D8"/>
    <w:p w14:paraId="58AFC749" w14:textId="77777777" w:rsidR="00495CDA" w:rsidRDefault="00495CDA" w:rsidP="002425D8">
      <w:r>
        <w:t>Commissioner Dan Saylor: And then they will get the or send it to the state and get the reimbursement of taxes?</w:t>
      </w:r>
    </w:p>
    <w:p w14:paraId="6A7D24DE" w14:textId="77777777" w:rsidR="00495CDA" w:rsidRDefault="00495CDA" w:rsidP="002425D8"/>
    <w:p w14:paraId="5DFC4152" w14:textId="77777777" w:rsidR="00495CDA" w:rsidRDefault="00495CDA" w:rsidP="002425D8">
      <w:r>
        <w:t xml:space="preserve">Dana Upton: I called over there because I had called Fairfield to see if I could </w:t>
      </w:r>
      <w:r w:rsidR="00D87694">
        <w:t>send tax exempt form and they couldn’t because the transaction was already done and I guess Jason has tried several times so I called over to the Auditors office and Drew said we will just go ahead and pay the whole thing.</w:t>
      </w:r>
    </w:p>
    <w:p w14:paraId="3162DD7A" w14:textId="77777777" w:rsidR="00D87694" w:rsidRDefault="00D87694" w:rsidP="002425D8"/>
    <w:p w14:paraId="38D7605F" w14:textId="77777777" w:rsidR="00D87694" w:rsidRDefault="00D87694" w:rsidP="002425D8">
      <w:r>
        <w:t>Commissioner Dan Saylor: And then they will seek reimbursement, that’s the way it usually works so.</w:t>
      </w:r>
    </w:p>
    <w:p w14:paraId="3998E831" w14:textId="77777777" w:rsidR="00D87694" w:rsidRDefault="00D87694" w:rsidP="002425D8"/>
    <w:p w14:paraId="3A1064CF" w14:textId="77777777" w:rsidR="00D87694" w:rsidRDefault="00D87694" w:rsidP="002425D8">
      <w:r>
        <w:t>Dana Upton: I figured it would be easier than sending a revised agenda for that.</w:t>
      </w:r>
    </w:p>
    <w:p w14:paraId="21F83E34" w14:textId="77777777" w:rsidR="004D7B9A" w:rsidRDefault="004D7B9A" w:rsidP="002425D8"/>
    <w:p w14:paraId="4B772509" w14:textId="77777777" w:rsidR="004D7B9A" w:rsidRDefault="00D87694" w:rsidP="002425D8">
      <w:r>
        <w:t>Commissioner Dan Saylor</w:t>
      </w:r>
      <w:r w:rsidR="004D7B9A">
        <w:t xml:space="preserve">: </w:t>
      </w:r>
      <w:r>
        <w:t>I make a motion to pay</w:t>
      </w:r>
      <w:r w:rsidR="00B530FE">
        <w:t xml:space="preserve"> the claims</w:t>
      </w:r>
      <w:r>
        <w:t xml:space="preserve"> for $644.46</w:t>
      </w:r>
      <w:r w:rsidR="00B530FE">
        <w:t>.</w:t>
      </w:r>
    </w:p>
    <w:p w14:paraId="34D4A36F" w14:textId="77777777" w:rsidR="004D7B9A" w:rsidRDefault="004D7B9A" w:rsidP="002425D8"/>
    <w:p w14:paraId="5C8EB902" w14:textId="77777777" w:rsidR="00D87694" w:rsidRDefault="00D87694" w:rsidP="002425D8">
      <w:r>
        <w:t>Commissioner Terry Phillippe</w:t>
      </w:r>
      <w:r w:rsidR="004D7B9A">
        <w:t>:</w:t>
      </w:r>
      <w:r w:rsidR="00B530FE">
        <w:t xml:space="preserve"> I’ll second that motion.  </w:t>
      </w:r>
    </w:p>
    <w:p w14:paraId="6A5C59D7" w14:textId="77777777" w:rsidR="00D87694" w:rsidRDefault="00D87694" w:rsidP="002425D8"/>
    <w:p w14:paraId="73EF7E52" w14:textId="77777777" w:rsidR="004D7B9A" w:rsidRDefault="00D87694" w:rsidP="002425D8">
      <w:r>
        <w:t>President Bob Johnson: All in favor. 3</w:t>
      </w:r>
      <w:r w:rsidR="004D7B9A">
        <w:t>-0.</w:t>
      </w:r>
    </w:p>
    <w:p w14:paraId="45CDFB3C" w14:textId="77777777" w:rsidR="004D7B9A" w:rsidRDefault="004D7B9A" w:rsidP="002425D8"/>
    <w:p w14:paraId="0A2C18EC" w14:textId="77777777" w:rsidR="00002B90" w:rsidRDefault="00002B90" w:rsidP="008523DC"/>
    <w:p w14:paraId="58C4CD54" w14:textId="77777777" w:rsidR="004D7B9A" w:rsidRDefault="004D7B9A" w:rsidP="004D7B9A">
      <w:pPr>
        <w:rPr>
          <w:b/>
          <w:u w:val="single"/>
        </w:rPr>
      </w:pPr>
      <w:r>
        <w:rPr>
          <w:b/>
          <w:u w:val="single"/>
        </w:rPr>
        <w:t>OTHER BUSINESS:</w:t>
      </w:r>
    </w:p>
    <w:p w14:paraId="1106072E" w14:textId="77777777" w:rsidR="00940DD7" w:rsidRDefault="00940DD7" w:rsidP="008523DC"/>
    <w:p w14:paraId="2F4E2643" w14:textId="77777777" w:rsidR="006A23BA" w:rsidRDefault="00D87694" w:rsidP="00DA17AA">
      <w:r>
        <w:t>President Bob Johnson: Anything else for Drainage Board?</w:t>
      </w:r>
    </w:p>
    <w:p w14:paraId="641E94CE" w14:textId="77777777" w:rsidR="00D87694" w:rsidRPr="00DA17AA" w:rsidRDefault="00D87694" w:rsidP="00DA17AA"/>
    <w:p w14:paraId="043F9315" w14:textId="77777777" w:rsidR="00131A09" w:rsidRPr="00131A09" w:rsidRDefault="00131A09" w:rsidP="008523DC"/>
    <w:p w14:paraId="15FA43DB" w14:textId="77777777" w:rsidR="008523DC" w:rsidRDefault="00ED4DD7" w:rsidP="008523DC">
      <w:pPr>
        <w:rPr>
          <w:b/>
          <w:u w:val="single"/>
        </w:rPr>
      </w:pPr>
      <w:r>
        <w:rPr>
          <w:b/>
          <w:u w:val="single"/>
        </w:rPr>
        <w:t>STORM WATER DEPARTMENT</w:t>
      </w:r>
    </w:p>
    <w:p w14:paraId="3D09D704" w14:textId="77777777" w:rsidR="008523DC" w:rsidRDefault="008523DC"/>
    <w:p w14:paraId="3D8A7F9B" w14:textId="77777777" w:rsidR="002C69DF" w:rsidRDefault="00AE1C5E" w:rsidP="002C69DF">
      <w:r>
        <w:t>President Bob Johnson:</w:t>
      </w:r>
      <w:r w:rsidR="00DD1F04">
        <w:t xml:space="preserve"> Mr. Sherwood.</w:t>
      </w:r>
    </w:p>
    <w:p w14:paraId="054E3E45" w14:textId="77777777" w:rsidR="00DD1F04" w:rsidRDefault="00DD1F04" w:rsidP="002C69DF"/>
    <w:p w14:paraId="25B79231" w14:textId="77777777" w:rsidR="00DD1F04" w:rsidRDefault="00DD1F04" w:rsidP="002C69DF">
      <w:r>
        <w:t>Steve Sherwood: Thank you Mr. President</w:t>
      </w:r>
    </w:p>
    <w:p w14:paraId="0E703353" w14:textId="77777777" w:rsidR="00DD1F04" w:rsidRDefault="00DD1F04" w:rsidP="00DD1F04">
      <w:pPr>
        <w:pStyle w:val="ListParagraph"/>
        <w:numPr>
          <w:ilvl w:val="0"/>
          <w:numId w:val="8"/>
        </w:numPr>
      </w:pPr>
      <w:r>
        <w:t>Fieldstone B we have bid openings scheduled for this meeting today. If you recall last fall we put this out for bid. 6 bidders. Only 1 returned the bid. We rejected the bid at that time. I rebid the same document this spring to 3 of the same 6 bidders and 5 new ones that Terry suggested. So we have a total of 8 bids.  Of that we only received 2 bids back that are timely and ready to open.</w:t>
      </w:r>
      <w:r w:rsidR="0020650F">
        <w:t xml:space="preserve"> </w:t>
      </w:r>
    </w:p>
    <w:p w14:paraId="016DC29C" w14:textId="77777777" w:rsidR="0020650F" w:rsidRDefault="0020650F" w:rsidP="0020650F">
      <w:r>
        <w:lastRenderedPageBreak/>
        <w:t>Morrie Doll: the first one is Deig Brothers addressed to the Stormwater office bid enclosures March 25</w:t>
      </w:r>
      <w:r w:rsidRPr="0020650F">
        <w:rPr>
          <w:vertAlign w:val="superscript"/>
        </w:rPr>
        <w:t>th</w:t>
      </w:r>
      <w:r>
        <w:t xml:space="preserve"> it says at 2:00 PM. Fieldstone Subdivision Section B Drainage improvement. </w:t>
      </w:r>
    </w:p>
    <w:p w14:paraId="6ACF8AC6" w14:textId="77777777" w:rsidR="0020650F" w:rsidRDefault="0020650F" w:rsidP="0020650F"/>
    <w:p w14:paraId="370BBF4C" w14:textId="77777777" w:rsidR="0020650F" w:rsidRDefault="0020650F" w:rsidP="0020650F">
      <w:r>
        <w:t xml:space="preserve">Steve Sherwood: For the record we have representative from Deig Brothers in the audience. </w:t>
      </w:r>
    </w:p>
    <w:p w14:paraId="58B6A53E" w14:textId="77777777" w:rsidR="0020650F" w:rsidRDefault="0020650F" w:rsidP="0020650F"/>
    <w:p w14:paraId="71EE252B" w14:textId="77777777" w:rsidR="0020650F" w:rsidRDefault="0020650F" w:rsidP="0020650F">
      <w:r>
        <w:t>Morrie Doll: March 25</w:t>
      </w:r>
      <w:r w:rsidRPr="0020650F">
        <w:rPr>
          <w:vertAlign w:val="superscript"/>
        </w:rPr>
        <w:t>th</w:t>
      </w:r>
      <w:r>
        <w:t xml:space="preserve"> address to Mr. Sherwood. Provide all necessary supervision and labor equipment and materials for the following items, mobilization etc. Clarification of proposal extension proposal in the amount of the bid is $94,926.00 signed by Colby Lender, Estimator. </w:t>
      </w:r>
    </w:p>
    <w:p w14:paraId="5814E72B" w14:textId="77777777" w:rsidR="0020650F" w:rsidRDefault="0020650F" w:rsidP="0020650F"/>
    <w:p w14:paraId="34F542E6" w14:textId="77777777" w:rsidR="0020650F" w:rsidRDefault="0020650F" w:rsidP="0020650F">
      <w:r>
        <w:t xml:space="preserve">Steve Sherwood: He is the gentlemen present in the audience. </w:t>
      </w:r>
    </w:p>
    <w:p w14:paraId="40144912" w14:textId="77777777" w:rsidR="0020650F" w:rsidRDefault="0020650F" w:rsidP="0020650F"/>
    <w:p w14:paraId="6544175F" w14:textId="77777777" w:rsidR="0020650F" w:rsidRDefault="0020650F" w:rsidP="0020650F">
      <w:r>
        <w:t>President Bob Johnson: Ok.</w:t>
      </w:r>
    </w:p>
    <w:p w14:paraId="00417D91" w14:textId="77777777" w:rsidR="0020650F" w:rsidRDefault="0020650F" w:rsidP="0020650F"/>
    <w:p w14:paraId="6B7AE649" w14:textId="77777777" w:rsidR="0020650F" w:rsidRDefault="0020650F" w:rsidP="0020650F">
      <w:r>
        <w:t>Morrie Doll: The second bid is from Russell’s E</w:t>
      </w:r>
      <w:r w:rsidR="005F76EC">
        <w:t xml:space="preserve">xcavating, addressed to the same office Warrick County Government. Addressed to Mr. Sherwood. It’s a lump sum price of $160,000.00 for the same work. </w:t>
      </w:r>
    </w:p>
    <w:p w14:paraId="64E16AB7" w14:textId="77777777" w:rsidR="005F76EC" w:rsidRDefault="005F76EC" w:rsidP="0020650F"/>
    <w:p w14:paraId="36C7E1CC" w14:textId="77777777" w:rsidR="005F76EC" w:rsidRDefault="005F76EC" w:rsidP="0020650F">
      <w:r>
        <w:t>Steve Sherwood: $160,000 even?</w:t>
      </w:r>
    </w:p>
    <w:p w14:paraId="2D2E177E" w14:textId="77777777" w:rsidR="005F76EC" w:rsidRDefault="005F76EC" w:rsidP="0020650F"/>
    <w:p w14:paraId="5C480215" w14:textId="77777777" w:rsidR="005F76EC" w:rsidRDefault="005F76EC" w:rsidP="0020650F">
      <w:r>
        <w:t xml:space="preserve">Morrie Doll: Yes. $160,000.00.  I’m going to return the bids to Mr. Sherwood’s possession. </w:t>
      </w:r>
    </w:p>
    <w:p w14:paraId="5184BA24" w14:textId="77777777" w:rsidR="005F76EC" w:rsidRDefault="005F76EC" w:rsidP="0020650F"/>
    <w:p w14:paraId="6BE5E119" w14:textId="77777777" w:rsidR="005F76EC" w:rsidRDefault="005F76EC" w:rsidP="0020650F">
      <w:r>
        <w:t>President Bob Johnson: When do you plan on starting on this one Steve?</w:t>
      </w:r>
    </w:p>
    <w:p w14:paraId="6CF97D1B" w14:textId="77777777" w:rsidR="005F76EC" w:rsidRDefault="005F76EC" w:rsidP="0020650F"/>
    <w:p w14:paraId="3A416CEB" w14:textId="77777777" w:rsidR="005F76EC" w:rsidRDefault="005F76EC" w:rsidP="0020650F">
      <w:r>
        <w:t>Steve Sherwood: we have that in the bid spec it will start within a few weeks. If not sooner depending on the.</w:t>
      </w:r>
    </w:p>
    <w:p w14:paraId="7AFC53CD" w14:textId="77777777" w:rsidR="005F76EC" w:rsidRDefault="005F76EC" w:rsidP="0020650F"/>
    <w:p w14:paraId="3D27D6E9" w14:textId="77777777" w:rsidR="005F76EC" w:rsidRDefault="005F76EC" w:rsidP="0020650F">
      <w:r>
        <w:t>President Bob Johnson: And you have that in your budget?</w:t>
      </w:r>
    </w:p>
    <w:p w14:paraId="3C6C70CD" w14:textId="77777777" w:rsidR="005F76EC" w:rsidRDefault="005F76EC" w:rsidP="0020650F"/>
    <w:p w14:paraId="27303F3E" w14:textId="77777777" w:rsidR="005F76EC" w:rsidRDefault="005F76EC" w:rsidP="0020650F">
      <w:r>
        <w:t>Steve Sherwood: Yes. And I will get out a letter to the property owners involved as soon as we have an award.</w:t>
      </w:r>
    </w:p>
    <w:p w14:paraId="00F6EE0A" w14:textId="77777777" w:rsidR="005F76EC" w:rsidRDefault="005F76EC" w:rsidP="0020650F"/>
    <w:p w14:paraId="1C16B82C" w14:textId="77777777" w:rsidR="005F76EC" w:rsidRDefault="005F76EC" w:rsidP="0020650F">
      <w:r>
        <w:t>President Bob Johnson: ok.</w:t>
      </w:r>
    </w:p>
    <w:p w14:paraId="2EA42EDA" w14:textId="77777777" w:rsidR="005F76EC" w:rsidRDefault="005F76EC" w:rsidP="0020650F"/>
    <w:p w14:paraId="6BA62F61" w14:textId="77777777" w:rsidR="005F76EC" w:rsidRDefault="005F76EC" w:rsidP="0020650F">
      <w:r>
        <w:t>Morrie Doll: And for clarification for the record, last time or last fall do you recall what the bid was?</w:t>
      </w:r>
    </w:p>
    <w:p w14:paraId="61749E0D" w14:textId="77777777" w:rsidR="005F76EC" w:rsidRDefault="005F76EC" w:rsidP="0020650F"/>
    <w:p w14:paraId="51E03A0E" w14:textId="77777777" w:rsidR="005F76EC" w:rsidRDefault="005F76EC" w:rsidP="0020650F">
      <w:r>
        <w:t>Steve Sherwood: it was about $106,000.00 so this is significantly lower about 11-12,000.00 less by the same company might I add.</w:t>
      </w:r>
    </w:p>
    <w:p w14:paraId="2220030E" w14:textId="77777777" w:rsidR="005F76EC" w:rsidRDefault="005F76EC" w:rsidP="0020650F"/>
    <w:p w14:paraId="4121ED01" w14:textId="77777777" w:rsidR="005F76EC" w:rsidRDefault="005F76EC" w:rsidP="0020650F">
      <w:r>
        <w:t>Morrie Doll: Well that might be because of reduced fuel cost and other things that have occurred.</w:t>
      </w:r>
    </w:p>
    <w:p w14:paraId="4D8E0CB0" w14:textId="77777777" w:rsidR="005F76EC" w:rsidRDefault="005F76EC" w:rsidP="0020650F"/>
    <w:p w14:paraId="5D89A729" w14:textId="77777777" w:rsidR="005F76EC" w:rsidRDefault="005F76EC" w:rsidP="0020650F">
      <w:r>
        <w:t>Steve Sherwood: And time of the year that was probably a lot of contractors were busy. Late fall.</w:t>
      </w:r>
    </w:p>
    <w:p w14:paraId="04DEA6F7" w14:textId="77777777" w:rsidR="005F76EC" w:rsidRDefault="005F76EC" w:rsidP="0020650F"/>
    <w:p w14:paraId="6CB807C0" w14:textId="77777777" w:rsidR="005F76EC" w:rsidRDefault="005F76EC" w:rsidP="0020650F">
      <w:r>
        <w:t>President Bob Johnson: It was. Everybody was busy. So I would entertain a motion here if somebody wants to make one.</w:t>
      </w:r>
    </w:p>
    <w:p w14:paraId="6B0E4F87" w14:textId="77777777" w:rsidR="005F76EC" w:rsidRDefault="005F76EC" w:rsidP="0020650F"/>
    <w:p w14:paraId="1F0DD4C6" w14:textId="77777777" w:rsidR="005F76EC" w:rsidRDefault="005F76EC" w:rsidP="0020650F">
      <w:r>
        <w:lastRenderedPageBreak/>
        <w:t>Commissioner Terry Phillippe: I’ll make a motion to award it to the lowest responsive bidder pending Mr. Sherwood and Counsel’s review.</w:t>
      </w:r>
    </w:p>
    <w:p w14:paraId="70A8649A" w14:textId="77777777" w:rsidR="005F76EC" w:rsidRDefault="005F76EC" w:rsidP="0020650F"/>
    <w:p w14:paraId="07285C63" w14:textId="77777777" w:rsidR="005F76EC" w:rsidRDefault="005F76EC" w:rsidP="0020650F">
      <w:r>
        <w:t>Commissioner Dan Saylor: And that is Deig Brothers?</w:t>
      </w:r>
    </w:p>
    <w:p w14:paraId="326CFFEF" w14:textId="77777777" w:rsidR="005F76EC" w:rsidRDefault="005F76EC" w:rsidP="0020650F"/>
    <w:p w14:paraId="1AA32F9F" w14:textId="77777777" w:rsidR="005F76EC" w:rsidRDefault="005F76EC" w:rsidP="0020650F">
      <w:r>
        <w:t>Morrie Doll: It’s Deig Brothers.</w:t>
      </w:r>
    </w:p>
    <w:p w14:paraId="0166984B" w14:textId="77777777" w:rsidR="005F76EC" w:rsidRDefault="005F76EC" w:rsidP="0020650F"/>
    <w:p w14:paraId="57ED2B31" w14:textId="77777777" w:rsidR="005F76EC" w:rsidRDefault="005F76EC" w:rsidP="0020650F">
      <w:r>
        <w:t>Commissioner Dan Saylor: for $94,926.00? I’ll second that.</w:t>
      </w:r>
    </w:p>
    <w:p w14:paraId="409EEE9D" w14:textId="77777777" w:rsidR="005F76EC" w:rsidRDefault="005F76EC" w:rsidP="0020650F"/>
    <w:p w14:paraId="2C34CCFC" w14:textId="77777777" w:rsidR="005F76EC" w:rsidRDefault="005F76EC" w:rsidP="0020650F">
      <w:r>
        <w:t>President Bob Johnson: All in favor. 3-0.</w:t>
      </w:r>
    </w:p>
    <w:p w14:paraId="00A8B21F" w14:textId="77777777" w:rsidR="005F76EC" w:rsidRDefault="005F76EC" w:rsidP="0020650F"/>
    <w:p w14:paraId="62C6092E" w14:textId="77777777" w:rsidR="005F76EC" w:rsidRDefault="005F76EC" w:rsidP="0020650F">
      <w:r>
        <w:t xml:space="preserve">Steve Sherwood: Thank you. I appreciate your bid. I will be getting with you this week with some correspondence. </w:t>
      </w:r>
    </w:p>
    <w:p w14:paraId="625B1336" w14:textId="77777777" w:rsidR="00DD1F04" w:rsidRDefault="005F76EC" w:rsidP="00DD1F04">
      <w:pPr>
        <w:pStyle w:val="ListParagraph"/>
        <w:numPr>
          <w:ilvl w:val="0"/>
          <w:numId w:val="8"/>
        </w:numPr>
      </w:pPr>
      <w:r>
        <w:t xml:space="preserve">Next item I have, I just wanted to give a status on the Morrie and I have been reviewing the new and revised proposed ordinance. First is the illicit discharge ordinance for the MS4 Department. It’s gone through 2 different viewings. I believe we have </w:t>
      </w:r>
      <w:r w:rsidR="00450519">
        <w:t>an</w:t>
      </w:r>
      <w:r>
        <w:t xml:space="preserve"> ordinance to prepare to the board and Morrie I would like for you to speak to it. I do want to send it to the Board in the next few weeks for their review. </w:t>
      </w:r>
    </w:p>
    <w:p w14:paraId="5AFCDA54" w14:textId="77777777" w:rsidR="005F76EC" w:rsidRDefault="005F76EC" w:rsidP="005F76EC"/>
    <w:p w14:paraId="3150AEF2" w14:textId="77777777" w:rsidR="005F76EC" w:rsidRDefault="005F76EC" w:rsidP="005F76EC">
      <w:r>
        <w:t>Morrie Doll: And then bring it up, actually you will refer it to the Commissioners at which point in time it would be reviewed as an ordinance potentially for the county. This is an attempt for Warrick County to comply with all of the requirements that the state has. We have as Steve said we went through this. We looked at it, in fact we’ve looked at it twice. As you know we are an MS4 and we are required to have this ordinance. This is the requirement deals with things such as SWPPP’s and things of that sort.</w:t>
      </w:r>
    </w:p>
    <w:p w14:paraId="7F543900" w14:textId="77777777" w:rsidR="005F76EC" w:rsidRDefault="005F76EC" w:rsidP="005F76EC"/>
    <w:p w14:paraId="5D1BB2F4" w14:textId="77777777" w:rsidR="005F76EC" w:rsidRDefault="005F76EC" w:rsidP="005F76EC">
      <w:r>
        <w:t>Steve Sherwood: SWPPPS and illic</w:t>
      </w:r>
      <w:r w:rsidR="00A94DFB">
        <w:t>it discharge particularly.</w:t>
      </w:r>
    </w:p>
    <w:p w14:paraId="0AAD2185" w14:textId="77777777" w:rsidR="00A94DFB" w:rsidRDefault="00A94DFB" w:rsidP="005F76EC"/>
    <w:p w14:paraId="2EEBADDB" w14:textId="77777777" w:rsidR="00A94DFB" w:rsidRDefault="00A94DFB" w:rsidP="005F76EC">
      <w:r>
        <w:t xml:space="preserve">Morrie Doll: So </w:t>
      </w:r>
      <w:r w:rsidR="00DB5095">
        <w:t xml:space="preserve">we looked at it from our experience point of view and I looked at it in particular from the enforceability in court should the board have to enforce the ordinance whether they feel it was good bad or indifferent about that. </w:t>
      </w:r>
      <w:r w:rsidR="00450519">
        <w:t>So</w:t>
      </w:r>
      <w:r w:rsidR="00DB5095">
        <w:t xml:space="preserve"> Steve is what putting it together in final form last time? </w:t>
      </w:r>
    </w:p>
    <w:p w14:paraId="2279696D" w14:textId="77777777" w:rsidR="00DB5095" w:rsidRDefault="00DB5095" w:rsidP="005F76EC"/>
    <w:p w14:paraId="26CE3D49" w14:textId="77777777" w:rsidR="00DB5095" w:rsidRDefault="00DB5095" w:rsidP="005F76EC">
      <w:r>
        <w:t>Steve Sherwood: yes and I will get the board a copy so they can review it.</w:t>
      </w:r>
    </w:p>
    <w:p w14:paraId="5111E652" w14:textId="77777777" w:rsidR="00DB5095" w:rsidRDefault="00DB5095" w:rsidP="005F76EC"/>
    <w:p w14:paraId="36BDB899" w14:textId="77777777" w:rsidR="00DB5095" w:rsidRDefault="00DB5095" w:rsidP="005F76EC">
      <w:r>
        <w:t>Morrie Doll: I want to give it to the board. I’ve asked Steve to give it to you ahead of time before it’s just dumped on you in a meeting and hey Steve and I think you ought to vote for this and that way you can ask us questions and we will try to be able to defend our answers as to why it says what it says. We have modified this. It was drafted by the consultants.</w:t>
      </w:r>
    </w:p>
    <w:p w14:paraId="275F9322" w14:textId="77777777" w:rsidR="00DB5095" w:rsidRDefault="00DB5095" w:rsidP="005F76EC"/>
    <w:p w14:paraId="189C591E" w14:textId="77777777" w:rsidR="00DB5095" w:rsidRDefault="00DB5095" w:rsidP="005F76EC">
      <w:r>
        <w:t>Steve Sherwood: Wessler. Part of our contracted services.</w:t>
      </w:r>
    </w:p>
    <w:p w14:paraId="41139E9A" w14:textId="77777777" w:rsidR="00DB5095" w:rsidRDefault="00DB5095" w:rsidP="005F76EC"/>
    <w:p w14:paraId="28B85775" w14:textId="77777777" w:rsidR="00DB5095" w:rsidRDefault="00DB5095" w:rsidP="005F76EC">
      <w:r>
        <w:t xml:space="preserve">Morrie Doll: and so we’ve taken it and looked at it, taken it apart, put it back together again etc. Knowing that agricultural issues in Warrick County and trying to deal with that and what we do, I will tell you the MS4 is all the area of Warrick County except for certain towns, certain cities. So when you read this you have to think about this. Ok if it’s discharged into any area of Warrick </w:t>
      </w:r>
      <w:r>
        <w:lastRenderedPageBreak/>
        <w:t>County how will this ordinance affect that? Do you want to change the definition or this that or the other. So, Steve will get that to you. We’ve looked at it as he’s said twice extensively, spent quite a few hours going through it but it’s coming your way in 3 weeks?</w:t>
      </w:r>
    </w:p>
    <w:p w14:paraId="42FFF15B" w14:textId="77777777" w:rsidR="00DB5095" w:rsidRDefault="00DB5095" w:rsidP="005F76EC"/>
    <w:p w14:paraId="6FDAFF55" w14:textId="77777777" w:rsidR="00DB5095" w:rsidRDefault="00DB5095" w:rsidP="005F76EC">
      <w:r>
        <w:t xml:space="preserve">Steve Sherwood: Less. I’ll send it and we will probably bring it up late April for the passing of the ordinance. </w:t>
      </w:r>
    </w:p>
    <w:p w14:paraId="3F824076" w14:textId="77777777" w:rsidR="00DB5095" w:rsidRDefault="006D3B25" w:rsidP="006D3B25">
      <w:pPr>
        <w:pStyle w:val="ListParagraph"/>
        <w:numPr>
          <w:ilvl w:val="0"/>
          <w:numId w:val="8"/>
        </w:numPr>
      </w:pPr>
      <w:r>
        <w:t>Next item I have is post construction ordinance. This is also an MS4 ordinance. We’ve reviewed it once. We are going through a second review with the consultant. This will follow on the heels of the previously described ordinance. Both of these ordinances have to be approved prior to the end of June according to the states deadline.</w:t>
      </w:r>
    </w:p>
    <w:p w14:paraId="02EFCDF5" w14:textId="77777777" w:rsidR="006D3B25" w:rsidRDefault="006D3B25" w:rsidP="006D3B25"/>
    <w:p w14:paraId="44BCD05F" w14:textId="77777777" w:rsidR="006D3B25" w:rsidRDefault="006D3B25" w:rsidP="006D3B25">
      <w:r>
        <w:t xml:space="preserve">Morrie Doll: this is in keeping with the </w:t>
      </w:r>
      <w:r w:rsidR="009D321A">
        <w:t>state’s</w:t>
      </w:r>
      <w:r>
        <w:t xml:space="preserve"> new statutes, new regulations and again we’ve went through it one time. We’ve went through it and tried to make changes that we thought </w:t>
      </w:r>
      <w:r w:rsidR="009D321A">
        <w:t>and went back to the consultant with our questions about what about this, what about that and so have we got, is that the final version we’ve gotten back?</w:t>
      </w:r>
    </w:p>
    <w:p w14:paraId="1A92B857" w14:textId="77777777" w:rsidR="009D321A" w:rsidRDefault="009D321A" w:rsidP="006D3B25"/>
    <w:p w14:paraId="09B69456" w14:textId="77777777" w:rsidR="009D321A" w:rsidRDefault="009D321A" w:rsidP="006D3B25">
      <w:r>
        <w:t>Steve Sherwood: we’ve got one more, probably one more review if necessary I believe.</w:t>
      </w:r>
    </w:p>
    <w:p w14:paraId="3C655998" w14:textId="77777777" w:rsidR="009D321A" w:rsidRDefault="009D321A" w:rsidP="006D3B25"/>
    <w:p w14:paraId="172AF875" w14:textId="77777777" w:rsidR="009D321A" w:rsidRDefault="009D321A" w:rsidP="006D3B25">
      <w:r>
        <w:t xml:space="preserve">Morrie Doll: We are waiting on a return from the consultant. </w:t>
      </w:r>
    </w:p>
    <w:p w14:paraId="668A6AFB" w14:textId="77777777" w:rsidR="009D321A" w:rsidRDefault="009D321A" w:rsidP="006D3B25"/>
    <w:p w14:paraId="67370E26" w14:textId="77777777" w:rsidR="009D321A" w:rsidRDefault="009D321A" w:rsidP="006D3B25">
      <w:r>
        <w:t>Steve Sherwood: I believe we are getting that or just got it but you will get a copy.</w:t>
      </w:r>
    </w:p>
    <w:p w14:paraId="4626C862" w14:textId="77777777" w:rsidR="009D321A" w:rsidRDefault="009D321A" w:rsidP="006D3B25"/>
    <w:p w14:paraId="58E225C0" w14:textId="77777777" w:rsidR="009D321A" w:rsidRDefault="009D321A" w:rsidP="006D3B25">
      <w:r>
        <w:t>Morrie Doll: So same thing. You will get that in advance then we will answer questions at the public meeting.</w:t>
      </w:r>
    </w:p>
    <w:p w14:paraId="76CF21E5" w14:textId="77777777" w:rsidR="009D321A" w:rsidRDefault="009D321A" w:rsidP="006D3B25"/>
    <w:p w14:paraId="035444A8" w14:textId="77777777" w:rsidR="009D321A" w:rsidRDefault="009D321A" w:rsidP="006D3B25">
      <w:r>
        <w:t xml:space="preserve">Steve Sherwood: The third item I have under the proposal ordinance is Morrie and I have been working with the review of the proposed utility and drainage easement. We are thinking about making an ordinance or language on the subdivision plat. Commissioner Saylor will recall we have discussed this in order to preserve some of our drainage easements so we don’t have these utility conflicts when the pipe has to be replaced. </w:t>
      </w:r>
    </w:p>
    <w:p w14:paraId="52DA9B40" w14:textId="77777777" w:rsidR="009D321A" w:rsidRDefault="009D321A" w:rsidP="006D3B25"/>
    <w:p w14:paraId="2782C543" w14:textId="77777777" w:rsidR="009D321A" w:rsidRDefault="009D321A" w:rsidP="006D3B25">
      <w:r>
        <w:t>Morrie Doll: we are finding out the drainage is wearing out over time</w:t>
      </w:r>
      <w:r w:rsidR="00445F33">
        <w:t xml:space="preserve"> degrading then we step in and try to replace that. As you know we’ve had issues with CenterPointe over the cost well they’ve covered our drain with their electric line. Now what do we do? Well you can’t retroactively fix a problem like that and this is 30 years in the making. What we may be bringing you is an ordinance now so that all future projects in Warrick County backdated forward have to comply with that ordinance. Where this will bear fruit is 30 years from now. Your successors and interests will be thankful or grateful for what you’ve done because then it will be clear as ok who is responsible, where does it go, how does it go and we’ve looked at Hamilton County. They have an ordinance in effect. We think we can tweak it and make it better. Make it fit in Warrick County better. Again, we will bring it to you in advance instead of laying it on you in a public meeting and asking for you to take a look at that.</w:t>
      </w:r>
    </w:p>
    <w:p w14:paraId="5ED6721B" w14:textId="77777777" w:rsidR="00445F33" w:rsidRDefault="00445F33" w:rsidP="006D3B25"/>
    <w:p w14:paraId="63E45CAF" w14:textId="77777777" w:rsidR="00445F33" w:rsidRDefault="00445F33" w:rsidP="006D3B25">
      <w:r>
        <w:t xml:space="preserve">Steve Sherwood: That does not have any time requirements on that. </w:t>
      </w:r>
    </w:p>
    <w:p w14:paraId="4AC48E79" w14:textId="77777777" w:rsidR="00445F33" w:rsidRDefault="00445F33" w:rsidP="006D3B25"/>
    <w:p w14:paraId="719A9D2F" w14:textId="77777777" w:rsidR="00445F33" w:rsidRDefault="00445F33" w:rsidP="006D3B25">
      <w:r>
        <w:t>Morrie Doll: No that is not required by the state of Indiana as part of the MS4.</w:t>
      </w:r>
    </w:p>
    <w:p w14:paraId="538CFD1F" w14:textId="77777777" w:rsidR="00445F33" w:rsidRDefault="00445F33" w:rsidP="006D3B25"/>
    <w:p w14:paraId="62D78193" w14:textId="77777777" w:rsidR="00445F33" w:rsidRDefault="00445F33" w:rsidP="006D3B25">
      <w:r>
        <w:t>Steve Sherwood: Correct.</w:t>
      </w:r>
    </w:p>
    <w:p w14:paraId="0092D327" w14:textId="77777777" w:rsidR="00445F33" w:rsidRDefault="00533DB5" w:rsidP="00533DB5">
      <w:pPr>
        <w:pStyle w:val="ListParagraph"/>
        <w:numPr>
          <w:ilvl w:val="0"/>
          <w:numId w:val="8"/>
        </w:numPr>
      </w:pPr>
      <w:r>
        <w:t xml:space="preserve">The last item I have is the proposed County Drainage Ordinance. I was given a file by Bobby. I’ve tucked it away years ago. As you recall the board has asked us in the last couple of years to look at creating a Drainage Ordinance to support County Surveyors offices, drainage plans that come up for subdivisions. We found the last draft review in 2008 performed by Lochmueller Group. I found an electronic copy through the consultant. I’ve sent it to Morrie. We are just barely scratching the office on reviewing it and of course we want to involve Phil’s office as we go forward on this but I just want to let the board know that Morrie has a copy and we are starting to work on it. </w:t>
      </w:r>
    </w:p>
    <w:p w14:paraId="1BBB1E1E" w14:textId="77777777" w:rsidR="00533DB5" w:rsidRDefault="00533DB5" w:rsidP="00533DB5"/>
    <w:p w14:paraId="747F190C" w14:textId="77777777" w:rsidR="00533DB5" w:rsidRDefault="00533DB5" w:rsidP="00533DB5">
      <w:r>
        <w:t>Morrie Doll: we have rules but we have no ordinance. The Engineers know what Warrick County expects for the projects but we don’t have any enforceability we don’t have any</w:t>
      </w:r>
    </w:p>
    <w:p w14:paraId="4AF0D6E2" w14:textId="77777777" w:rsidR="00533DB5" w:rsidRDefault="00533DB5" w:rsidP="00533DB5"/>
    <w:p w14:paraId="14708587" w14:textId="77777777" w:rsidR="00533DB5" w:rsidRDefault="00533DB5" w:rsidP="00533DB5">
      <w:r>
        <w:t>President Bob Johnson: Meat.</w:t>
      </w:r>
    </w:p>
    <w:p w14:paraId="3BBF5553" w14:textId="77777777" w:rsidR="00533DB5" w:rsidRDefault="00533DB5" w:rsidP="00533DB5"/>
    <w:p w14:paraId="36391D5B" w14:textId="77777777" w:rsidR="00533DB5" w:rsidRDefault="00533DB5" w:rsidP="00533DB5">
      <w:r>
        <w:t>Steve Sherwood: As Jim Morley has brought it before we have guidelines but we don’t have an ordinance to support them.</w:t>
      </w:r>
    </w:p>
    <w:p w14:paraId="4827FB7B" w14:textId="77777777" w:rsidR="00533DB5" w:rsidRDefault="00533DB5" w:rsidP="00533DB5"/>
    <w:p w14:paraId="40E78C34" w14:textId="77777777" w:rsidR="00533DB5" w:rsidRDefault="00533DB5" w:rsidP="00533DB5">
      <w:r>
        <w:t>Morrie Doll: so we will get with Phil and Jason and have them look it over. I just received this I think Friday.</w:t>
      </w:r>
    </w:p>
    <w:p w14:paraId="0DFA7DA9" w14:textId="77777777" w:rsidR="00533DB5" w:rsidRDefault="00533DB5" w:rsidP="00533DB5"/>
    <w:p w14:paraId="5DB37CE8" w14:textId="77777777" w:rsidR="00533DB5" w:rsidRDefault="00533DB5" w:rsidP="00533DB5">
      <w:r>
        <w:t>Steve Sherwood: Just a few days ago.</w:t>
      </w:r>
    </w:p>
    <w:p w14:paraId="49CBB92E" w14:textId="77777777" w:rsidR="00533DB5" w:rsidRDefault="00533DB5" w:rsidP="00533DB5"/>
    <w:p w14:paraId="278BFEF1" w14:textId="77777777" w:rsidR="00533DB5" w:rsidRDefault="00533DB5" w:rsidP="00533DB5">
      <w:r>
        <w:t>Morrie Doll: And the Engineer, I just learned today from Steve the Engineer who was the Architect of this ordinance and it went through 4 redrafts.</w:t>
      </w:r>
    </w:p>
    <w:p w14:paraId="40C0263D" w14:textId="77777777" w:rsidR="00533DB5" w:rsidRDefault="00533DB5" w:rsidP="00533DB5"/>
    <w:p w14:paraId="2687BEF7" w14:textId="77777777" w:rsidR="00537271" w:rsidRDefault="00533DB5" w:rsidP="00533DB5">
      <w:r>
        <w:t>Steve Sherwood: 6 actually but the Eng</w:t>
      </w:r>
      <w:r w:rsidR="00537271">
        <w:t>ineers is no longer able to work according to Lochmueller.</w:t>
      </w:r>
    </w:p>
    <w:p w14:paraId="40B5C42D" w14:textId="77777777" w:rsidR="00537271" w:rsidRDefault="00537271" w:rsidP="00533DB5"/>
    <w:p w14:paraId="1833BFE7" w14:textId="77777777" w:rsidR="00537271" w:rsidRDefault="00537271" w:rsidP="00533DB5">
      <w:r>
        <w:t>Morrie Doll: So there isn’t anybody at Lochmueller we can call to say what about this section or that section or why does it read this way or that way so we will just have to muddle through it as best as we can. We are starting with the 2008 version that the County pays apparently some pretty good money to draw it up.</w:t>
      </w:r>
    </w:p>
    <w:p w14:paraId="1455B452" w14:textId="77777777" w:rsidR="00537271" w:rsidRDefault="00537271" w:rsidP="00533DB5"/>
    <w:p w14:paraId="36F3787E" w14:textId="77777777" w:rsidR="00537271" w:rsidRDefault="00537271" w:rsidP="00533DB5">
      <w:r>
        <w:t>Steve Sherwood: I’m sure we paid some money for it to date but Lochmueller would only be too happy to get us a proposal if we want to move forward with it.</w:t>
      </w:r>
    </w:p>
    <w:p w14:paraId="35625749" w14:textId="77777777" w:rsidR="00537271" w:rsidRDefault="00537271" w:rsidP="00533DB5"/>
    <w:p w14:paraId="18BB595F" w14:textId="77777777" w:rsidR="00537271" w:rsidRDefault="00537271" w:rsidP="00533DB5">
      <w:r>
        <w:t>Morrie Doll: I’d like to take a look at it and sit down with Phil and Jason and take a look at this again with Steve and then decide whether we can handle this on our own.</w:t>
      </w:r>
    </w:p>
    <w:p w14:paraId="666060C9" w14:textId="77777777" w:rsidR="00537271" w:rsidRDefault="00537271" w:rsidP="00533DB5"/>
    <w:p w14:paraId="1A6DDF9B" w14:textId="77777777" w:rsidR="00537271" w:rsidRDefault="00537271" w:rsidP="00533DB5">
      <w:r>
        <w:t xml:space="preserve">President Bob Johnson: You might as well take a look at it and see if you can decipher it. </w:t>
      </w:r>
    </w:p>
    <w:p w14:paraId="0427F5F5" w14:textId="77777777" w:rsidR="00537271" w:rsidRDefault="00537271" w:rsidP="00533DB5"/>
    <w:p w14:paraId="0C1377C5" w14:textId="77777777" w:rsidR="00537271" w:rsidRDefault="00537271" w:rsidP="00533DB5">
      <w:r>
        <w:t xml:space="preserve">Morrie Doll: Yes. Now that’s the ordinance that might include </w:t>
      </w:r>
      <w:r w:rsidR="00450519">
        <w:t>fees</w:t>
      </w:r>
      <w:r>
        <w:t xml:space="preserve"> for various access to crossings etc. The MS4 has a deadline of July 1. So the first two items on this agenda have to be higher priority. Do you want us to get, can you give us some direction about the county </w:t>
      </w:r>
      <w:r>
        <w:lastRenderedPageBreak/>
        <w:t>ordinance as opposed to the drainage easement language. Do you care what’s third, do you care what’s fourth?</w:t>
      </w:r>
    </w:p>
    <w:p w14:paraId="61E68A25" w14:textId="77777777" w:rsidR="00537271" w:rsidRDefault="00537271" w:rsidP="00533DB5"/>
    <w:p w14:paraId="644E9584" w14:textId="77777777" w:rsidR="00537271" w:rsidRDefault="00537271" w:rsidP="00533DB5">
      <w:r>
        <w:t>President Bob Johnson: Phil?</w:t>
      </w:r>
    </w:p>
    <w:p w14:paraId="35CACE42" w14:textId="77777777" w:rsidR="00537271" w:rsidRDefault="00537271" w:rsidP="00533DB5"/>
    <w:p w14:paraId="405783A2" w14:textId="77777777" w:rsidR="00537271" w:rsidRDefault="00537271" w:rsidP="00533DB5">
      <w:r>
        <w:t>Morrie Doll: I mean we’ve got along without an ordinance all these years but if we are going to start putting fee’s in place etc. and these ordinances you don’t get to enact them you get to infer them to yourselves as Commissioners and there it is adopted. Hopefully.</w:t>
      </w:r>
    </w:p>
    <w:p w14:paraId="7861A687" w14:textId="77777777" w:rsidR="00537271" w:rsidRDefault="00537271" w:rsidP="00533DB5"/>
    <w:p w14:paraId="553E9096" w14:textId="77777777" w:rsidR="00537271" w:rsidRDefault="00537271" w:rsidP="00533DB5">
      <w:r>
        <w:t xml:space="preserve">Phil Baxter: We’d like to get the </w:t>
      </w:r>
      <w:r w:rsidR="00450519">
        <w:t>fees</w:t>
      </w:r>
      <w:r>
        <w:t xml:space="preserve"> started as quickly as possible. That’s in my opinion a priority because we are spending money that we shouldn’t have to.</w:t>
      </w:r>
    </w:p>
    <w:p w14:paraId="5C3DBAF5" w14:textId="77777777" w:rsidR="00537271" w:rsidRDefault="00537271" w:rsidP="00533DB5"/>
    <w:p w14:paraId="473A3B7F" w14:textId="77777777" w:rsidR="00537271" w:rsidRDefault="00537271" w:rsidP="00533DB5">
      <w:r>
        <w:t>Morrie Doll: got to go to the council.</w:t>
      </w:r>
    </w:p>
    <w:p w14:paraId="20093F98" w14:textId="77777777" w:rsidR="00537271" w:rsidRDefault="00537271" w:rsidP="00533DB5"/>
    <w:p w14:paraId="1DD97680" w14:textId="77777777" w:rsidR="00537271" w:rsidRDefault="00537271" w:rsidP="00533DB5">
      <w:r>
        <w:t xml:space="preserve">Steve Sherwood: Our office is reviewing as we discussed previously MS4 fee’s for reviewing SWPPPS and other items and inspection services and then Bobby as you know is working on the </w:t>
      </w:r>
      <w:r w:rsidR="0080785C">
        <w:t>Warrick County right of way permit with the county attorney and I believe they are getting closer to establishing some fee’s that go with that permitting process.</w:t>
      </w:r>
    </w:p>
    <w:p w14:paraId="3AA3BC88" w14:textId="77777777" w:rsidR="0080785C" w:rsidRDefault="0080785C" w:rsidP="00533DB5"/>
    <w:p w14:paraId="36847171" w14:textId="77777777" w:rsidR="0080785C" w:rsidRDefault="0080785C" w:rsidP="00533DB5">
      <w:r>
        <w:t>Commissioner Dan Saylor: Are we going to look at fee’s maybe what Vanderburgh county charges. Do you know what they charge?</w:t>
      </w:r>
    </w:p>
    <w:p w14:paraId="1200D332" w14:textId="77777777" w:rsidR="0080785C" w:rsidRDefault="0080785C" w:rsidP="00533DB5"/>
    <w:p w14:paraId="44B2E228" w14:textId="77777777" w:rsidR="0080785C" w:rsidRDefault="0080785C" w:rsidP="00533DB5">
      <w:r>
        <w:t>Dana Upton: Not off the top of my head but that’s what kind of brought it up because I was telling them when I was doing this or trying to create this application I was looking at several counties in Indiana.</w:t>
      </w:r>
    </w:p>
    <w:p w14:paraId="1D9AECD4" w14:textId="77777777" w:rsidR="0080785C" w:rsidRDefault="0080785C" w:rsidP="00533DB5"/>
    <w:p w14:paraId="5B7C41C1" w14:textId="77777777" w:rsidR="0080785C" w:rsidRDefault="0080785C" w:rsidP="00533DB5">
      <w:r>
        <w:t>Morrie Doll: But didn’t Vanderburgh not have a fee?</w:t>
      </w:r>
    </w:p>
    <w:p w14:paraId="48F3608E" w14:textId="77777777" w:rsidR="0080785C" w:rsidRDefault="0080785C" w:rsidP="00533DB5"/>
    <w:p w14:paraId="3BCC0074" w14:textId="77777777" w:rsidR="0080785C" w:rsidRDefault="0080785C" w:rsidP="00533DB5">
      <w:r>
        <w:t>Dana Upton: I don’t remember specifically on them I just know I can’t remember how many I looked at but they had fee’s for like reviewing the drainage, they had fee’s for legal drain crossings, different things so I went to them and I’m like hey how come we don’t do this?</w:t>
      </w:r>
    </w:p>
    <w:p w14:paraId="1C3A25F4" w14:textId="77777777" w:rsidR="0080785C" w:rsidRDefault="0080785C" w:rsidP="00533DB5"/>
    <w:p w14:paraId="7DCEC3E0" w14:textId="77777777" w:rsidR="0080785C" w:rsidRDefault="0080785C" w:rsidP="00533DB5">
      <w:r>
        <w:t>Morrie Doll: Well we just got an application.</w:t>
      </w:r>
    </w:p>
    <w:p w14:paraId="003D5819" w14:textId="77777777" w:rsidR="0080785C" w:rsidRDefault="0080785C" w:rsidP="00533DB5"/>
    <w:p w14:paraId="4C6963F7" w14:textId="77777777" w:rsidR="0080785C" w:rsidRDefault="0080785C" w:rsidP="00533DB5">
      <w:r>
        <w:t>Dana Upton: Well yeah I know but I mean.</w:t>
      </w:r>
    </w:p>
    <w:p w14:paraId="022CCD02" w14:textId="77777777" w:rsidR="0080785C" w:rsidRDefault="0080785C" w:rsidP="00533DB5"/>
    <w:p w14:paraId="0BC1722A" w14:textId="77777777" w:rsidR="0080785C" w:rsidRDefault="0080785C" w:rsidP="00533DB5">
      <w:r>
        <w:t>Morrie Doll: We now have an official application to cross a legal drain.</w:t>
      </w:r>
    </w:p>
    <w:p w14:paraId="17455DB9" w14:textId="77777777" w:rsidR="0080785C" w:rsidRDefault="0080785C" w:rsidP="00533DB5"/>
    <w:p w14:paraId="5B294FF9" w14:textId="77777777" w:rsidR="0080785C" w:rsidRDefault="0080785C" w:rsidP="00533DB5">
      <w:r>
        <w:t xml:space="preserve">Commissioner Dan Saylor: Well and with all this grant money and all this new activity. It increases cost you know legal cost for us. We got to, it’s not fair to the tax payers to be paying those </w:t>
      </w:r>
      <w:r w:rsidR="00450519">
        <w:t>fees</w:t>
      </w:r>
      <w:r>
        <w:t xml:space="preserve"> and not being reimbursed for those.</w:t>
      </w:r>
    </w:p>
    <w:p w14:paraId="5AEDE2E0" w14:textId="77777777" w:rsidR="0080785C" w:rsidRDefault="0080785C" w:rsidP="00533DB5"/>
    <w:p w14:paraId="7325A49B" w14:textId="77777777" w:rsidR="0080785C" w:rsidRDefault="0080785C" w:rsidP="00533DB5">
      <w:r>
        <w:t>Phil Baxter: we will do some research and try to get some stuff together for the next meeting and get it to where you can study it.</w:t>
      </w:r>
    </w:p>
    <w:p w14:paraId="0628CA78" w14:textId="77777777" w:rsidR="0080785C" w:rsidRDefault="0080785C" w:rsidP="00533DB5"/>
    <w:p w14:paraId="65EC1051" w14:textId="77777777" w:rsidR="0080785C" w:rsidRDefault="0080785C" w:rsidP="00533DB5">
      <w:r>
        <w:t>President Bob Johnson: Thank you. Continue on Sir.</w:t>
      </w:r>
    </w:p>
    <w:p w14:paraId="2C3AF281" w14:textId="77777777" w:rsidR="0080785C" w:rsidRDefault="0080785C" w:rsidP="00533DB5">
      <w:r>
        <w:lastRenderedPageBreak/>
        <w:t>Steve Sherwood: Thank you.</w:t>
      </w:r>
    </w:p>
    <w:p w14:paraId="6C761B19" w14:textId="77777777" w:rsidR="0080785C" w:rsidRDefault="00503833" w:rsidP="00503833">
      <w:pPr>
        <w:pStyle w:val="ListParagraph"/>
        <w:numPr>
          <w:ilvl w:val="0"/>
          <w:numId w:val="8"/>
        </w:numPr>
      </w:pPr>
      <w:r>
        <w:t>Last item I have is the annual MS4 report for 2023. And as MS4 operator Bob Johnson, his signature is required. If the Board would just technically approve the, you have a copy of the draft in front of you. If you would approve the MS4</w:t>
      </w:r>
      <w:r w:rsidR="0091183D">
        <w:t xml:space="preserve"> annual report for 2023. We will get that in record and Bob has agreed to sign it.</w:t>
      </w:r>
    </w:p>
    <w:p w14:paraId="09FA7EED" w14:textId="77777777" w:rsidR="0091183D" w:rsidRDefault="0091183D" w:rsidP="0091183D"/>
    <w:p w14:paraId="69E412DA" w14:textId="77777777" w:rsidR="0091183D" w:rsidRDefault="0091183D" w:rsidP="0091183D">
      <w:r>
        <w:t xml:space="preserve">Commissioner Terry Phillippe: I make a motion to </w:t>
      </w:r>
      <w:r w:rsidR="0052176D">
        <w:t>approve the report for 2023.</w:t>
      </w:r>
    </w:p>
    <w:p w14:paraId="6DB41D58" w14:textId="77777777" w:rsidR="0052176D" w:rsidRDefault="0052176D" w:rsidP="0091183D"/>
    <w:p w14:paraId="31D6A53E" w14:textId="77777777" w:rsidR="0052176D" w:rsidRDefault="00BD6DC0" w:rsidP="0091183D">
      <w:r>
        <w:t>Commissioner Dan Saylor: Second.</w:t>
      </w:r>
    </w:p>
    <w:p w14:paraId="128E0123" w14:textId="77777777" w:rsidR="00BD6DC0" w:rsidRDefault="00BD6DC0" w:rsidP="0091183D"/>
    <w:p w14:paraId="6CCE455F" w14:textId="77777777" w:rsidR="00BD6DC0" w:rsidRDefault="00BD6DC0" w:rsidP="0091183D">
      <w:r>
        <w:t>President Bob Johnson: All in favor. 3-0.</w:t>
      </w:r>
    </w:p>
    <w:p w14:paraId="40484D6A" w14:textId="77777777" w:rsidR="00BD6DC0" w:rsidRDefault="00BD6DC0" w:rsidP="0091183D"/>
    <w:p w14:paraId="30CEB7BF" w14:textId="77777777" w:rsidR="00BD6DC0" w:rsidRDefault="00BD6DC0" w:rsidP="0091183D">
      <w:r>
        <w:t>Steve Sherwood: That report is due by April 1 so.</w:t>
      </w:r>
    </w:p>
    <w:p w14:paraId="056BE4DF" w14:textId="77777777" w:rsidR="00BD6DC0" w:rsidRDefault="00BD6DC0" w:rsidP="0091183D"/>
    <w:p w14:paraId="1737E142" w14:textId="77777777" w:rsidR="00BD6DC0" w:rsidRDefault="00BD6DC0" w:rsidP="0091183D">
      <w:r>
        <w:t>President Bob Johnson: Should be good to go. Anything else?</w:t>
      </w:r>
    </w:p>
    <w:p w14:paraId="55C954D3" w14:textId="77777777" w:rsidR="00BD6DC0" w:rsidRDefault="00BD6DC0" w:rsidP="0091183D"/>
    <w:p w14:paraId="27C8172B" w14:textId="77777777" w:rsidR="00BD6DC0" w:rsidRDefault="00BD6DC0" w:rsidP="0091183D">
      <w:r>
        <w:t>Steve Sherwood: I’d like to recognize Jennifer for working that off because we did not get the new form until March 1</w:t>
      </w:r>
      <w:r w:rsidRPr="00BD6DC0">
        <w:rPr>
          <w:vertAlign w:val="superscript"/>
        </w:rPr>
        <w:t>st</w:t>
      </w:r>
      <w:r>
        <w:t>. She had been working most diligently this month to get it in shape.</w:t>
      </w:r>
    </w:p>
    <w:p w14:paraId="422D9168" w14:textId="77777777" w:rsidR="00BD6DC0" w:rsidRDefault="00BD6DC0" w:rsidP="0091183D"/>
    <w:p w14:paraId="693012E1" w14:textId="77777777" w:rsidR="00BD6DC0" w:rsidRDefault="00BD6DC0" w:rsidP="0091183D">
      <w:r>
        <w:t>President Bob Johnson: Tell her good job from all of us.</w:t>
      </w:r>
    </w:p>
    <w:p w14:paraId="7451223E" w14:textId="77777777" w:rsidR="00BD6DC0" w:rsidRDefault="00BD6DC0" w:rsidP="0091183D"/>
    <w:p w14:paraId="679BA2ED" w14:textId="77777777" w:rsidR="00BD6DC0" w:rsidRDefault="00BD6DC0" w:rsidP="0091183D">
      <w:r>
        <w:t>Steve Sherwood: There is an extreme amount of new paperwork involved with this general form. New construction general permit and this MS4 annual report. So my hats off to her. That’s all I have unless the Board has anything for me.</w:t>
      </w:r>
    </w:p>
    <w:p w14:paraId="58C6486B" w14:textId="77777777" w:rsidR="00BD6DC0" w:rsidRDefault="00BD6DC0" w:rsidP="0091183D"/>
    <w:p w14:paraId="49D52768" w14:textId="77777777" w:rsidR="00BD6DC0" w:rsidRDefault="00BD6DC0" w:rsidP="0091183D">
      <w:r>
        <w:t>President Bob Johnson: Anything back there?</w:t>
      </w:r>
    </w:p>
    <w:p w14:paraId="1155A843" w14:textId="77777777" w:rsidR="00BD6DC0" w:rsidRDefault="00BD6DC0" w:rsidP="0091183D"/>
    <w:p w14:paraId="1E24BFE6" w14:textId="77777777" w:rsidR="00BD6DC0" w:rsidRDefault="00BD6DC0" w:rsidP="0091183D"/>
    <w:p w14:paraId="02E29ED2" w14:textId="77777777" w:rsidR="00360DC1" w:rsidRDefault="00360DC1"/>
    <w:p w14:paraId="4AF37D9C" w14:textId="77777777" w:rsidR="008523DC" w:rsidRDefault="008523DC"/>
    <w:p w14:paraId="7A26A0AA" w14:textId="77777777" w:rsidR="008523DC" w:rsidRDefault="008523DC">
      <w:pPr>
        <w:rPr>
          <w:b/>
          <w:u w:val="single"/>
        </w:rPr>
      </w:pPr>
      <w:r>
        <w:rPr>
          <w:b/>
          <w:u w:val="single"/>
        </w:rPr>
        <w:t>MOTION TO ADJOURN/RECESS:</w:t>
      </w:r>
    </w:p>
    <w:p w14:paraId="36EE862E" w14:textId="77777777" w:rsidR="005C4B0A" w:rsidRDefault="005C4B0A">
      <w:pPr>
        <w:rPr>
          <w:b/>
          <w:u w:val="single"/>
        </w:rPr>
      </w:pPr>
    </w:p>
    <w:p w14:paraId="779E6641" w14:textId="77777777" w:rsidR="005C4B0A" w:rsidRDefault="00102904">
      <w:r>
        <w:t>Commissioner Terry Phillippe: I make a motion to adjourn.</w:t>
      </w:r>
    </w:p>
    <w:p w14:paraId="12C5B9C3" w14:textId="77777777" w:rsidR="00360DC1" w:rsidRDefault="00360DC1"/>
    <w:p w14:paraId="467421EA" w14:textId="77777777" w:rsidR="00BD6DC0" w:rsidRDefault="00360DC1">
      <w:r>
        <w:t>C</w:t>
      </w:r>
      <w:r w:rsidR="00AB7D0F">
        <w:t>ommissioner Dan Saylor</w:t>
      </w:r>
      <w:r w:rsidR="00BD6DC0">
        <w:t xml:space="preserve">: Second. </w:t>
      </w:r>
    </w:p>
    <w:p w14:paraId="7045F10F" w14:textId="77777777" w:rsidR="00BD6DC0" w:rsidRDefault="00BD6DC0"/>
    <w:p w14:paraId="463DD199" w14:textId="77777777" w:rsidR="005C4B0A" w:rsidRDefault="00BD6DC0">
      <w:r>
        <w:t>President Bob Johnson:  All in favor. 3</w:t>
      </w:r>
      <w:r w:rsidR="00AB7D0F">
        <w:t>-0.</w:t>
      </w:r>
    </w:p>
    <w:p w14:paraId="4C9EABE1" w14:textId="77777777" w:rsidR="005C4B0A" w:rsidRDefault="005C4B0A"/>
    <w:p w14:paraId="7E34B3A5" w14:textId="77777777" w:rsidR="005C4B0A" w:rsidRDefault="005C4B0A"/>
    <w:sectPr w:rsidR="005C4B0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5C7CF" w14:textId="77777777" w:rsidR="00625B41" w:rsidRDefault="00625B41" w:rsidP="002B0D5C">
      <w:r>
        <w:separator/>
      </w:r>
    </w:p>
  </w:endnote>
  <w:endnote w:type="continuationSeparator" w:id="0">
    <w:p w14:paraId="5CE70539" w14:textId="77777777" w:rsidR="00625B41" w:rsidRDefault="00625B41" w:rsidP="002B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4129D" w14:textId="77777777" w:rsidR="00533DB5" w:rsidRDefault="00533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2819915"/>
      <w:docPartObj>
        <w:docPartGallery w:val="Page Numbers (Bottom of Page)"/>
        <w:docPartUnique/>
      </w:docPartObj>
    </w:sdtPr>
    <w:sdtEndPr>
      <w:rPr>
        <w:noProof/>
      </w:rPr>
    </w:sdtEndPr>
    <w:sdtContent>
      <w:p w14:paraId="06FA9BFF" w14:textId="77777777" w:rsidR="00533DB5" w:rsidRDefault="00533DB5">
        <w:pPr>
          <w:pStyle w:val="Footer"/>
          <w:jc w:val="center"/>
        </w:pPr>
        <w:r>
          <w:fldChar w:fldCharType="begin"/>
        </w:r>
        <w:r>
          <w:instrText xml:space="preserve"> PAGE   \* MERGEFORMAT </w:instrText>
        </w:r>
        <w:r>
          <w:fldChar w:fldCharType="separate"/>
        </w:r>
        <w:r w:rsidR="00450519">
          <w:rPr>
            <w:noProof/>
          </w:rPr>
          <w:t>4</w:t>
        </w:r>
        <w:r>
          <w:rPr>
            <w:noProof/>
          </w:rPr>
          <w:fldChar w:fldCharType="end"/>
        </w:r>
      </w:p>
    </w:sdtContent>
  </w:sdt>
  <w:p w14:paraId="573F4B18" w14:textId="77777777" w:rsidR="00533DB5" w:rsidRDefault="00533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682EE" w14:textId="77777777" w:rsidR="00533DB5" w:rsidRDefault="00533D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4AF87" w14:textId="77777777" w:rsidR="00625B41" w:rsidRDefault="00625B41" w:rsidP="002B0D5C">
      <w:r>
        <w:separator/>
      </w:r>
    </w:p>
  </w:footnote>
  <w:footnote w:type="continuationSeparator" w:id="0">
    <w:p w14:paraId="6ABA8946" w14:textId="77777777" w:rsidR="00625B41" w:rsidRDefault="00625B41" w:rsidP="002B0D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0B0BA" w14:textId="77777777" w:rsidR="00533DB5" w:rsidRDefault="00533D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1C741" w14:textId="77777777" w:rsidR="00533DB5" w:rsidRDefault="00533D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1368" w14:textId="77777777" w:rsidR="00533DB5" w:rsidRDefault="00533D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67BE3"/>
    <w:multiLevelType w:val="hybridMultilevel"/>
    <w:tmpl w:val="F5D4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6E3E55"/>
    <w:multiLevelType w:val="hybridMultilevel"/>
    <w:tmpl w:val="F724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4D183B"/>
    <w:multiLevelType w:val="hybridMultilevel"/>
    <w:tmpl w:val="6664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E415B"/>
    <w:multiLevelType w:val="hybridMultilevel"/>
    <w:tmpl w:val="E6025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B6579"/>
    <w:multiLevelType w:val="hybridMultilevel"/>
    <w:tmpl w:val="1C9CF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02729C"/>
    <w:multiLevelType w:val="hybridMultilevel"/>
    <w:tmpl w:val="9DFC5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E5822"/>
    <w:multiLevelType w:val="hybridMultilevel"/>
    <w:tmpl w:val="D684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F704B4"/>
    <w:multiLevelType w:val="hybridMultilevel"/>
    <w:tmpl w:val="E4B82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6"/>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447"/>
    <w:rsid w:val="000009EC"/>
    <w:rsid w:val="00002B90"/>
    <w:rsid w:val="0000631E"/>
    <w:rsid w:val="00022B7D"/>
    <w:rsid w:val="00042624"/>
    <w:rsid w:val="000464EA"/>
    <w:rsid w:val="00057577"/>
    <w:rsid w:val="0006654E"/>
    <w:rsid w:val="000723F4"/>
    <w:rsid w:val="00094278"/>
    <w:rsid w:val="000A09F6"/>
    <w:rsid w:val="000A20F1"/>
    <w:rsid w:val="000A2D8B"/>
    <w:rsid w:val="000B748C"/>
    <w:rsid w:val="000C548C"/>
    <w:rsid w:val="000D6B26"/>
    <w:rsid w:val="000E1970"/>
    <w:rsid w:val="000E5A44"/>
    <w:rsid w:val="000F225D"/>
    <w:rsid w:val="000F7033"/>
    <w:rsid w:val="00100203"/>
    <w:rsid w:val="00101006"/>
    <w:rsid w:val="00102904"/>
    <w:rsid w:val="001234F7"/>
    <w:rsid w:val="00131A09"/>
    <w:rsid w:val="001350B2"/>
    <w:rsid w:val="00135ADF"/>
    <w:rsid w:val="00137501"/>
    <w:rsid w:val="00156F02"/>
    <w:rsid w:val="0016693F"/>
    <w:rsid w:val="0017376A"/>
    <w:rsid w:val="001823B3"/>
    <w:rsid w:val="00187372"/>
    <w:rsid w:val="00194816"/>
    <w:rsid w:val="001967DF"/>
    <w:rsid w:val="001A62FD"/>
    <w:rsid w:val="001B28A7"/>
    <w:rsid w:val="001C0D12"/>
    <w:rsid w:val="001C3CD7"/>
    <w:rsid w:val="001D2C70"/>
    <w:rsid w:val="001E3A11"/>
    <w:rsid w:val="001F1C73"/>
    <w:rsid w:val="001F2503"/>
    <w:rsid w:val="001F58E2"/>
    <w:rsid w:val="0020140F"/>
    <w:rsid w:val="0020650F"/>
    <w:rsid w:val="00221668"/>
    <w:rsid w:val="00226FF4"/>
    <w:rsid w:val="0023524C"/>
    <w:rsid w:val="00241C71"/>
    <w:rsid w:val="002425D8"/>
    <w:rsid w:val="00252250"/>
    <w:rsid w:val="002548AC"/>
    <w:rsid w:val="0025536F"/>
    <w:rsid w:val="00275C54"/>
    <w:rsid w:val="00284611"/>
    <w:rsid w:val="00294EA6"/>
    <w:rsid w:val="002A390C"/>
    <w:rsid w:val="002B0D5C"/>
    <w:rsid w:val="002B2BDE"/>
    <w:rsid w:val="002B5283"/>
    <w:rsid w:val="002B6199"/>
    <w:rsid w:val="002C69DF"/>
    <w:rsid w:val="002D7E7E"/>
    <w:rsid w:val="002E44AC"/>
    <w:rsid w:val="002F0EB8"/>
    <w:rsid w:val="002F2CAE"/>
    <w:rsid w:val="002F34DD"/>
    <w:rsid w:val="002F42C6"/>
    <w:rsid w:val="002F70FC"/>
    <w:rsid w:val="00305A07"/>
    <w:rsid w:val="00306FA9"/>
    <w:rsid w:val="00311276"/>
    <w:rsid w:val="00327B10"/>
    <w:rsid w:val="00330C92"/>
    <w:rsid w:val="00331762"/>
    <w:rsid w:val="0033624D"/>
    <w:rsid w:val="003451AC"/>
    <w:rsid w:val="00347505"/>
    <w:rsid w:val="00355795"/>
    <w:rsid w:val="00356F95"/>
    <w:rsid w:val="00360DC1"/>
    <w:rsid w:val="00366A6C"/>
    <w:rsid w:val="003707E7"/>
    <w:rsid w:val="003764D2"/>
    <w:rsid w:val="003858E0"/>
    <w:rsid w:val="00386EF4"/>
    <w:rsid w:val="003877AC"/>
    <w:rsid w:val="0039441F"/>
    <w:rsid w:val="003B5CA8"/>
    <w:rsid w:val="003C08E2"/>
    <w:rsid w:val="003C304F"/>
    <w:rsid w:val="003C5322"/>
    <w:rsid w:val="003D117C"/>
    <w:rsid w:val="003D211A"/>
    <w:rsid w:val="003D3EC2"/>
    <w:rsid w:val="003D4AF3"/>
    <w:rsid w:val="003D77CF"/>
    <w:rsid w:val="003E4976"/>
    <w:rsid w:val="003F5D8D"/>
    <w:rsid w:val="00404FCA"/>
    <w:rsid w:val="00414059"/>
    <w:rsid w:val="00420048"/>
    <w:rsid w:val="00425325"/>
    <w:rsid w:val="00426BFC"/>
    <w:rsid w:val="00445F33"/>
    <w:rsid w:val="00446FDE"/>
    <w:rsid w:val="00450519"/>
    <w:rsid w:val="004544D0"/>
    <w:rsid w:val="0045668D"/>
    <w:rsid w:val="00484D05"/>
    <w:rsid w:val="00491405"/>
    <w:rsid w:val="00495CDA"/>
    <w:rsid w:val="00497080"/>
    <w:rsid w:val="004A6E87"/>
    <w:rsid w:val="004B08AA"/>
    <w:rsid w:val="004C53CE"/>
    <w:rsid w:val="004C5A37"/>
    <w:rsid w:val="004C666E"/>
    <w:rsid w:val="004D7B9A"/>
    <w:rsid w:val="004F0FD3"/>
    <w:rsid w:val="004F37F0"/>
    <w:rsid w:val="005001CE"/>
    <w:rsid w:val="00501339"/>
    <w:rsid w:val="00503833"/>
    <w:rsid w:val="00513DC0"/>
    <w:rsid w:val="0051608A"/>
    <w:rsid w:val="0052176D"/>
    <w:rsid w:val="00533DB5"/>
    <w:rsid w:val="00534A89"/>
    <w:rsid w:val="00537271"/>
    <w:rsid w:val="00565C34"/>
    <w:rsid w:val="005762D3"/>
    <w:rsid w:val="00576B85"/>
    <w:rsid w:val="00582D2A"/>
    <w:rsid w:val="00585E2B"/>
    <w:rsid w:val="005958C0"/>
    <w:rsid w:val="005B7176"/>
    <w:rsid w:val="005C4B0A"/>
    <w:rsid w:val="005D7796"/>
    <w:rsid w:val="005F76EC"/>
    <w:rsid w:val="006018E1"/>
    <w:rsid w:val="00613108"/>
    <w:rsid w:val="00621F01"/>
    <w:rsid w:val="00622C7E"/>
    <w:rsid w:val="00625B41"/>
    <w:rsid w:val="006370BF"/>
    <w:rsid w:val="00651BA4"/>
    <w:rsid w:val="0065566A"/>
    <w:rsid w:val="006578A4"/>
    <w:rsid w:val="00660803"/>
    <w:rsid w:val="006643DC"/>
    <w:rsid w:val="00671BBD"/>
    <w:rsid w:val="00675C8D"/>
    <w:rsid w:val="006765C4"/>
    <w:rsid w:val="006777EC"/>
    <w:rsid w:val="00677974"/>
    <w:rsid w:val="0068000B"/>
    <w:rsid w:val="00687FF8"/>
    <w:rsid w:val="006A04D8"/>
    <w:rsid w:val="006A23BA"/>
    <w:rsid w:val="006A7502"/>
    <w:rsid w:val="006B0903"/>
    <w:rsid w:val="006C7583"/>
    <w:rsid w:val="006D2D33"/>
    <w:rsid w:val="006D3B25"/>
    <w:rsid w:val="006D699B"/>
    <w:rsid w:val="0072368D"/>
    <w:rsid w:val="007262FE"/>
    <w:rsid w:val="00740CE8"/>
    <w:rsid w:val="00743978"/>
    <w:rsid w:val="00753A7C"/>
    <w:rsid w:val="00761FD4"/>
    <w:rsid w:val="007626D1"/>
    <w:rsid w:val="00770AFD"/>
    <w:rsid w:val="00770DDC"/>
    <w:rsid w:val="007719A9"/>
    <w:rsid w:val="00777249"/>
    <w:rsid w:val="007868A7"/>
    <w:rsid w:val="00790952"/>
    <w:rsid w:val="00794E88"/>
    <w:rsid w:val="007955DD"/>
    <w:rsid w:val="007A7743"/>
    <w:rsid w:val="007D4E31"/>
    <w:rsid w:val="007D50BE"/>
    <w:rsid w:val="007D6DE2"/>
    <w:rsid w:val="007D73A3"/>
    <w:rsid w:val="007F35C1"/>
    <w:rsid w:val="007F4BEE"/>
    <w:rsid w:val="00804CA0"/>
    <w:rsid w:val="008069F1"/>
    <w:rsid w:val="0080785C"/>
    <w:rsid w:val="00811574"/>
    <w:rsid w:val="00814593"/>
    <w:rsid w:val="00817F14"/>
    <w:rsid w:val="00825104"/>
    <w:rsid w:val="0082605D"/>
    <w:rsid w:val="008261B8"/>
    <w:rsid w:val="00830E86"/>
    <w:rsid w:val="0083629E"/>
    <w:rsid w:val="008523DC"/>
    <w:rsid w:val="008536E5"/>
    <w:rsid w:val="00864B99"/>
    <w:rsid w:val="00866ABE"/>
    <w:rsid w:val="0087537E"/>
    <w:rsid w:val="00876943"/>
    <w:rsid w:val="00891267"/>
    <w:rsid w:val="00895D20"/>
    <w:rsid w:val="00896CBB"/>
    <w:rsid w:val="008A250F"/>
    <w:rsid w:val="008A6457"/>
    <w:rsid w:val="008B17A3"/>
    <w:rsid w:val="008C070D"/>
    <w:rsid w:val="008C1993"/>
    <w:rsid w:val="008C410B"/>
    <w:rsid w:val="008C68F4"/>
    <w:rsid w:val="00907B9A"/>
    <w:rsid w:val="0091183D"/>
    <w:rsid w:val="009176DE"/>
    <w:rsid w:val="009212E3"/>
    <w:rsid w:val="00924366"/>
    <w:rsid w:val="00934DCB"/>
    <w:rsid w:val="00940DD7"/>
    <w:rsid w:val="0094438C"/>
    <w:rsid w:val="00976559"/>
    <w:rsid w:val="00986C0D"/>
    <w:rsid w:val="009952DC"/>
    <w:rsid w:val="009A3B02"/>
    <w:rsid w:val="009B4DE3"/>
    <w:rsid w:val="009D1AF9"/>
    <w:rsid w:val="009D321A"/>
    <w:rsid w:val="009D54B9"/>
    <w:rsid w:val="009E1A37"/>
    <w:rsid w:val="009E50BA"/>
    <w:rsid w:val="00A22DEE"/>
    <w:rsid w:val="00A33DB2"/>
    <w:rsid w:val="00A364CC"/>
    <w:rsid w:val="00A44B1F"/>
    <w:rsid w:val="00A47465"/>
    <w:rsid w:val="00A47A07"/>
    <w:rsid w:val="00A562B0"/>
    <w:rsid w:val="00A66644"/>
    <w:rsid w:val="00A711A7"/>
    <w:rsid w:val="00A72867"/>
    <w:rsid w:val="00A744AD"/>
    <w:rsid w:val="00A832F3"/>
    <w:rsid w:val="00A90FE8"/>
    <w:rsid w:val="00A9244E"/>
    <w:rsid w:val="00A930D2"/>
    <w:rsid w:val="00A94DFB"/>
    <w:rsid w:val="00A95A1D"/>
    <w:rsid w:val="00AA39A6"/>
    <w:rsid w:val="00AB7D0F"/>
    <w:rsid w:val="00AC26F2"/>
    <w:rsid w:val="00AD26BC"/>
    <w:rsid w:val="00AD29DF"/>
    <w:rsid w:val="00AD5FA7"/>
    <w:rsid w:val="00AD5FE7"/>
    <w:rsid w:val="00AE1C5E"/>
    <w:rsid w:val="00AF1C32"/>
    <w:rsid w:val="00AF3E2C"/>
    <w:rsid w:val="00B007B5"/>
    <w:rsid w:val="00B02FAE"/>
    <w:rsid w:val="00B114ED"/>
    <w:rsid w:val="00B1493D"/>
    <w:rsid w:val="00B208D6"/>
    <w:rsid w:val="00B218BF"/>
    <w:rsid w:val="00B2475A"/>
    <w:rsid w:val="00B317A7"/>
    <w:rsid w:val="00B32A54"/>
    <w:rsid w:val="00B3516A"/>
    <w:rsid w:val="00B426A5"/>
    <w:rsid w:val="00B530FE"/>
    <w:rsid w:val="00B60A00"/>
    <w:rsid w:val="00B60A58"/>
    <w:rsid w:val="00B60BDF"/>
    <w:rsid w:val="00B618A3"/>
    <w:rsid w:val="00B63492"/>
    <w:rsid w:val="00B74323"/>
    <w:rsid w:val="00B82E40"/>
    <w:rsid w:val="00B901C5"/>
    <w:rsid w:val="00B92C4D"/>
    <w:rsid w:val="00B92DBB"/>
    <w:rsid w:val="00B93447"/>
    <w:rsid w:val="00BA0DAE"/>
    <w:rsid w:val="00BB2382"/>
    <w:rsid w:val="00BB584F"/>
    <w:rsid w:val="00BC415A"/>
    <w:rsid w:val="00BD6DC0"/>
    <w:rsid w:val="00C1425D"/>
    <w:rsid w:val="00C211E8"/>
    <w:rsid w:val="00C242A6"/>
    <w:rsid w:val="00C32568"/>
    <w:rsid w:val="00C34E2D"/>
    <w:rsid w:val="00C54F21"/>
    <w:rsid w:val="00C56B8A"/>
    <w:rsid w:val="00C6690D"/>
    <w:rsid w:val="00C74667"/>
    <w:rsid w:val="00C8410B"/>
    <w:rsid w:val="00C84518"/>
    <w:rsid w:val="00C85DBC"/>
    <w:rsid w:val="00C975F3"/>
    <w:rsid w:val="00C97709"/>
    <w:rsid w:val="00CC2ED3"/>
    <w:rsid w:val="00CC4DFB"/>
    <w:rsid w:val="00CD32F6"/>
    <w:rsid w:val="00CE090B"/>
    <w:rsid w:val="00CF54E4"/>
    <w:rsid w:val="00D06488"/>
    <w:rsid w:val="00D07F2C"/>
    <w:rsid w:val="00D16699"/>
    <w:rsid w:val="00D32738"/>
    <w:rsid w:val="00D57295"/>
    <w:rsid w:val="00D631A2"/>
    <w:rsid w:val="00D73201"/>
    <w:rsid w:val="00D7758F"/>
    <w:rsid w:val="00D86F2F"/>
    <w:rsid w:val="00D87694"/>
    <w:rsid w:val="00D9037E"/>
    <w:rsid w:val="00D979CC"/>
    <w:rsid w:val="00DA17AA"/>
    <w:rsid w:val="00DA69A0"/>
    <w:rsid w:val="00DB5095"/>
    <w:rsid w:val="00DC5CAA"/>
    <w:rsid w:val="00DC709D"/>
    <w:rsid w:val="00DC7BFE"/>
    <w:rsid w:val="00DD1F04"/>
    <w:rsid w:val="00DE2258"/>
    <w:rsid w:val="00DF3BC7"/>
    <w:rsid w:val="00DF4F24"/>
    <w:rsid w:val="00E061C7"/>
    <w:rsid w:val="00E1312B"/>
    <w:rsid w:val="00E14E21"/>
    <w:rsid w:val="00E20FA3"/>
    <w:rsid w:val="00E23EC6"/>
    <w:rsid w:val="00E245E7"/>
    <w:rsid w:val="00E34190"/>
    <w:rsid w:val="00E34B32"/>
    <w:rsid w:val="00E3696E"/>
    <w:rsid w:val="00E37B0F"/>
    <w:rsid w:val="00E6118A"/>
    <w:rsid w:val="00E70C90"/>
    <w:rsid w:val="00E71DBC"/>
    <w:rsid w:val="00E81DB2"/>
    <w:rsid w:val="00E8260A"/>
    <w:rsid w:val="00E93050"/>
    <w:rsid w:val="00EB07A9"/>
    <w:rsid w:val="00EB2E02"/>
    <w:rsid w:val="00EC2D7A"/>
    <w:rsid w:val="00ED4DD7"/>
    <w:rsid w:val="00EE1FB2"/>
    <w:rsid w:val="00EE47ED"/>
    <w:rsid w:val="00EF2A67"/>
    <w:rsid w:val="00F022E0"/>
    <w:rsid w:val="00F02E25"/>
    <w:rsid w:val="00F0578B"/>
    <w:rsid w:val="00F0610A"/>
    <w:rsid w:val="00F11507"/>
    <w:rsid w:val="00F164A8"/>
    <w:rsid w:val="00F20FD8"/>
    <w:rsid w:val="00F25641"/>
    <w:rsid w:val="00F42E8D"/>
    <w:rsid w:val="00F47663"/>
    <w:rsid w:val="00F5471A"/>
    <w:rsid w:val="00F55C5B"/>
    <w:rsid w:val="00F60459"/>
    <w:rsid w:val="00F60EFB"/>
    <w:rsid w:val="00F8114F"/>
    <w:rsid w:val="00F86852"/>
    <w:rsid w:val="00F94E61"/>
    <w:rsid w:val="00F96EEF"/>
    <w:rsid w:val="00FA095E"/>
    <w:rsid w:val="00FA76AF"/>
    <w:rsid w:val="00FB2E1E"/>
    <w:rsid w:val="00FB5D14"/>
    <w:rsid w:val="00FB7274"/>
    <w:rsid w:val="00FE7941"/>
    <w:rsid w:val="00FF1BFE"/>
    <w:rsid w:val="00FF5033"/>
    <w:rsid w:val="00FF7337"/>
    <w:rsid w:val="00FF7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513C"/>
  <w15:chartTrackingRefBased/>
  <w15:docId w15:val="{0B0E4111-21A1-4CB1-A284-9D7CCE73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44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0D5C"/>
    <w:pPr>
      <w:tabs>
        <w:tab w:val="center" w:pos="4680"/>
        <w:tab w:val="right" w:pos="9360"/>
      </w:tabs>
    </w:pPr>
  </w:style>
  <w:style w:type="character" w:customStyle="1" w:styleId="HeaderChar">
    <w:name w:val="Header Char"/>
    <w:basedOn w:val="DefaultParagraphFont"/>
    <w:link w:val="Header"/>
    <w:uiPriority w:val="99"/>
    <w:rsid w:val="002B0D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B0D5C"/>
    <w:pPr>
      <w:tabs>
        <w:tab w:val="center" w:pos="4680"/>
        <w:tab w:val="right" w:pos="9360"/>
      </w:tabs>
    </w:pPr>
  </w:style>
  <w:style w:type="character" w:customStyle="1" w:styleId="FooterChar">
    <w:name w:val="Footer Char"/>
    <w:basedOn w:val="DefaultParagraphFont"/>
    <w:link w:val="Footer"/>
    <w:uiPriority w:val="99"/>
    <w:rsid w:val="002B0D5C"/>
    <w:rPr>
      <w:rFonts w:ascii="Times New Roman" w:eastAsia="Times New Roman" w:hAnsi="Times New Roman" w:cs="Times New Roman"/>
      <w:sz w:val="24"/>
      <w:szCs w:val="24"/>
    </w:rPr>
  </w:style>
  <w:style w:type="paragraph" w:styleId="ListParagraph">
    <w:name w:val="List Paragraph"/>
    <w:basedOn w:val="Normal"/>
    <w:uiPriority w:val="34"/>
    <w:qFormat/>
    <w:rsid w:val="00DE2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90803">
      <w:bodyDiv w:val="1"/>
      <w:marLeft w:val="0"/>
      <w:marRight w:val="0"/>
      <w:marTop w:val="0"/>
      <w:marBottom w:val="0"/>
      <w:divBdr>
        <w:top w:val="none" w:sz="0" w:space="0" w:color="auto"/>
        <w:left w:val="none" w:sz="0" w:space="0" w:color="auto"/>
        <w:bottom w:val="none" w:sz="0" w:space="0" w:color="auto"/>
        <w:right w:val="none" w:sz="0" w:space="0" w:color="auto"/>
      </w:divBdr>
    </w:div>
    <w:div w:id="1233807559">
      <w:bodyDiv w:val="1"/>
      <w:marLeft w:val="0"/>
      <w:marRight w:val="0"/>
      <w:marTop w:val="0"/>
      <w:marBottom w:val="0"/>
      <w:divBdr>
        <w:top w:val="none" w:sz="0" w:space="0" w:color="auto"/>
        <w:left w:val="none" w:sz="0" w:space="0" w:color="auto"/>
        <w:bottom w:val="none" w:sz="0" w:space="0" w:color="auto"/>
        <w:right w:val="none" w:sz="0" w:space="0" w:color="auto"/>
      </w:divBdr>
    </w:div>
    <w:div w:id="1356466375">
      <w:bodyDiv w:val="1"/>
      <w:marLeft w:val="0"/>
      <w:marRight w:val="0"/>
      <w:marTop w:val="0"/>
      <w:marBottom w:val="0"/>
      <w:divBdr>
        <w:top w:val="none" w:sz="0" w:space="0" w:color="auto"/>
        <w:left w:val="none" w:sz="0" w:space="0" w:color="auto"/>
        <w:bottom w:val="none" w:sz="0" w:space="0" w:color="auto"/>
        <w:right w:val="none" w:sz="0" w:space="0" w:color="auto"/>
      </w:divBdr>
    </w:div>
    <w:div w:id="1508205036">
      <w:bodyDiv w:val="1"/>
      <w:marLeft w:val="0"/>
      <w:marRight w:val="0"/>
      <w:marTop w:val="0"/>
      <w:marBottom w:val="0"/>
      <w:divBdr>
        <w:top w:val="none" w:sz="0" w:space="0" w:color="auto"/>
        <w:left w:val="none" w:sz="0" w:space="0" w:color="auto"/>
        <w:bottom w:val="none" w:sz="0" w:space="0" w:color="auto"/>
        <w:right w:val="none" w:sz="0" w:space="0" w:color="auto"/>
      </w:divBdr>
    </w:div>
    <w:div w:id="1530874379">
      <w:bodyDiv w:val="1"/>
      <w:marLeft w:val="0"/>
      <w:marRight w:val="0"/>
      <w:marTop w:val="0"/>
      <w:marBottom w:val="0"/>
      <w:divBdr>
        <w:top w:val="none" w:sz="0" w:space="0" w:color="auto"/>
        <w:left w:val="none" w:sz="0" w:space="0" w:color="auto"/>
        <w:bottom w:val="none" w:sz="0" w:space="0" w:color="auto"/>
        <w:right w:val="none" w:sz="0" w:space="0" w:color="auto"/>
      </w:divBdr>
    </w:div>
    <w:div w:id="201622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4409</Words>
  <Characters>25134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Upton</dc:creator>
  <cp:keywords/>
  <dc:description/>
  <cp:lastModifiedBy>Dana Upton</cp:lastModifiedBy>
  <cp:revision>2</cp:revision>
  <cp:lastPrinted>2024-04-05T18:24:00Z</cp:lastPrinted>
  <dcterms:created xsi:type="dcterms:W3CDTF">2024-04-05T18:25:00Z</dcterms:created>
  <dcterms:modified xsi:type="dcterms:W3CDTF">2024-04-05T18:25:00Z</dcterms:modified>
</cp:coreProperties>
</file>